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776022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776022">
        <w:rPr>
          <w:rFonts w:ascii="Arial" w:eastAsia="Arial Unicode MS" w:hAnsi="Arial" w:cs="Arial" w:hint="eastAsia"/>
          <w:b/>
          <w:sz w:val="24"/>
          <w:szCs w:val="24"/>
        </w:rPr>
        <w:t>雷尼绍随形冷却解决方案提升注塑成型效率</w:t>
      </w:r>
      <w:bookmarkStart w:id="0" w:name="_GoBack"/>
      <w:bookmarkEnd w:id="0"/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BB76A6" w:rsidRPr="002F7C2C" w:rsidRDefault="005C353E" w:rsidP="002F7C2C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德国</w:t>
      </w:r>
      <w:r w:rsidRPr="005C353E">
        <w:rPr>
          <w:rFonts w:ascii="Arial" w:eastAsia="Arial Unicode MS" w:hAnsi="Arial" w:cs="Arial"/>
          <w:lang w:val="en-US"/>
        </w:rPr>
        <w:t>Alfred Kärcher</w:t>
      </w:r>
      <w:r w:rsidRPr="005C353E">
        <w:rPr>
          <w:rFonts w:ascii="Arial" w:eastAsia="Arial Unicode MS" w:hAnsi="Arial" w:cs="Arial"/>
          <w:lang w:val="en-US"/>
        </w:rPr>
        <w:t>公司（</w:t>
      </w:r>
      <w:proofErr w:type="gramStart"/>
      <w:r w:rsidRPr="005C353E">
        <w:rPr>
          <w:rFonts w:ascii="Arial" w:eastAsia="Arial Unicode MS" w:hAnsi="Arial" w:cs="Arial"/>
          <w:lang w:val="en-US"/>
        </w:rPr>
        <w:t>凯</w:t>
      </w:r>
      <w:proofErr w:type="gramEnd"/>
      <w:r w:rsidRPr="005C353E">
        <w:rPr>
          <w:rFonts w:ascii="Arial" w:eastAsia="Arial Unicode MS" w:hAnsi="Arial" w:cs="Arial"/>
          <w:lang w:val="en-US"/>
        </w:rPr>
        <w:t>驰）通过在其注塑成型模具中使用具有随形冷却功能的模芯，将每个塑料外壳制品的冷却时间缩短了</w:t>
      </w:r>
      <w:r w:rsidRPr="005C353E">
        <w:rPr>
          <w:rFonts w:ascii="Arial" w:eastAsia="Arial Unicode MS" w:hAnsi="Arial" w:cs="Arial"/>
          <w:lang w:val="en-US"/>
        </w:rPr>
        <w:t>55%</w:t>
      </w:r>
      <w:r w:rsidRPr="005C353E">
        <w:rPr>
          <w:rFonts w:ascii="Arial" w:eastAsia="Arial Unicode MS" w:hAnsi="Arial" w:cs="Arial"/>
          <w:lang w:val="en-US"/>
        </w:rPr>
        <w:t>，极大地提高了公司的注塑成型生产效率。这种特殊模芯由雷尼绍设计，并采用</w:t>
      </w:r>
      <w:proofErr w:type="gramStart"/>
      <w:r w:rsidRPr="005C353E">
        <w:rPr>
          <w:rFonts w:ascii="Arial" w:eastAsia="Arial Unicode MS" w:hAnsi="Arial" w:cs="Arial"/>
          <w:lang w:val="en-US"/>
        </w:rPr>
        <w:t>金属增材制造</w:t>
      </w:r>
      <w:proofErr w:type="gramEnd"/>
      <w:r w:rsidRPr="005C353E">
        <w:rPr>
          <w:rFonts w:ascii="Arial" w:eastAsia="Arial Unicode MS" w:hAnsi="Arial" w:cs="Arial"/>
          <w:lang w:val="en-US"/>
        </w:rPr>
        <w:t>技术生产。</w:t>
      </w:r>
    </w:p>
    <w:p w:rsidR="002F33AD" w:rsidRPr="00BB76A6" w:rsidRDefault="002F33AD" w:rsidP="002F33AD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2F33AD" w:rsidRPr="002F33AD" w:rsidRDefault="002F33AD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2F33AD">
        <w:rPr>
          <w:rFonts w:ascii="Arial" w:eastAsia="Arial Unicode MS" w:hAnsi="Arial" w:cs="Arial" w:hint="eastAsia"/>
          <w:b/>
          <w:sz w:val="22"/>
          <w:szCs w:val="22"/>
        </w:rPr>
        <w:t>背景</w:t>
      </w: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</w:rPr>
      </w:pPr>
      <w:r w:rsidRPr="005C353E">
        <w:rPr>
          <w:rFonts w:ascii="Arial" w:eastAsia="Arial Unicode MS" w:hAnsi="Arial" w:cs="Arial" w:hint="eastAsia"/>
        </w:rPr>
        <w:t>德国</w:t>
      </w:r>
      <w:r w:rsidRPr="005C353E">
        <w:rPr>
          <w:rFonts w:ascii="Arial" w:eastAsia="Arial Unicode MS" w:hAnsi="Arial" w:cs="Arial"/>
        </w:rPr>
        <w:t>Alfred Kärcher</w:t>
      </w:r>
      <w:r w:rsidRPr="005C353E">
        <w:rPr>
          <w:rFonts w:ascii="Arial" w:eastAsia="Arial Unicode MS" w:hAnsi="Arial" w:cs="Arial"/>
        </w:rPr>
        <w:t>公司（</w:t>
      </w:r>
      <w:proofErr w:type="gramStart"/>
      <w:r w:rsidRPr="005C353E">
        <w:rPr>
          <w:rFonts w:ascii="Arial" w:eastAsia="Arial Unicode MS" w:hAnsi="Arial" w:cs="Arial"/>
        </w:rPr>
        <w:t>凯</w:t>
      </w:r>
      <w:proofErr w:type="gramEnd"/>
      <w:r w:rsidRPr="005C353E">
        <w:rPr>
          <w:rFonts w:ascii="Arial" w:eastAsia="Arial Unicode MS" w:hAnsi="Arial" w:cs="Arial"/>
        </w:rPr>
        <w:t>驰）生产的高压清洗机不仅已成为众多德国家庭必备的清洁设备，而且在国际市场上也备受用户青睐</w:t>
      </w:r>
      <w:r w:rsidRPr="005C353E">
        <w:rPr>
          <w:rFonts w:ascii="Arial" w:eastAsia="Arial Unicode MS" w:hAnsi="Arial" w:cs="Arial"/>
        </w:rPr>
        <w:t xml:space="preserve"> — </w:t>
      </w:r>
      <w:r w:rsidRPr="005C353E">
        <w:rPr>
          <w:rFonts w:ascii="Arial" w:eastAsia="Arial Unicode MS" w:hAnsi="Arial" w:cs="Arial"/>
        </w:rPr>
        <w:t>这些清洗机的显著特征是其鲜艳醒目的黄色外壳。由于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高压清洗机的强大功能和良好口碑，无论是室内还是室外，越来越多的人在家庭的日常清洁中使用了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的产品。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</w:rPr>
        <w:t>为满足全球市场日益增长的需求，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每年都要生产数以百万台紧凑型清洗机。每年单是</w:t>
      </w:r>
      <w:r w:rsidR="004D18B6">
        <w:rPr>
          <w:rFonts w:ascii="Arial" w:eastAsia="Arial Unicode MS" w:hAnsi="Arial" w:cs="Arial"/>
        </w:rPr>
        <w:br/>
      </w:r>
      <w:r w:rsidRPr="005C353E">
        <w:rPr>
          <w:rFonts w:ascii="Arial" w:eastAsia="Arial Unicode MS" w:hAnsi="Arial" w:cs="Arial"/>
        </w:rPr>
        <w:t>Obersontheim</w:t>
      </w:r>
      <w:r w:rsidRPr="005C353E">
        <w:rPr>
          <w:rFonts w:ascii="Arial" w:eastAsia="Arial Unicode MS" w:hAnsi="Arial" w:cs="Arial"/>
        </w:rPr>
        <w:t>一家工厂的</w:t>
      </w:r>
      <w:r w:rsidRPr="005C353E">
        <w:rPr>
          <w:rFonts w:ascii="Arial" w:eastAsia="Arial Unicode MS" w:hAnsi="Arial" w:cs="Arial"/>
        </w:rPr>
        <w:t>K2</w:t>
      </w:r>
      <w:r w:rsidRPr="005C353E">
        <w:rPr>
          <w:rFonts w:ascii="Arial" w:eastAsia="Arial Unicode MS" w:hAnsi="Arial" w:cs="Arial"/>
        </w:rPr>
        <w:t>标准型高压清洗机的出货量就超过两百万台。然而，即使已实现如此高的产量，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仍无法满足全部市场需求。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F03E0F" w:rsidRDefault="00F03E0F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03E0F">
        <w:rPr>
          <w:rFonts w:ascii="Arial" w:eastAsia="Arial Unicode MS" w:hAnsi="Arial" w:cs="Arial" w:hint="eastAsia"/>
          <w:b/>
          <w:sz w:val="22"/>
          <w:szCs w:val="22"/>
        </w:rPr>
        <w:t>挑战</w:t>
      </w: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</w:rPr>
      </w:pP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清洗机最具辨识度的特征之一便是它的鲜黄色外壳，但外壳制造同时也是生产过程中的主要瓶颈之一。例如，</w:t>
      </w:r>
      <w:r w:rsidRPr="005C353E">
        <w:rPr>
          <w:rFonts w:ascii="Arial" w:eastAsia="Arial Unicode MS" w:hAnsi="Arial" w:cs="Arial"/>
        </w:rPr>
        <w:t>K2</w:t>
      </w:r>
      <w:r w:rsidRPr="005C353E">
        <w:rPr>
          <w:rFonts w:ascii="Arial" w:eastAsia="Arial Unicode MS" w:hAnsi="Arial" w:cs="Arial"/>
        </w:rPr>
        <w:t>系列清洗机的外壳由六台注塑成型机生产，每台机器每天可制造</w:t>
      </w:r>
      <w:r w:rsidRPr="005C353E">
        <w:rPr>
          <w:rFonts w:ascii="Arial" w:eastAsia="Arial Unicode MS" w:hAnsi="Arial" w:cs="Arial"/>
        </w:rPr>
        <w:t>1,496</w:t>
      </w:r>
      <w:r w:rsidRPr="005C353E">
        <w:rPr>
          <w:rFonts w:ascii="Arial" w:eastAsia="Arial Unicode MS" w:hAnsi="Arial" w:cs="Arial"/>
        </w:rPr>
        <w:t>个外壳，但这一数量对于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来说远远不够，因为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拥有四条装配生产线，工人分三班倒不间断生产，所以每日的</w:t>
      </w:r>
      <w:r w:rsidRPr="005C353E">
        <w:rPr>
          <w:rFonts w:ascii="Arial" w:eastAsia="Arial Unicode MS" w:hAnsi="Arial" w:cs="Arial"/>
        </w:rPr>
        <w:t>K2</w:t>
      </w:r>
      <w:r w:rsidRPr="005C353E">
        <w:rPr>
          <w:rFonts w:ascii="Arial" w:eastAsia="Arial Unicode MS" w:hAnsi="Arial" w:cs="Arial"/>
        </w:rPr>
        <w:t>高压清洗机组装量可达</w:t>
      </w:r>
      <w:r w:rsidRPr="005C353E">
        <w:rPr>
          <w:rFonts w:ascii="Arial" w:eastAsia="Arial Unicode MS" w:hAnsi="Arial" w:cs="Arial"/>
        </w:rPr>
        <w:t>12,000</w:t>
      </w:r>
      <w:r w:rsidRPr="005C353E">
        <w:rPr>
          <w:rFonts w:ascii="Arial" w:eastAsia="Arial Unicode MS" w:hAnsi="Arial" w:cs="Arial"/>
        </w:rPr>
        <w:t>台。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</w:rPr>
        <w:t>显然，一种选择是添置更多的注塑成型机。然而，在协调员</w:t>
      </w:r>
      <w:r w:rsidRPr="005C353E">
        <w:rPr>
          <w:rFonts w:ascii="Arial" w:eastAsia="Arial Unicode MS" w:hAnsi="Arial" w:cs="Arial"/>
        </w:rPr>
        <w:t>Leopold Hoffer</w:t>
      </w:r>
      <w:r w:rsidRPr="005C353E">
        <w:rPr>
          <w:rFonts w:ascii="Arial" w:eastAsia="Arial Unicode MS" w:hAnsi="Arial" w:cs="Arial"/>
        </w:rPr>
        <w:t>看来</w:t>
      </w:r>
      <w:r w:rsidRPr="005C353E">
        <w:rPr>
          <w:rFonts w:ascii="Arial" w:eastAsia="Arial Unicode MS" w:hAnsi="Arial" w:cs="Arial"/>
        </w:rPr>
        <w:t xml:space="preserve"> — </w:t>
      </w:r>
      <w:r w:rsidRPr="005C353E">
        <w:rPr>
          <w:rFonts w:ascii="Arial" w:eastAsia="Arial Unicode MS" w:hAnsi="Arial" w:cs="Arial"/>
        </w:rPr>
        <w:t>他是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的</w:t>
      </w:r>
      <w:r w:rsidR="004D18B6">
        <w:rPr>
          <w:rFonts w:ascii="Arial" w:eastAsia="Arial Unicode MS" w:hAnsi="Arial" w:cs="Arial"/>
        </w:rPr>
        <w:br/>
      </w:r>
      <w:r w:rsidRPr="005C353E">
        <w:rPr>
          <w:rFonts w:ascii="Arial" w:eastAsia="Arial Unicode MS" w:hAnsi="Arial" w:cs="Arial"/>
        </w:rPr>
        <w:t>Obersontheim</w:t>
      </w:r>
      <w:r w:rsidRPr="005C353E">
        <w:rPr>
          <w:rFonts w:ascii="Arial" w:eastAsia="Arial Unicode MS" w:hAnsi="Arial" w:cs="Arial"/>
        </w:rPr>
        <w:t>工厂内注塑成型工序的负责人</w:t>
      </w:r>
      <w:r w:rsidRPr="005C353E">
        <w:rPr>
          <w:rFonts w:ascii="Arial" w:eastAsia="Arial Unicode MS" w:hAnsi="Arial" w:cs="Arial"/>
        </w:rPr>
        <w:t xml:space="preserve"> — </w:t>
      </w:r>
      <w:r w:rsidRPr="005C353E">
        <w:rPr>
          <w:rFonts w:ascii="Arial" w:eastAsia="Arial Unicode MS" w:hAnsi="Arial" w:cs="Arial"/>
        </w:rPr>
        <w:t>则可以通过挖掘现有设备潜力来提高生产效率。</w:t>
      </w:r>
      <w:r w:rsidRPr="005C353E">
        <w:rPr>
          <w:rFonts w:ascii="Arial" w:eastAsia="Arial Unicode MS" w:hAnsi="Arial" w:cs="Arial"/>
        </w:rPr>
        <w:t>“</w:t>
      </w:r>
      <w:r w:rsidRPr="005C353E">
        <w:rPr>
          <w:rFonts w:ascii="Arial" w:eastAsia="Arial Unicode MS" w:hAnsi="Arial" w:cs="Arial"/>
        </w:rPr>
        <w:t>我们的目标是将成型周期从原来的</w:t>
      </w:r>
      <w:r w:rsidRPr="005C353E">
        <w:rPr>
          <w:rFonts w:ascii="Arial" w:eastAsia="Arial Unicode MS" w:hAnsi="Arial" w:cs="Arial"/>
        </w:rPr>
        <w:t>52</w:t>
      </w:r>
      <w:r w:rsidRPr="005C353E">
        <w:rPr>
          <w:rFonts w:ascii="Arial" w:eastAsia="Arial Unicode MS" w:hAnsi="Arial" w:cs="Arial"/>
        </w:rPr>
        <w:t>秒缩短为</w:t>
      </w:r>
      <w:r w:rsidRPr="005C353E">
        <w:rPr>
          <w:rFonts w:ascii="Arial" w:eastAsia="Arial Unicode MS" w:hAnsi="Arial" w:cs="Arial"/>
        </w:rPr>
        <w:t>40</w:t>
      </w:r>
      <w:r w:rsidRPr="005C353E">
        <w:rPr>
          <w:rFonts w:ascii="Arial" w:eastAsia="Arial Unicode MS" w:hAnsi="Arial" w:cs="Arial"/>
        </w:rPr>
        <w:t>到</w:t>
      </w:r>
      <w:r w:rsidRPr="005C353E">
        <w:rPr>
          <w:rFonts w:ascii="Arial" w:eastAsia="Arial Unicode MS" w:hAnsi="Arial" w:cs="Arial"/>
        </w:rPr>
        <w:t>42</w:t>
      </w:r>
      <w:r w:rsidRPr="005C353E">
        <w:rPr>
          <w:rFonts w:ascii="Arial" w:eastAsia="Arial Unicode MS" w:hAnsi="Arial" w:cs="Arial"/>
        </w:rPr>
        <w:t>秒之间，</w:t>
      </w:r>
      <w:r w:rsidRPr="005C353E">
        <w:rPr>
          <w:rFonts w:ascii="Arial" w:eastAsia="Arial Unicode MS" w:hAnsi="Arial" w:cs="Arial"/>
        </w:rPr>
        <w:t>”</w:t>
      </w:r>
      <w:r w:rsidRPr="005C353E">
        <w:rPr>
          <w:rFonts w:ascii="Arial" w:eastAsia="Arial Unicode MS" w:hAnsi="Arial" w:cs="Arial"/>
        </w:rPr>
        <w:t>他解释说。为此他联系了总部位于</w:t>
      </w:r>
      <w:r w:rsidRPr="005C353E">
        <w:rPr>
          <w:rFonts w:ascii="Arial" w:eastAsia="Arial Unicode MS" w:hAnsi="Arial" w:cs="Arial"/>
        </w:rPr>
        <w:t>Pliezhausen</w:t>
      </w:r>
      <w:r w:rsidRPr="005C353E">
        <w:rPr>
          <w:rFonts w:ascii="Arial" w:eastAsia="Arial Unicode MS" w:hAnsi="Arial" w:cs="Arial"/>
        </w:rPr>
        <w:t>的</w:t>
      </w:r>
      <w:r w:rsidRPr="005C353E">
        <w:rPr>
          <w:rFonts w:ascii="Arial" w:eastAsia="Arial Unicode MS" w:hAnsi="Arial" w:cs="Arial"/>
        </w:rPr>
        <w:t>LBC Engineering</w:t>
      </w:r>
      <w:r w:rsidRPr="005C353E">
        <w:rPr>
          <w:rFonts w:ascii="Arial" w:eastAsia="Arial Unicode MS" w:hAnsi="Arial" w:cs="Arial"/>
        </w:rPr>
        <w:t>公司（该公司已于</w:t>
      </w:r>
      <w:r w:rsidRPr="005C353E">
        <w:rPr>
          <w:rFonts w:ascii="Arial" w:eastAsia="Arial Unicode MS" w:hAnsi="Arial" w:cs="Arial"/>
        </w:rPr>
        <w:t>2013</w:t>
      </w:r>
      <w:r w:rsidRPr="005C353E">
        <w:rPr>
          <w:rFonts w:ascii="Arial" w:eastAsia="Arial Unicode MS" w:hAnsi="Arial" w:cs="Arial"/>
        </w:rPr>
        <w:t>年</w:t>
      </w:r>
      <w:r w:rsidRPr="005C353E">
        <w:rPr>
          <w:rFonts w:ascii="Arial" w:eastAsia="Arial Unicode MS" w:hAnsi="Arial" w:cs="Arial"/>
        </w:rPr>
        <w:t>5</w:t>
      </w:r>
      <w:r w:rsidRPr="005C353E">
        <w:rPr>
          <w:rFonts w:ascii="Arial" w:eastAsia="Arial Unicode MS" w:hAnsi="Arial" w:cs="Arial"/>
        </w:rPr>
        <w:t>月被雷尼绍收购），寻求缩短模具冷却时间的方法。</w:t>
      </w:r>
    </w:p>
    <w:p w:rsidR="00F03E0F" w:rsidRDefault="00F03E0F" w:rsidP="00F03E0F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F03E0F" w:rsidRDefault="00F03E0F" w:rsidP="00B75393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03E0F">
        <w:rPr>
          <w:rFonts w:ascii="Arial" w:eastAsia="Arial Unicode MS" w:hAnsi="Arial" w:cs="Arial" w:hint="eastAsia"/>
          <w:b/>
          <w:sz w:val="22"/>
          <w:szCs w:val="22"/>
        </w:rPr>
        <w:t>解决方案</w:t>
      </w: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</w:rPr>
      </w:pPr>
      <w:r w:rsidRPr="005C353E">
        <w:rPr>
          <w:rFonts w:ascii="Arial" w:eastAsia="Arial Unicode MS" w:hAnsi="Arial" w:cs="Arial" w:hint="eastAsia"/>
        </w:rPr>
        <w:t>“项目的第一阶段是获取现有模具的数据，以此确定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提出的目标是否可行，</w:t>
      </w:r>
      <w:r w:rsidRPr="005C353E">
        <w:rPr>
          <w:rFonts w:ascii="Arial" w:eastAsia="Arial Unicode MS" w:hAnsi="Arial" w:cs="Arial"/>
        </w:rPr>
        <w:t>”Kärcher</w:t>
      </w:r>
      <w:r w:rsidRPr="005C353E">
        <w:rPr>
          <w:rFonts w:ascii="Arial" w:eastAsia="Arial Unicode MS" w:hAnsi="Arial" w:cs="Arial"/>
        </w:rPr>
        <w:t>的雷尼绍项目协调人</w:t>
      </w:r>
      <w:r w:rsidRPr="005C353E">
        <w:rPr>
          <w:rFonts w:ascii="Arial" w:eastAsia="Arial Unicode MS" w:hAnsi="Arial" w:cs="Arial"/>
        </w:rPr>
        <w:t>Carlo Hüsken</w:t>
      </w:r>
      <w:r w:rsidRPr="005C353E">
        <w:rPr>
          <w:rFonts w:ascii="Arial" w:eastAsia="Arial Unicode MS" w:hAnsi="Arial" w:cs="Arial"/>
        </w:rPr>
        <w:t>回忆说。雷尼绍利用</w:t>
      </w:r>
      <w:r w:rsidRPr="005C353E">
        <w:rPr>
          <w:rFonts w:ascii="Arial" w:eastAsia="Arial Unicode MS" w:hAnsi="Arial" w:cs="Arial"/>
        </w:rPr>
        <w:t>Kärcher</w:t>
      </w:r>
      <w:r w:rsidRPr="005C353E">
        <w:rPr>
          <w:rFonts w:ascii="Arial" w:eastAsia="Arial Unicode MS" w:hAnsi="Arial" w:cs="Arial"/>
        </w:rPr>
        <w:t>提供的数据绘制出现有注塑成型工序的热成像图，然后采用</w:t>
      </w:r>
      <w:r w:rsidRPr="005C353E">
        <w:rPr>
          <w:rFonts w:ascii="Arial" w:eastAsia="Arial Unicode MS" w:hAnsi="Arial" w:cs="Arial"/>
        </w:rPr>
        <w:t>Cadmould® 3D-F</w:t>
      </w:r>
      <w:r w:rsidRPr="005C353E">
        <w:rPr>
          <w:rFonts w:ascii="Arial" w:eastAsia="Arial Unicode MS" w:hAnsi="Arial" w:cs="Arial"/>
        </w:rPr>
        <w:t>模拟软件进行分析。结果表明，</w:t>
      </w:r>
      <w:proofErr w:type="gramStart"/>
      <w:r w:rsidRPr="005C353E">
        <w:rPr>
          <w:rFonts w:ascii="Arial" w:eastAsia="Arial Unicode MS" w:hAnsi="Arial" w:cs="Arial"/>
        </w:rPr>
        <w:t>塑材的</w:t>
      </w:r>
      <w:proofErr w:type="gramEnd"/>
      <w:r w:rsidRPr="005C353E">
        <w:rPr>
          <w:rFonts w:ascii="Arial" w:eastAsia="Arial Unicode MS" w:hAnsi="Arial" w:cs="Arial"/>
        </w:rPr>
        <w:t>熔化温度为</w:t>
      </w:r>
      <w:r w:rsidRPr="005C353E">
        <w:rPr>
          <w:rFonts w:ascii="Arial" w:eastAsia="Arial Unicode MS" w:hAnsi="Arial" w:cs="Arial"/>
        </w:rPr>
        <w:t>220°C</w:t>
      </w:r>
      <w:r w:rsidRPr="005C353E">
        <w:rPr>
          <w:rFonts w:ascii="Arial" w:eastAsia="Arial Unicode MS" w:hAnsi="Arial" w:cs="Arial"/>
        </w:rPr>
        <w:t>，脱模温度为</w:t>
      </w:r>
      <w:r w:rsidR="00E809E1">
        <w:rPr>
          <w:rFonts w:ascii="Arial" w:eastAsia="Arial Unicode MS" w:hAnsi="Arial" w:cs="Arial"/>
        </w:rPr>
        <w:br/>
      </w:r>
      <w:r w:rsidRPr="005C353E">
        <w:rPr>
          <w:rFonts w:ascii="Arial" w:eastAsia="Arial Unicode MS" w:hAnsi="Arial" w:cs="Arial"/>
        </w:rPr>
        <w:t>100°C</w:t>
      </w:r>
      <w:r w:rsidRPr="005C353E">
        <w:rPr>
          <w:rFonts w:ascii="Arial" w:eastAsia="Arial Unicode MS" w:hAnsi="Arial" w:cs="Arial"/>
        </w:rPr>
        <w:t>，而在</w:t>
      </w:r>
      <w:r w:rsidRPr="005C353E">
        <w:rPr>
          <w:rFonts w:ascii="Arial" w:eastAsia="Arial Unicode MS" w:hAnsi="Arial" w:cs="Arial"/>
        </w:rPr>
        <w:t>52</w:t>
      </w:r>
      <w:r w:rsidRPr="005C353E">
        <w:rPr>
          <w:rFonts w:ascii="Arial" w:eastAsia="Arial Unicode MS" w:hAnsi="Arial" w:cs="Arial"/>
        </w:rPr>
        <w:t>秒的整个成型周期内，冷却时间就占到了</w:t>
      </w:r>
      <w:r w:rsidRPr="005C353E">
        <w:rPr>
          <w:rFonts w:ascii="Arial" w:eastAsia="Arial Unicode MS" w:hAnsi="Arial" w:cs="Arial"/>
        </w:rPr>
        <w:t>22</w:t>
      </w:r>
      <w:r w:rsidRPr="005C353E">
        <w:rPr>
          <w:rFonts w:ascii="Arial" w:eastAsia="Arial Unicode MS" w:hAnsi="Arial" w:cs="Arial"/>
        </w:rPr>
        <w:t>秒。模具温度用冷却水进行控制，水流速度</w:t>
      </w:r>
      <w:r w:rsidRPr="005C353E">
        <w:rPr>
          <w:rFonts w:ascii="Arial" w:eastAsia="Arial Unicode MS" w:hAnsi="Arial" w:cs="Arial"/>
        </w:rPr>
        <w:lastRenderedPageBreak/>
        <w:t>为</w:t>
      </w:r>
      <w:r w:rsidRPr="005C353E">
        <w:rPr>
          <w:rFonts w:ascii="Arial" w:eastAsia="Arial Unicode MS" w:hAnsi="Arial" w:cs="Arial"/>
        </w:rPr>
        <w:t>10</w:t>
      </w:r>
      <w:r w:rsidRPr="005C353E">
        <w:rPr>
          <w:rFonts w:ascii="Arial" w:eastAsia="Arial Unicode MS" w:hAnsi="Arial" w:cs="Arial"/>
        </w:rPr>
        <w:t>升</w:t>
      </w:r>
      <w:r w:rsidRPr="005C353E">
        <w:rPr>
          <w:rFonts w:ascii="Arial" w:eastAsia="Arial Unicode MS" w:hAnsi="Arial" w:cs="Arial"/>
        </w:rPr>
        <w:t>/</w:t>
      </w:r>
      <w:r w:rsidRPr="005C353E">
        <w:rPr>
          <w:rFonts w:ascii="Arial" w:eastAsia="Arial Unicode MS" w:hAnsi="Arial" w:cs="Arial"/>
        </w:rPr>
        <w:t>分钟、温度为</w:t>
      </w:r>
      <w:r w:rsidRPr="005C353E">
        <w:rPr>
          <w:rFonts w:ascii="Arial" w:eastAsia="Arial Unicode MS" w:hAnsi="Arial" w:cs="Arial"/>
        </w:rPr>
        <w:t>35°C</w:t>
      </w:r>
      <w:r w:rsidRPr="005C353E">
        <w:rPr>
          <w:rFonts w:ascii="Arial" w:eastAsia="Arial Unicode MS" w:hAnsi="Arial" w:cs="Arial"/>
        </w:rPr>
        <w:t>。接下来，雷尼绍对热成像过程中检测到的热点进行重点建模，因为这些区域</w:t>
      </w:r>
      <w:r w:rsidRPr="005C353E">
        <w:rPr>
          <w:rFonts w:ascii="Arial" w:eastAsia="Arial Unicode MS" w:hAnsi="Arial" w:cs="Arial" w:hint="eastAsia"/>
        </w:rPr>
        <w:t>直接导致成型周期的延长，需要对其进行进一步分析。利用这些数据，雷尼绍完成了一次含有</w:t>
      </w:r>
      <w:r w:rsidRPr="005C353E">
        <w:rPr>
          <w:rFonts w:ascii="Arial" w:eastAsia="Arial Unicode MS" w:hAnsi="Arial" w:cs="Arial"/>
        </w:rPr>
        <w:t>20</w:t>
      </w:r>
      <w:r w:rsidRPr="005C353E">
        <w:rPr>
          <w:rFonts w:ascii="Arial" w:eastAsia="Arial Unicode MS" w:hAnsi="Arial" w:cs="Arial"/>
        </w:rPr>
        <w:t>个成型周期的数据模拟，其中包括对模具壁温度的分析。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</w:rPr>
      </w:pPr>
      <w:r w:rsidRPr="005C353E">
        <w:rPr>
          <w:rFonts w:ascii="Arial" w:eastAsia="Arial Unicode MS" w:hAnsi="Arial" w:cs="Arial" w:hint="eastAsia"/>
        </w:rPr>
        <w:t>根据</w:t>
      </w:r>
      <w:r w:rsidRPr="005C353E">
        <w:rPr>
          <w:rFonts w:ascii="Arial" w:eastAsia="Arial Unicode MS" w:hAnsi="Arial" w:cs="Arial"/>
        </w:rPr>
        <w:t>Hüsken</w:t>
      </w:r>
      <w:r w:rsidRPr="005C353E">
        <w:rPr>
          <w:rFonts w:ascii="Arial" w:eastAsia="Arial Unicode MS" w:hAnsi="Arial" w:cs="Arial"/>
        </w:rPr>
        <w:t>先生的建议，在进行第二次模拟时，雷尼绍改进了喷嘴侧的温度控制方式，即通过在喷嘴侧的模具板内加入两条传统的冷却水道，加大对模具板上</w:t>
      </w:r>
      <w:proofErr w:type="gramStart"/>
      <w:r w:rsidRPr="005C353E">
        <w:rPr>
          <w:rFonts w:ascii="Arial" w:eastAsia="Arial Unicode MS" w:hAnsi="Arial" w:cs="Arial"/>
        </w:rPr>
        <w:t>的铍铜圆形</w:t>
      </w:r>
      <w:proofErr w:type="gramEnd"/>
      <w:r w:rsidRPr="005C353E">
        <w:rPr>
          <w:rFonts w:ascii="Arial" w:eastAsia="Arial Unicode MS" w:hAnsi="Arial" w:cs="Arial"/>
        </w:rPr>
        <w:t>螺纹接头的冷却效果。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</w:rPr>
      </w:pPr>
    </w:p>
    <w:p w:rsidR="00C36E1E" w:rsidRDefault="005C353E" w:rsidP="005C353E">
      <w:pPr>
        <w:spacing w:line="283" w:lineRule="auto"/>
        <w:jc w:val="both"/>
        <w:rPr>
          <w:rFonts w:ascii="Arial" w:eastAsia="Arial Unicode MS" w:hAnsi="Arial" w:cs="Arial"/>
        </w:rPr>
      </w:pPr>
      <w:r w:rsidRPr="005C353E">
        <w:rPr>
          <w:rFonts w:ascii="Arial" w:eastAsia="Arial Unicode MS" w:hAnsi="Arial" w:cs="Arial" w:hint="eastAsia"/>
        </w:rPr>
        <w:t>随后，雷尼绍又进行了两次模拟，以此评估</w:t>
      </w:r>
      <w:proofErr w:type="gramStart"/>
      <w:r w:rsidRPr="005C353E">
        <w:rPr>
          <w:rFonts w:ascii="Arial" w:eastAsia="Arial Unicode MS" w:hAnsi="Arial" w:cs="Arial" w:hint="eastAsia"/>
        </w:rPr>
        <w:t>当应用随</w:t>
      </w:r>
      <w:proofErr w:type="gramEnd"/>
      <w:r w:rsidRPr="005C353E">
        <w:rPr>
          <w:rFonts w:ascii="Arial" w:eastAsia="Arial Unicode MS" w:hAnsi="Arial" w:cs="Arial" w:hint="eastAsia"/>
        </w:rPr>
        <w:t>形冷却时可能获得的潜在改进。传统的模具冷却方式是在模具中钻孔，以形成网状冷却液通道。由钻孔方式形成的通道其几何形状会受到限制，对于比较简单的模具，这种冷却方式可以达到预期效果，但对于更为复杂的模具，冷却效果就会大打折扣。采用随形冷却方式的模芯，则使用了</w:t>
      </w:r>
      <w:proofErr w:type="gramStart"/>
      <w:r w:rsidRPr="005C353E">
        <w:rPr>
          <w:rFonts w:ascii="Arial" w:eastAsia="Arial Unicode MS" w:hAnsi="Arial" w:cs="Arial" w:hint="eastAsia"/>
        </w:rPr>
        <w:t>金属增材制造</w:t>
      </w:r>
      <w:proofErr w:type="gramEnd"/>
      <w:r w:rsidRPr="005C353E">
        <w:rPr>
          <w:rFonts w:ascii="Arial" w:eastAsia="Arial Unicode MS" w:hAnsi="Arial" w:cs="Arial" w:hint="eastAsia"/>
        </w:rPr>
        <w:t>方法，即这类模芯是利用</w:t>
      </w:r>
      <w:proofErr w:type="gramStart"/>
      <w:r w:rsidRPr="005C353E">
        <w:rPr>
          <w:rFonts w:ascii="Arial" w:eastAsia="Arial Unicode MS" w:hAnsi="Arial" w:cs="Arial" w:hint="eastAsia"/>
        </w:rPr>
        <w:t>增材方</w:t>
      </w:r>
      <w:proofErr w:type="gramEnd"/>
      <w:r w:rsidRPr="005C353E">
        <w:rPr>
          <w:rFonts w:ascii="Arial" w:eastAsia="Arial Unicode MS" w:hAnsi="Arial" w:cs="Arial" w:hint="eastAsia"/>
        </w:rPr>
        <w:t>式逐层加工出来的。</w:t>
      </w:r>
      <w:proofErr w:type="gramStart"/>
      <w:r w:rsidRPr="005C353E">
        <w:rPr>
          <w:rFonts w:ascii="Arial" w:eastAsia="Arial Unicode MS" w:hAnsi="Arial" w:cs="Arial" w:hint="eastAsia"/>
        </w:rPr>
        <w:t>增材制造</w:t>
      </w:r>
      <w:proofErr w:type="gramEnd"/>
      <w:r w:rsidRPr="005C353E">
        <w:rPr>
          <w:rFonts w:ascii="Arial" w:eastAsia="Arial Unicode MS" w:hAnsi="Arial" w:cs="Arial" w:hint="eastAsia"/>
        </w:rPr>
        <w:t>方式十分灵活，这意味着模具中冷却液通道的复杂性几乎不受限制。一般情况下，模具内的随形冷却通道可保持与模具壁的距离均等，因此冷却效果更加均匀；或者在模具内热点集中的区域，可加大随形冷却通道的密集度，以此为这些区域提供更快速的冷却。</w:t>
      </w:r>
    </w:p>
    <w:p w:rsidR="005C353E" w:rsidRDefault="005C353E" w:rsidP="00051EBA">
      <w:pPr>
        <w:spacing w:line="132" w:lineRule="auto"/>
        <w:jc w:val="both"/>
        <w:rPr>
          <w:rFonts w:ascii="Arial" w:eastAsia="Arial Unicode MS" w:hAnsi="Arial" w:cs="Arial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模拟过程显示，采用随形冷却后，实际上几乎所有热点区域的冷却效率均可得到有效提升，模具壁的温度降低多达</w:t>
      </w:r>
      <w:r w:rsidRPr="005C353E">
        <w:rPr>
          <w:rFonts w:ascii="Arial" w:eastAsia="Arial Unicode MS" w:hAnsi="Arial" w:cs="Arial"/>
          <w:lang w:val="en-US"/>
        </w:rPr>
        <w:t>70°C</w:t>
      </w:r>
      <w:r w:rsidRPr="005C353E">
        <w:rPr>
          <w:rFonts w:ascii="Arial" w:eastAsia="Arial Unicode MS" w:hAnsi="Arial" w:cs="Arial"/>
          <w:lang w:val="en-US"/>
        </w:rPr>
        <w:t>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最后，在模具中一个没有足够空间来设置随形冷却通道的区域，</w:t>
      </w:r>
      <w:r w:rsidRPr="005C353E">
        <w:rPr>
          <w:rFonts w:ascii="Arial" w:eastAsia="Arial Unicode MS" w:hAnsi="Arial" w:cs="Arial"/>
          <w:lang w:val="en-US"/>
        </w:rPr>
        <w:t>Kärcher</w:t>
      </w:r>
      <w:r w:rsidRPr="005C353E">
        <w:rPr>
          <w:rFonts w:ascii="Arial" w:eastAsia="Arial Unicode MS" w:hAnsi="Arial" w:cs="Arial"/>
          <w:lang w:val="en-US"/>
        </w:rPr>
        <w:t>巧妙地改进了产品设计，以此缓解成型冷却问题。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根据模拟结果，雷尼绍为</w:t>
      </w:r>
      <w:r w:rsidRPr="005C353E">
        <w:rPr>
          <w:rFonts w:ascii="Arial" w:eastAsia="Arial Unicode MS" w:hAnsi="Arial" w:cs="Arial"/>
          <w:lang w:val="en-US"/>
        </w:rPr>
        <w:t>Kärcher</w:t>
      </w:r>
      <w:r w:rsidRPr="005C353E">
        <w:rPr>
          <w:rFonts w:ascii="Arial" w:eastAsia="Arial Unicode MS" w:hAnsi="Arial" w:cs="Arial"/>
          <w:lang w:val="en-US"/>
        </w:rPr>
        <w:t>提出了一个全面的改进方案，指出随形冷却可用于改进模具中热点区域的温度控制，从而使各个部分的冷却速率更加均匀，并减少整体冷却时间。修改后的模具设计加入了</w:t>
      </w:r>
      <w:proofErr w:type="gramStart"/>
      <w:r w:rsidRPr="005C353E">
        <w:rPr>
          <w:rFonts w:ascii="Arial" w:eastAsia="Arial Unicode MS" w:hAnsi="Arial" w:cs="Arial"/>
          <w:lang w:val="en-US"/>
        </w:rPr>
        <w:t>两个增材制造</w:t>
      </w:r>
      <w:proofErr w:type="gramEnd"/>
      <w:r w:rsidRPr="005C353E">
        <w:rPr>
          <w:rFonts w:ascii="Arial" w:eastAsia="Arial Unicode MS" w:hAnsi="Arial" w:cs="Arial"/>
          <w:lang w:val="en-US"/>
        </w:rPr>
        <w:t>的模芯，可向确定的热点区域提供随形冷却功能。</w:t>
      </w:r>
    </w:p>
    <w:p w:rsidR="00F03E0F" w:rsidRDefault="00F03E0F" w:rsidP="003C3444">
      <w:pPr>
        <w:spacing w:line="132" w:lineRule="auto"/>
        <w:jc w:val="both"/>
        <w:rPr>
          <w:rFonts w:ascii="Arial" w:eastAsia="Arial Unicode MS" w:hAnsi="Arial" w:cs="Arial"/>
        </w:rPr>
      </w:pPr>
    </w:p>
    <w:p w:rsidR="00F03E0F" w:rsidRPr="003609AD" w:rsidRDefault="00F03E0F" w:rsidP="00F03E0F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609AD">
        <w:rPr>
          <w:rFonts w:ascii="Arial" w:eastAsia="Arial Unicode MS" w:hAnsi="Arial" w:cs="Arial" w:hint="eastAsia"/>
          <w:b/>
          <w:sz w:val="22"/>
          <w:szCs w:val="22"/>
        </w:rPr>
        <w:t>结果</w:t>
      </w: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雷尼绍使用热成像技术检查了修改后的模具设计的效果，确认模具壁的温度可降低</w:t>
      </w:r>
      <w:r w:rsidRPr="005C353E">
        <w:rPr>
          <w:rFonts w:ascii="Arial" w:eastAsia="Arial Unicode MS" w:hAnsi="Arial" w:cs="Arial"/>
          <w:lang w:val="en-US"/>
        </w:rPr>
        <w:t>40°C</w:t>
      </w:r>
      <w:r w:rsidRPr="005C353E">
        <w:rPr>
          <w:rFonts w:ascii="Arial" w:eastAsia="Arial Unicode MS" w:hAnsi="Arial" w:cs="Arial"/>
          <w:lang w:val="en-US"/>
        </w:rPr>
        <w:t>至</w:t>
      </w:r>
      <w:r w:rsidRPr="005C353E">
        <w:rPr>
          <w:rFonts w:ascii="Arial" w:eastAsia="Arial Unicode MS" w:hAnsi="Arial" w:cs="Arial"/>
          <w:lang w:val="en-US"/>
        </w:rPr>
        <w:t>70°C</w:t>
      </w:r>
      <w:r w:rsidRPr="005C353E">
        <w:rPr>
          <w:rFonts w:ascii="Arial" w:eastAsia="Arial Unicode MS" w:hAnsi="Arial" w:cs="Arial"/>
          <w:lang w:val="en-US"/>
        </w:rPr>
        <w:t>，冷却时间可从</w:t>
      </w:r>
      <w:r w:rsidRPr="005C353E">
        <w:rPr>
          <w:rFonts w:ascii="Arial" w:eastAsia="Arial Unicode MS" w:hAnsi="Arial" w:cs="Arial"/>
          <w:lang w:val="en-US"/>
        </w:rPr>
        <w:t>22</w:t>
      </w:r>
      <w:r w:rsidRPr="005C353E">
        <w:rPr>
          <w:rFonts w:ascii="Arial" w:eastAsia="Arial Unicode MS" w:hAnsi="Arial" w:cs="Arial"/>
          <w:lang w:val="en-US"/>
        </w:rPr>
        <w:t>秒缩短至</w:t>
      </w:r>
      <w:r w:rsidRPr="005C353E">
        <w:rPr>
          <w:rFonts w:ascii="Arial" w:eastAsia="Arial Unicode MS" w:hAnsi="Arial" w:cs="Arial"/>
          <w:lang w:val="en-US"/>
        </w:rPr>
        <w:t>10</w:t>
      </w:r>
      <w:r w:rsidRPr="005C353E">
        <w:rPr>
          <w:rFonts w:ascii="Arial" w:eastAsia="Arial Unicode MS" w:hAnsi="Arial" w:cs="Arial"/>
          <w:lang w:val="en-US"/>
        </w:rPr>
        <w:t>秒，减少了</w:t>
      </w:r>
      <w:r w:rsidRPr="005C353E">
        <w:rPr>
          <w:rFonts w:ascii="Arial" w:eastAsia="Arial Unicode MS" w:hAnsi="Arial" w:cs="Arial"/>
          <w:lang w:val="en-US"/>
        </w:rPr>
        <w:t>55%</w:t>
      </w:r>
      <w:r w:rsidRPr="005C353E">
        <w:rPr>
          <w:rFonts w:ascii="Arial" w:eastAsia="Arial Unicode MS" w:hAnsi="Arial" w:cs="Arial"/>
          <w:lang w:val="en-US"/>
        </w:rPr>
        <w:t>。</w:t>
      </w:r>
      <w:r w:rsidRPr="005C353E">
        <w:rPr>
          <w:rFonts w:ascii="Arial" w:eastAsia="Arial Unicode MS" w:hAnsi="Arial" w:cs="Arial"/>
          <w:lang w:val="en-US"/>
        </w:rPr>
        <w:t>Kärcher</w:t>
      </w:r>
      <w:r w:rsidRPr="005C353E">
        <w:rPr>
          <w:rFonts w:ascii="Arial" w:eastAsia="Arial Unicode MS" w:hAnsi="Arial" w:cs="Arial"/>
          <w:lang w:val="en-US"/>
        </w:rPr>
        <w:t>注塑技术团队的负责人</w:t>
      </w:r>
      <w:r w:rsidRPr="005C353E">
        <w:rPr>
          <w:rFonts w:ascii="Arial" w:eastAsia="Arial Unicode MS" w:hAnsi="Arial" w:cs="Arial"/>
          <w:lang w:val="en-US"/>
        </w:rPr>
        <w:t>Volker Neu</w:t>
      </w:r>
      <w:r w:rsidRPr="005C353E">
        <w:rPr>
          <w:rFonts w:ascii="Arial" w:eastAsia="Arial Unicode MS" w:hAnsi="Arial" w:cs="Arial"/>
          <w:lang w:val="en-US"/>
        </w:rPr>
        <w:t>也通过实际生产证明，新的模具设计加上对一些外围工艺的重新调整（充料系统、处理系统等），可将成型周期从</w:t>
      </w:r>
      <w:r w:rsidRPr="005C353E">
        <w:rPr>
          <w:rFonts w:ascii="Arial" w:eastAsia="Arial Unicode MS" w:hAnsi="Arial" w:cs="Arial"/>
          <w:lang w:val="en-US"/>
        </w:rPr>
        <w:t>52</w:t>
      </w:r>
      <w:r w:rsidRPr="005C353E">
        <w:rPr>
          <w:rFonts w:ascii="Arial" w:eastAsia="Arial Unicode MS" w:hAnsi="Arial" w:cs="Arial"/>
          <w:lang w:val="en-US"/>
        </w:rPr>
        <w:t>秒缩短至</w:t>
      </w:r>
      <w:r w:rsidRPr="005C353E">
        <w:rPr>
          <w:rFonts w:ascii="Arial" w:eastAsia="Arial Unicode MS" w:hAnsi="Arial" w:cs="Arial"/>
          <w:lang w:val="en-US"/>
        </w:rPr>
        <w:t>37</w:t>
      </w:r>
      <w:r w:rsidRPr="005C353E">
        <w:rPr>
          <w:rFonts w:ascii="Arial" w:eastAsia="Arial Unicode MS" w:hAnsi="Arial" w:cs="Arial"/>
          <w:lang w:val="en-US"/>
        </w:rPr>
        <w:t>秒。现在，每台注塑成型机的外壳日产量可从</w:t>
      </w:r>
      <w:r w:rsidRPr="005C353E">
        <w:rPr>
          <w:rFonts w:ascii="Arial" w:eastAsia="Arial Unicode MS" w:hAnsi="Arial" w:cs="Arial"/>
          <w:lang w:val="en-US"/>
        </w:rPr>
        <w:t>1,496</w:t>
      </w:r>
      <w:r w:rsidRPr="005C353E">
        <w:rPr>
          <w:rFonts w:ascii="Arial" w:eastAsia="Arial Unicode MS" w:hAnsi="Arial" w:cs="Arial"/>
          <w:lang w:val="en-US"/>
        </w:rPr>
        <w:t>个增加至</w:t>
      </w:r>
      <w:r w:rsidRPr="005C353E">
        <w:rPr>
          <w:rFonts w:ascii="Arial" w:eastAsia="Arial Unicode MS" w:hAnsi="Arial" w:cs="Arial"/>
          <w:lang w:val="en-US"/>
        </w:rPr>
        <w:t>2,101</w:t>
      </w:r>
      <w:r w:rsidRPr="005C353E">
        <w:rPr>
          <w:rFonts w:ascii="Arial" w:eastAsia="Arial Unicode MS" w:hAnsi="Arial" w:cs="Arial"/>
          <w:lang w:val="en-US"/>
        </w:rPr>
        <w:t>个。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随后，</w:t>
      </w:r>
      <w:r w:rsidRPr="005C353E">
        <w:rPr>
          <w:rFonts w:ascii="Arial" w:eastAsia="Arial Unicode MS" w:hAnsi="Arial" w:cs="Arial"/>
          <w:lang w:val="en-US"/>
        </w:rPr>
        <w:t>Kärcher</w:t>
      </w:r>
      <w:r w:rsidRPr="005C353E">
        <w:rPr>
          <w:rFonts w:ascii="Arial" w:eastAsia="Arial Unicode MS" w:hAnsi="Arial" w:cs="Arial"/>
          <w:lang w:val="en-US"/>
        </w:rPr>
        <w:t>对其他模具的设计也进行了改进。雷尼绍</w:t>
      </w:r>
      <w:proofErr w:type="gramStart"/>
      <w:r w:rsidRPr="005C353E">
        <w:rPr>
          <w:rFonts w:ascii="Arial" w:eastAsia="Arial Unicode MS" w:hAnsi="Arial" w:cs="Arial"/>
          <w:lang w:val="en-US"/>
        </w:rPr>
        <w:t>使用增材制造</w:t>
      </w:r>
      <w:proofErr w:type="gramEnd"/>
      <w:r w:rsidRPr="005C353E">
        <w:rPr>
          <w:rFonts w:ascii="Arial" w:eastAsia="Arial Unicode MS" w:hAnsi="Arial" w:cs="Arial"/>
          <w:lang w:val="en-US"/>
        </w:rPr>
        <w:t>技术生产了这些具有随形冷却功能的模芯，</w:t>
      </w:r>
      <w:r w:rsidRPr="005C353E">
        <w:rPr>
          <w:rFonts w:ascii="Arial" w:eastAsia="Arial Unicode MS" w:hAnsi="Arial" w:cs="Arial"/>
          <w:lang w:val="en-US"/>
        </w:rPr>
        <w:t>Hüsken</w:t>
      </w:r>
      <w:r w:rsidRPr="005C353E">
        <w:rPr>
          <w:rFonts w:ascii="Arial" w:eastAsia="Arial Unicode MS" w:hAnsi="Arial" w:cs="Arial"/>
          <w:lang w:val="en-US"/>
        </w:rPr>
        <w:t>先生在制造过程中为雷尼绍提供了积极的支持。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2F7C2C" w:rsidRPr="002F7C2C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/>
          <w:lang w:val="en-US"/>
        </w:rPr>
        <w:t>Hoffer</w:t>
      </w:r>
      <w:r w:rsidRPr="005C353E">
        <w:rPr>
          <w:rFonts w:ascii="Arial" w:eastAsia="Arial Unicode MS" w:hAnsi="Arial" w:cs="Arial"/>
          <w:lang w:val="en-US"/>
        </w:rPr>
        <w:t>先生最初曾对该项目持怀疑态度，现在他说道：</w:t>
      </w:r>
      <w:r w:rsidRPr="005C353E">
        <w:rPr>
          <w:rFonts w:ascii="Arial" w:eastAsia="Arial Unicode MS" w:hAnsi="Arial" w:cs="Arial"/>
          <w:lang w:val="en-US"/>
        </w:rPr>
        <w:t>“</w:t>
      </w:r>
      <w:r w:rsidRPr="005C353E">
        <w:rPr>
          <w:rFonts w:ascii="Arial" w:eastAsia="Arial Unicode MS" w:hAnsi="Arial" w:cs="Arial"/>
          <w:lang w:val="en-US"/>
        </w:rPr>
        <w:t>结果比预想的要好，雷尼绍销售给我们一套完整的改进方案，他们对我们使用的模具进行了全面考察与分析，帮助我们实现最佳生产效率。</w:t>
      </w:r>
      <w:r w:rsidRPr="005C353E">
        <w:rPr>
          <w:rFonts w:ascii="Arial" w:eastAsia="Arial Unicode MS" w:hAnsi="Arial" w:cs="Arial"/>
          <w:lang w:val="en-US"/>
        </w:rPr>
        <w:t>”</w:t>
      </w:r>
    </w:p>
    <w:p w:rsidR="002F7C2C" w:rsidRPr="002F7C2C" w:rsidRDefault="002F7C2C" w:rsidP="002F7C2C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雷尼绍始终在综合运用各种技术手段的基础上为客户提供专</w:t>
      </w:r>
      <w:proofErr w:type="gramStart"/>
      <w:r w:rsidRPr="005C353E">
        <w:rPr>
          <w:rFonts w:ascii="Arial" w:eastAsia="Arial Unicode MS" w:hAnsi="Arial" w:cs="Arial" w:hint="eastAsia"/>
          <w:lang w:val="en-US"/>
        </w:rPr>
        <w:t>属解决</w:t>
      </w:r>
      <w:proofErr w:type="gramEnd"/>
      <w:r w:rsidRPr="005C353E">
        <w:rPr>
          <w:rFonts w:ascii="Arial" w:eastAsia="Arial Unicode MS" w:hAnsi="Arial" w:cs="Arial" w:hint="eastAsia"/>
          <w:lang w:val="en-US"/>
        </w:rPr>
        <w:t>方案。“就我们的案例而言，它既涉及传统冷却技术，又涉及随形冷却技术，既包含传统方式加工的冷却液通道，又包含采用增材制造方式加工的模芯，同时还涉及模芯的真空钎焊技术，”他补充道，“利用所有这些技术，我们才能制定出最合适的生产方案。”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5C353E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通过这个项目，</w:t>
      </w:r>
      <w:r w:rsidRPr="005C353E">
        <w:rPr>
          <w:rFonts w:ascii="Arial" w:eastAsia="Arial Unicode MS" w:hAnsi="Arial" w:cs="Arial"/>
          <w:lang w:val="en-US"/>
        </w:rPr>
        <w:t>Hoffer</w:t>
      </w:r>
      <w:r w:rsidRPr="005C353E">
        <w:rPr>
          <w:rFonts w:ascii="Arial" w:eastAsia="Arial Unicode MS" w:hAnsi="Arial" w:cs="Arial"/>
          <w:lang w:val="en-US"/>
        </w:rPr>
        <w:t>先生收获了重要的知识和经验。</w:t>
      </w:r>
      <w:r w:rsidRPr="005C353E">
        <w:rPr>
          <w:rFonts w:ascii="Arial" w:eastAsia="Arial Unicode MS" w:hAnsi="Arial" w:cs="Arial"/>
          <w:lang w:val="en-US"/>
        </w:rPr>
        <w:t>“</w:t>
      </w:r>
      <w:r w:rsidRPr="005C353E">
        <w:rPr>
          <w:rFonts w:ascii="Arial" w:eastAsia="Arial Unicode MS" w:hAnsi="Arial" w:cs="Arial"/>
          <w:lang w:val="en-US"/>
        </w:rPr>
        <w:t>将来，我们在设计阶段就会更加重视成型冷却效率，</w:t>
      </w:r>
      <w:r w:rsidRPr="005C353E">
        <w:rPr>
          <w:rFonts w:ascii="Arial" w:eastAsia="Arial Unicode MS" w:hAnsi="Arial" w:cs="Arial"/>
          <w:lang w:val="en-US"/>
        </w:rPr>
        <w:t>”</w:t>
      </w:r>
      <w:r w:rsidRPr="005C353E">
        <w:rPr>
          <w:rFonts w:ascii="Arial" w:eastAsia="Arial Unicode MS" w:hAnsi="Arial" w:cs="Arial"/>
          <w:lang w:val="en-US"/>
        </w:rPr>
        <w:t>他说，</w:t>
      </w:r>
      <w:r w:rsidRPr="005C353E">
        <w:rPr>
          <w:rFonts w:ascii="Arial" w:eastAsia="Arial Unicode MS" w:hAnsi="Arial" w:cs="Arial"/>
          <w:lang w:val="en-US"/>
        </w:rPr>
        <w:t>“</w:t>
      </w:r>
      <w:r w:rsidRPr="005C353E">
        <w:rPr>
          <w:rFonts w:ascii="Arial" w:eastAsia="Arial Unicode MS" w:hAnsi="Arial" w:cs="Arial"/>
          <w:lang w:val="en-US"/>
        </w:rPr>
        <w:t>在</w:t>
      </w:r>
      <w:r w:rsidRPr="005C353E">
        <w:rPr>
          <w:rFonts w:ascii="Arial" w:eastAsia="Arial Unicode MS" w:hAnsi="Arial" w:cs="Arial"/>
          <w:lang w:val="en-US"/>
        </w:rPr>
        <w:t>Kärcher</w:t>
      </w:r>
      <w:r w:rsidRPr="005C353E">
        <w:rPr>
          <w:rFonts w:ascii="Arial" w:eastAsia="Arial Unicode MS" w:hAnsi="Arial" w:cs="Arial"/>
          <w:lang w:val="en-US"/>
        </w:rPr>
        <w:t>，冷却效率计算将成为模具设计中的关键一环。利用这些信息，我们可以决定是使用传统冷却方案还是随形冷却方案。</w:t>
      </w:r>
      <w:r w:rsidRPr="005C353E">
        <w:rPr>
          <w:rFonts w:ascii="Arial" w:eastAsia="Arial Unicode MS" w:hAnsi="Arial" w:cs="Arial"/>
          <w:lang w:val="en-US"/>
        </w:rPr>
        <w:t>”</w:t>
      </w:r>
    </w:p>
    <w:p w:rsidR="005C353E" w:rsidRPr="005C353E" w:rsidRDefault="005C353E" w:rsidP="00051EBA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03E0F" w:rsidRPr="005C353E" w:rsidRDefault="005C353E" w:rsidP="005C353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5C353E">
        <w:rPr>
          <w:rFonts w:ascii="Arial" w:eastAsia="Arial Unicode MS" w:hAnsi="Arial" w:cs="Arial" w:hint="eastAsia"/>
          <w:lang w:val="en-US"/>
        </w:rPr>
        <w:t>“雷尼绍为我们提供了完美的支持。在这次的项目中，雷尼绍是我们正确的选择；将来，当我们需要设计闭合轮廓温度控制方案时，相信它也会成为我们最合适的合作伙伴，”</w:t>
      </w:r>
      <w:r w:rsidRPr="005C353E">
        <w:rPr>
          <w:rFonts w:ascii="Arial" w:eastAsia="Arial Unicode MS" w:hAnsi="Arial" w:cs="Arial"/>
          <w:lang w:val="en-US"/>
        </w:rPr>
        <w:t>Hoffer</w:t>
      </w:r>
      <w:r w:rsidRPr="005C353E">
        <w:rPr>
          <w:rFonts w:ascii="Arial" w:eastAsia="Arial Unicode MS" w:hAnsi="Arial" w:cs="Arial"/>
          <w:lang w:val="en-US"/>
        </w:rPr>
        <w:t>先生总结道。</w:t>
      </w:r>
    </w:p>
    <w:p w:rsidR="002F7C2C" w:rsidRDefault="002F7C2C" w:rsidP="002C28BD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2F7C2C">
      <w:pPr>
        <w:spacing w:beforeLines="100" w:before="240" w:line="132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BB76A6">
        <w:rPr>
          <w:rFonts w:ascii="Arial" w:eastAsia="Arial Unicode MS" w:hAnsi="Arial" w:cs="Arial"/>
          <w:lang w:val="en-US"/>
        </w:rPr>
        <w:t>additive</w:t>
      </w: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</w:t>
      </w:r>
      <w:r w:rsidRPr="00943FA8">
        <w:rPr>
          <w:rFonts w:ascii="Arial" w:eastAsia="Arial Unicode MS" w:hAnsi="Arial" w:cs="Arial"/>
        </w:rPr>
        <w:t>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</w:t>
      </w:r>
      <w:r w:rsidRPr="00943FA8">
        <w:rPr>
          <w:rFonts w:ascii="Arial" w:eastAsia="Arial Unicode MS" w:hAnsi="Arial" w:cs="Arial"/>
        </w:rPr>
        <w:t>3D</w:t>
      </w:r>
      <w:r w:rsidRPr="00943FA8">
        <w:rPr>
          <w:rFonts w:ascii="Arial" w:eastAsia="Arial Unicode MS" w:hAnsi="Arial" w:cs="Arial"/>
        </w:rPr>
        <w:t>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</w:t>
      </w:r>
      <w:r w:rsidRPr="00943FA8">
        <w:rPr>
          <w:rFonts w:ascii="Arial" w:eastAsia="Arial Unicode MS" w:hAnsi="Arial" w:cs="Arial"/>
        </w:rPr>
        <w:t>“</w:t>
      </w:r>
      <w:r w:rsidRPr="00943FA8">
        <w:rPr>
          <w:rFonts w:ascii="Arial" w:eastAsia="Arial Unicode MS" w:hAnsi="Arial" w:cs="Arial"/>
        </w:rPr>
        <w:t>打印</w:t>
      </w:r>
      <w:r w:rsidRPr="00943FA8">
        <w:rPr>
          <w:rFonts w:ascii="Arial" w:eastAsia="Arial Unicode MS" w:hAnsi="Arial" w:cs="Arial"/>
        </w:rPr>
        <w:t>”</w:t>
      </w:r>
      <w:r w:rsidRPr="00943FA8">
        <w:rPr>
          <w:rFonts w:ascii="Arial" w:eastAsia="Arial Unicode MS" w:hAnsi="Arial" w:cs="Arial"/>
        </w:rPr>
        <w:t>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</w:t>
      </w:r>
      <w:r w:rsidRPr="00943FA8">
        <w:rPr>
          <w:rFonts w:ascii="Arial" w:eastAsia="Arial Unicode MS" w:hAnsi="Arial" w:cs="Arial"/>
        </w:rPr>
        <w:t>个国家</w:t>
      </w:r>
      <w:r w:rsidRPr="00943FA8">
        <w:rPr>
          <w:rFonts w:ascii="Arial" w:eastAsia="Arial Unicode MS" w:hAnsi="Arial" w:cs="Arial"/>
        </w:rPr>
        <w:t>/</w:t>
      </w:r>
      <w:r w:rsidRPr="00943FA8">
        <w:rPr>
          <w:rFonts w:ascii="Arial" w:eastAsia="Arial Unicode MS" w:hAnsi="Arial" w:cs="Arial"/>
        </w:rPr>
        <w:t>地区设有</w:t>
      </w:r>
      <w:r w:rsidRPr="00943FA8">
        <w:rPr>
          <w:rFonts w:ascii="Arial" w:eastAsia="Arial Unicode MS" w:hAnsi="Arial" w:cs="Arial"/>
        </w:rPr>
        <w:t>70</w:t>
      </w:r>
      <w:r w:rsidRPr="00943FA8">
        <w:rPr>
          <w:rFonts w:ascii="Arial" w:eastAsia="Arial Unicode MS" w:hAnsi="Arial" w:cs="Arial"/>
        </w:rPr>
        <w:t>多个分支机构，员工逾</w:t>
      </w:r>
      <w:r w:rsidRPr="00943FA8">
        <w:rPr>
          <w:rFonts w:ascii="Arial" w:eastAsia="Arial Unicode MS" w:hAnsi="Arial" w:cs="Arial"/>
        </w:rPr>
        <w:t>4,000</w:t>
      </w:r>
      <w:r w:rsidRPr="00943FA8">
        <w:rPr>
          <w:rFonts w:ascii="Arial" w:eastAsia="Arial Unicode MS" w:hAnsi="Arial" w:cs="Arial"/>
        </w:rPr>
        <w:t>人，其中</w:t>
      </w:r>
      <w:r w:rsidRPr="00943FA8">
        <w:rPr>
          <w:rFonts w:ascii="Arial" w:eastAsia="Arial Unicode MS" w:hAnsi="Arial" w:cs="Arial"/>
        </w:rPr>
        <w:t>2,700</w:t>
      </w:r>
      <w:r w:rsidRPr="00943FA8">
        <w:rPr>
          <w:rFonts w:ascii="Arial" w:eastAsia="Arial Unicode MS" w:hAnsi="Arial" w:cs="Arial"/>
        </w:rPr>
        <w:t>余名员工在英国本土工作。公司的大部分研发和制造均在英国本土进行，在截至</w:t>
      </w:r>
      <w:r w:rsidRPr="00943FA8">
        <w:rPr>
          <w:rFonts w:ascii="Arial" w:eastAsia="Arial Unicode MS" w:hAnsi="Arial" w:cs="Arial"/>
        </w:rPr>
        <w:t>2016</w:t>
      </w:r>
      <w:r w:rsidRPr="00943FA8">
        <w:rPr>
          <w:rFonts w:ascii="Arial" w:eastAsia="Arial Unicode MS" w:hAnsi="Arial" w:cs="Arial"/>
        </w:rPr>
        <w:t>年</w:t>
      </w:r>
      <w:r w:rsidRPr="00943FA8">
        <w:rPr>
          <w:rFonts w:ascii="Arial" w:eastAsia="Arial Unicode MS" w:hAnsi="Arial" w:cs="Arial"/>
        </w:rPr>
        <w:t>6</w:t>
      </w:r>
      <w:r w:rsidRPr="00943FA8">
        <w:rPr>
          <w:rFonts w:ascii="Arial" w:eastAsia="Arial Unicode MS" w:hAnsi="Arial" w:cs="Arial"/>
        </w:rPr>
        <w:t>月的</w:t>
      </w:r>
      <w:r w:rsidRPr="00943FA8">
        <w:rPr>
          <w:rFonts w:ascii="Arial" w:eastAsia="Arial Unicode MS" w:hAnsi="Arial" w:cs="Arial"/>
        </w:rPr>
        <w:t>2016</w:t>
      </w:r>
      <w:r w:rsidRPr="00943FA8">
        <w:rPr>
          <w:rFonts w:ascii="Arial" w:eastAsia="Arial Unicode MS" w:hAnsi="Arial" w:cs="Arial"/>
        </w:rPr>
        <w:t>财年，雷尼绍实现了</w:t>
      </w:r>
      <w:r w:rsidR="00B51247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4.366</w:t>
      </w:r>
      <w:r w:rsidRPr="00943FA8">
        <w:rPr>
          <w:rFonts w:ascii="Arial" w:eastAsia="Arial Unicode MS" w:hAnsi="Arial" w:cs="Arial"/>
        </w:rPr>
        <w:t>亿英镑的销售额，其中</w:t>
      </w:r>
      <w:r w:rsidRPr="00943FA8">
        <w:rPr>
          <w:rFonts w:ascii="Arial" w:eastAsia="Arial Unicode MS" w:hAnsi="Arial" w:cs="Arial"/>
        </w:rPr>
        <w:t>95%</w:t>
      </w:r>
      <w:r w:rsidRPr="00943FA8">
        <w:rPr>
          <w:rFonts w:ascii="Arial" w:eastAsia="Arial Unicode MS" w:hAnsi="Arial" w:cs="Arial"/>
        </w:rPr>
        <w:t>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776022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703598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1EBA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45E8F"/>
    <w:rsid w:val="00145EE2"/>
    <w:rsid w:val="0016753A"/>
    <w:rsid w:val="0017554F"/>
    <w:rsid w:val="00180B09"/>
    <w:rsid w:val="00180B30"/>
    <w:rsid w:val="001827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09AD"/>
    <w:rsid w:val="003647B3"/>
    <w:rsid w:val="00371906"/>
    <w:rsid w:val="0037242B"/>
    <w:rsid w:val="00381AE5"/>
    <w:rsid w:val="00387027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18B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C353E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6868"/>
    <w:rsid w:val="006B22F5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6022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37FF4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3F8B"/>
    <w:rsid w:val="00E541A1"/>
    <w:rsid w:val="00E63858"/>
    <w:rsid w:val="00E73435"/>
    <w:rsid w:val="00E809E1"/>
    <w:rsid w:val="00E86D50"/>
    <w:rsid w:val="00E9359C"/>
    <w:rsid w:val="00EA2C64"/>
    <w:rsid w:val="00EA50C4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9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F649A8-C202-4729-8B64-47EA3973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2481</Words>
  <Characters>433</Characters>
  <Application>Microsoft Office Word</Application>
  <DocSecurity>0</DocSecurity>
  <Lines>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26</cp:revision>
  <cp:lastPrinted>2011-08-09T11:37:00Z</cp:lastPrinted>
  <dcterms:created xsi:type="dcterms:W3CDTF">2017-06-06T01:31:00Z</dcterms:created>
  <dcterms:modified xsi:type="dcterms:W3CDTF">2017-10-24T06:18:00Z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