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F7A" w:rsidRDefault="00CB4F7A">
      <w:pPr>
        <w:pStyle w:val="Heading1"/>
        <w:spacing w:line="280" w:lineRule="exact"/>
        <w:ind w:left="0"/>
      </w:pPr>
      <w:bookmarkStart w:id="0" w:name="_GoBack"/>
      <w:bookmarkEnd w:id="0"/>
    </w:p>
    <w:p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AF305E">
        <w:rPr>
          <w:noProof/>
        </w:rPr>
        <w:object w:dxaOrig="1440" w:dyaOrig="1440" w14:anchorId="781B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74140137" r:id="rId9"/>
        </w:object>
      </w:r>
      <w:r w:rsidR="00AC302B" w:rsidRPr="00FE5A25">
        <w:t xml:space="preserve"> </w:t>
      </w:r>
    </w:p>
    <w:p w:rsidR="006B717C" w:rsidRDefault="003F06B0" w:rsidP="0041333E">
      <w:pPr>
        <w:spacing w:line="360" w:lineRule="auto"/>
        <w:ind w:right="565"/>
        <w:rPr>
          <w:rFonts w:cs="Arial"/>
          <w:i/>
        </w:rPr>
      </w:pPr>
      <w:r>
        <w:rPr>
          <w:rFonts w:cs="Arial"/>
          <w:i/>
        </w:rPr>
        <w:t xml:space="preserve">        </w:t>
      </w:r>
      <w:r w:rsidR="00876EA1">
        <w:rPr>
          <w:rFonts w:cs="Arial"/>
          <w:i/>
        </w:rPr>
        <w:t xml:space="preserve"> </w:t>
      </w:r>
      <w:r>
        <w:rPr>
          <w:rFonts w:cs="Arial"/>
          <w:i/>
        </w:rPr>
        <w:t xml:space="preserve"> </w:t>
      </w:r>
      <w:r w:rsidR="00876EA1">
        <w:rPr>
          <w:rFonts w:cs="Arial"/>
          <w:i/>
        </w:rPr>
        <w:t>December</w:t>
      </w:r>
      <w:r w:rsidR="00C820AE">
        <w:rPr>
          <w:rFonts w:cs="Arial"/>
          <w:i/>
        </w:rPr>
        <w:t xml:space="preserve"> 2017</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rsidR="006B717C" w:rsidRPr="00FE5A25" w:rsidRDefault="006B717C" w:rsidP="0041333E">
      <w:pPr>
        <w:spacing w:line="360" w:lineRule="auto"/>
        <w:ind w:right="565"/>
        <w:rPr>
          <w:rFonts w:cs="Arial"/>
          <w:i/>
          <w:u w:val="single"/>
        </w:rPr>
      </w:pPr>
    </w:p>
    <w:p w:rsidR="006B717C" w:rsidRPr="006B717C" w:rsidRDefault="001353E0" w:rsidP="00433EE7">
      <w:pPr>
        <w:spacing w:afterLines="120" w:after="288" w:line="264" w:lineRule="auto"/>
        <w:ind w:left="567" w:right="720"/>
        <w:jc w:val="both"/>
        <w:rPr>
          <w:rFonts w:cs="Arial"/>
          <w:b/>
          <w:sz w:val="22"/>
          <w:szCs w:val="22"/>
        </w:rPr>
      </w:pPr>
      <w:r>
        <w:rPr>
          <w:rFonts w:cs="Arial"/>
          <w:b/>
          <w:sz w:val="22"/>
          <w:szCs w:val="22"/>
        </w:rPr>
        <w:t xml:space="preserve">A year of success with Radyr </w:t>
      </w:r>
      <w:r w:rsidR="00ED74EB">
        <w:rPr>
          <w:rFonts w:cs="Arial"/>
          <w:b/>
          <w:sz w:val="22"/>
          <w:szCs w:val="22"/>
        </w:rPr>
        <w:t>Comprehensive</w:t>
      </w:r>
      <w:r>
        <w:rPr>
          <w:rFonts w:cs="Arial"/>
          <w:b/>
          <w:sz w:val="22"/>
          <w:szCs w:val="22"/>
        </w:rPr>
        <w:t xml:space="preserve"> School</w:t>
      </w:r>
    </w:p>
    <w:p w:rsidR="00453693" w:rsidRDefault="00453693" w:rsidP="009D2942">
      <w:pPr>
        <w:spacing w:afterLines="120" w:after="288" w:line="264" w:lineRule="auto"/>
        <w:ind w:left="567" w:right="720"/>
        <w:jc w:val="both"/>
        <w:rPr>
          <w:rFonts w:cs="Arial"/>
          <w:sz w:val="22"/>
          <w:szCs w:val="22"/>
        </w:rPr>
      </w:pPr>
      <w:r>
        <w:rPr>
          <w:rFonts w:cs="Arial"/>
          <w:sz w:val="22"/>
          <w:szCs w:val="22"/>
        </w:rPr>
        <w:t>Global engineering and scientific technologies company</w:t>
      </w:r>
      <w:r w:rsidR="00DC67D8">
        <w:rPr>
          <w:rFonts w:cs="Arial"/>
          <w:sz w:val="22"/>
          <w:szCs w:val="22"/>
        </w:rPr>
        <w:t>,</w:t>
      </w:r>
      <w:r>
        <w:rPr>
          <w:rFonts w:cs="Arial"/>
          <w:sz w:val="22"/>
          <w:szCs w:val="22"/>
        </w:rPr>
        <w:t xml:space="preserve"> </w:t>
      </w:r>
      <w:hyperlink r:id="rId10" w:history="1">
        <w:r w:rsidRPr="00DC67D8">
          <w:rPr>
            <w:rStyle w:val="Hyperlink"/>
            <w:rFonts w:cs="Arial"/>
            <w:sz w:val="22"/>
            <w:szCs w:val="22"/>
          </w:rPr>
          <w:t>Renishaw</w:t>
        </w:r>
      </w:hyperlink>
      <w:r>
        <w:rPr>
          <w:rFonts w:cs="Arial"/>
          <w:sz w:val="22"/>
          <w:szCs w:val="22"/>
        </w:rPr>
        <w:t xml:space="preserve">, is </w:t>
      </w:r>
      <w:r w:rsidR="003D257E">
        <w:rPr>
          <w:rFonts w:cs="Arial"/>
          <w:sz w:val="22"/>
          <w:szCs w:val="22"/>
        </w:rPr>
        <w:t>celebrating a successful year of</w:t>
      </w:r>
      <w:r w:rsidR="00A46577">
        <w:rPr>
          <w:rFonts w:cs="Arial"/>
          <w:sz w:val="22"/>
          <w:szCs w:val="22"/>
        </w:rPr>
        <w:t xml:space="preserve"> its education outreach</w:t>
      </w:r>
      <w:r>
        <w:rPr>
          <w:rFonts w:cs="Arial"/>
          <w:sz w:val="22"/>
          <w:szCs w:val="22"/>
        </w:rPr>
        <w:t xml:space="preserve"> partnership with Radyr </w:t>
      </w:r>
      <w:r w:rsidR="00ED74EB">
        <w:rPr>
          <w:rFonts w:cs="Arial"/>
          <w:sz w:val="22"/>
          <w:szCs w:val="22"/>
        </w:rPr>
        <w:t>Comprehensive</w:t>
      </w:r>
      <w:r>
        <w:rPr>
          <w:rFonts w:cs="Arial"/>
          <w:sz w:val="22"/>
          <w:szCs w:val="22"/>
        </w:rPr>
        <w:t xml:space="preserve"> School. Students from the school, local to the company’s South Wales Misk</w:t>
      </w:r>
      <w:r w:rsidR="00A46577">
        <w:rPr>
          <w:rFonts w:cs="Arial"/>
          <w:sz w:val="22"/>
          <w:szCs w:val="22"/>
        </w:rPr>
        <w:t>in facility, have been using Renishaw’s</w:t>
      </w:r>
      <w:r>
        <w:rPr>
          <w:rFonts w:cs="Arial"/>
          <w:sz w:val="22"/>
          <w:szCs w:val="22"/>
        </w:rPr>
        <w:t xml:space="preserve"> Fabrication Development Centre (FDC)</w:t>
      </w:r>
      <w:r w:rsidR="00BA3EBA">
        <w:rPr>
          <w:rFonts w:cs="Arial"/>
          <w:sz w:val="22"/>
          <w:szCs w:val="22"/>
        </w:rPr>
        <w:t xml:space="preserve"> as part of their product design lessons</w:t>
      </w:r>
      <w:r>
        <w:rPr>
          <w:rFonts w:cs="Arial"/>
          <w:sz w:val="22"/>
          <w:szCs w:val="22"/>
        </w:rPr>
        <w:t xml:space="preserve">. </w:t>
      </w:r>
      <w:r w:rsidR="00BA3EBA">
        <w:rPr>
          <w:rFonts w:cs="Arial"/>
          <w:sz w:val="22"/>
          <w:szCs w:val="22"/>
        </w:rPr>
        <w:t>Following a successful first year</w:t>
      </w:r>
      <w:r>
        <w:rPr>
          <w:rFonts w:cs="Arial"/>
          <w:sz w:val="22"/>
          <w:szCs w:val="22"/>
        </w:rPr>
        <w:t xml:space="preserve">, the school has </w:t>
      </w:r>
      <w:r w:rsidR="00BA3EBA">
        <w:rPr>
          <w:rFonts w:cs="Arial"/>
          <w:sz w:val="22"/>
          <w:szCs w:val="22"/>
        </w:rPr>
        <w:t xml:space="preserve">now </w:t>
      </w:r>
      <w:r>
        <w:rPr>
          <w:rFonts w:cs="Arial"/>
          <w:sz w:val="22"/>
          <w:szCs w:val="22"/>
        </w:rPr>
        <w:t>taken on its largest ever cohort of product design stud</w:t>
      </w:r>
      <w:r w:rsidR="00BA3EBA">
        <w:rPr>
          <w:rFonts w:cs="Arial"/>
          <w:sz w:val="22"/>
          <w:szCs w:val="22"/>
        </w:rPr>
        <w:t>ents.</w:t>
      </w:r>
    </w:p>
    <w:p w:rsidR="00B92575" w:rsidRDefault="009D2942" w:rsidP="00ED19D3">
      <w:pPr>
        <w:spacing w:afterLines="120" w:after="288" w:line="264" w:lineRule="auto"/>
        <w:ind w:left="567" w:right="720"/>
        <w:jc w:val="both"/>
        <w:rPr>
          <w:rFonts w:cs="Arial"/>
          <w:sz w:val="22"/>
          <w:szCs w:val="22"/>
        </w:rPr>
      </w:pPr>
      <w:r>
        <w:rPr>
          <w:rFonts w:cs="Arial"/>
          <w:sz w:val="22"/>
          <w:szCs w:val="22"/>
        </w:rPr>
        <w:t>The FDC is an edu</w:t>
      </w:r>
      <w:r w:rsidR="00A042CD">
        <w:rPr>
          <w:rFonts w:cs="Arial"/>
          <w:sz w:val="22"/>
          <w:szCs w:val="22"/>
        </w:rPr>
        <w:t>cational resource that schools</w:t>
      </w:r>
      <w:r w:rsidR="008A71AB">
        <w:rPr>
          <w:rFonts w:cs="Arial"/>
          <w:sz w:val="22"/>
          <w:szCs w:val="22"/>
        </w:rPr>
        <w:t xml:space="preserve"> or groups</w:t>
      </w:r>
      <w:r w:rsidR="00A042CD">
        <w:rPr>
          <w:rFonts w:cs="Arial"/>
          <w:sz w:val="22"/>
          <w:szCs w:val="22"/>
        </w:rPr>
        <w:t xml:space="preserve"> can use for free for lessons or workshops.</w:t>
      </w:r>
      <w:r w:rsidR="00CF6523">
        <w:rPr>
          <w:rFonts w:cs="Arial"/>
          <w:sz w:val="22"/>
          <w:szCs w:val="22"/>
        </w:rPr>
        <w:t xml:space="preserve"> The aim of the facility is to develop engineering talent in Welsh schools, </w:t>
      </w:r>
      <w:r w:rsidR="00DE3244">
        <w:rPr>
          <w:rFonts w:cs="Arial"/>
          <w:sz w:val="22"/>
          <w:szCs w:val="22"/>
        </w:rPr>
        <w:t>in order</w:t>
      </w:r>
      <w:r w:rsidR="003D257E">
        <w:rPr>
          <w:rFonts w:cs="Arial"/>
          <w:sz w:val="22"/>
          <w:szCs w:val="22"/>
        </w:rPr>
        <w:t xml:space="preserve"> to </w:t>
      </w:r>
      <w:r w:rsidR="00DE3244">
        <w:rPr>
          <w:rFonts w:cs="Arial"/>
          <w:sz w:val="22"/>
          <w:szCs w:val="22"/>
        </w:rPr>
        <w:t>secure</w:t>
      </w:r>
      <w:r w:rsidR="00CF6523">
        <w:rPr>
          <w:rFonts w:cs="Arial"/>
          <w:sz w:val="22"/>
          <w:szCs w:val="22"/>
        </w:rPr>
        <w:t xml:space="preserve"> a strong talent pool of engineers for the future.</w:t>
      </w:r>
      <w:r w:rsidR="00B92575">
        <w:rPr>
          <w:rFonts w:cs="Arial"/>
          <w:sz w:val="22"/>
          <w:szCs w:val="22"/>
        </w:rPr>
        <w:t xml:space="preserve"> T</w:t>
      </w:r>
      <w:r w:rsidR="00DE3244">
        <w:rPr>
          <w:rFonts w:cs="Arial"/>
          <w:sz w:val="22"/>
          <w:szCs w:val="22"/>
        </w:rPr>
        <w:t>he FDC contains two classrooms,</w:t>
      </w:r>
      <w:r w:rsidR="00B92575">
        <w:rPr>
          <w:rFonts w:cs="Arial"/>
          <w:sz w:val="22"/>
          <w:szCs w:val="22"/>
        </w:rPr>
        <w:t xml:space="preserve"> staffed </w:t>
      </w:r>
      <w:r w:rsidR="00ED19D3">
        <w:rPr>
          <w:rFonts w:cs="Arial"/>
          <w:sz w:val="22"/>
          <w:szCs w:val="22"/>
        </w:rPr>
        <w:t>by a qualified teacher and science, technology, engineering and maths trained Renishaw ambassadors. It is</w:t>
      </w:r>
      <w:r w:rsidR="00DE3244" w:rsidRPr="00DE3244">
        <w:rPr>
          <w:rFonts w:cs="Arial"/>
          <w:sz w:val="22"/>
          <w:szCs w:val="22"/>
        </w:rPr>
        <w:t xml:space="preserve"> </w:t>
      </w:r>
      <w:r w:rsidR="00DE3244">
        <w:rPr>
          <w:rFonts w:cs="Arial"/>
          <w:sz w:val="22"/>
          <w:szCs w:val="22"/>
        </w:rPr>
        <w:t>equipped with state of the art equipment</w:t>
      </w:r>
      <w:r w:rsidR="008A71AB">
        <w:rPr>
          <w:rFonts w:cs="Arial"/>
          <w:sz w:val="22"/>
          <w:szCs w:val="22"/>
        </w:rPr>
        <w:t>, including 3D printers.</w:t>
      </w:r>
    </w:p>
    <w:p w:rsidR="00DE3244" w:rsidRDefault="00B92575" w:rsidP="00DE3244">
      <w:pPr>
        <w:spacing w:afterLines="120" w:after="288" w:line="264" w:lineRule="auto"/>
        <w:ind w:left="567" w:right="720"/>
        <w:jc w:val="both"/>
        <w:rPr>
          <w:rFonts w:cs="Arial"/>
          <w:sz w:val="22"/>
          <w:szCs w:val="22"/>
        </w:rPr>
      </w:pPr>
      <w:r>
        <w:rPr>
          <w:rFonts w:cs="Arial"/>
          <w:sz w:val="22"/>
          <w:szCs w:val="22"/>
        </w:rPr>
        <w:t xml:space="preserve">Radyr </w:t>
      </w:r>
      <w:r w:rsidR="00ED74EB">
        <w:rPr>
          <w:rFonts w:cs="Arial"/>
          <w:sz w:val="22"/>
          <w:szCs w:val="22"/>
        </w:rPr>
        <w:t>Comprehensive</w:t>
      </w:r>
      <w:r>
        <w:rPr>
          <w:rFonts w:cs="Arial"/>
          <w:sz w:val="22"/>
          <w:szCs w:val="22"/>
        </w:rPr>
        <w:t xml:space="preserve"> School is the first school to timetable regular lessons at Renishaw. From September 2016, pupils from the school</w:t>
      </w:r>
      <w:r w:rsidR="00DC67D8">
        <w:rPr>
          <w:rFonts w:cs="Arial"/>
          <w:sz w:val="22"/>
          <w:szCs w:val="22"/>
        </w:rPr>
        <w:t>’</w:t>
      </w:r>
      <w:r>
        <w:rPr>
          <w:rFonts w:cs="Arial"/>
          <w:sz w:val="22"/>
          <w:szCs w:val="22"/>
        </w:rPr>
        <w:t>s year nine GCSE class and year twelve A Level class have made regular visits to Renishaw as part of their product design lessons.</w:t>
      </w:r>
      <w:r w:rsidR="008A71AB">
        <w:rPr>
          <w:rFonts w:cs="Arial"/>
          <w:sz w:val="22"/>
          <w:szCs w:val="22"/>
        </w:rPr>
        <w:t xml:space="preserve"> The students have been able to contextualise their learning</w:t>
      </w:r>
      <w:r w:rsidR="00DE3244">
        <w:rPr>
          <w:rFonts w:cs="Arial"/>
          <w:sz w:val="22"/>
          <w:szCs w:val="22"/>
        </w:rPr>
        <w:t xml:space="preserve"> from the school curriculum</w:t>
      </w:r>
      <w:r w:rsidR="008A71AB">
        <w:rPr>
          <w:rFonts w:cs="Arial"/>
          <w:sz w:val="22"/>
          <w:szCs w:val="22"/>
        </w:rPr>
        <w:t xml:space="preserve"> in a manufacturing environment.</w:t>
      </w:r>
    </w:p>
    <w:p w:rsidR="00DE3244" w:rsidRDefault="00DE3244" w:rsidP="00DE3244">
      <w:pPr>
        <w:spacing w:afterLines="120" w:after="288" w:line="264" w:lineRule="auto"/>
        <w:ind w:left="567" w:right="720"/>
        <w:jc w:val="both"/>
        <w:rPr>
          <w:rFonts w:cs="Arial"/>
          <w:sz w:val="22"/>
          <w:szCs w:val="22"/>
        </w:rPr>
      </w:pPr>
      <w:r>
        <w:rPr>
          <w:rFonts w:cs="Arial"/>
          <w:sz w:val="22"/>
          <w:szCs w:val="22"/>
        </w:rPr>
        <w:t xml:space="preserve">“The projects the students worked on were </w:t>
      </w:r>
      <w:r w:rsidR="00ED19D3">
        <w:rPr>
          <w:rFonts w:cs="Arial"/>
          <w:sz w:val="22"/>
          <w:szCs w:val="22"/>
        </w:rPr>
        <w:t xml:space="preserve">supported </w:t>
      </w:r>
      <w:r>
        <w:rPr>
          <w:rFonts w:cs="Arial"/>
          <w:sz w:val="22"/>
          <w:szCs w:val="22"/>
        </w:rPr>
        <w:t xml:space="preserve">by engineers to complement the school curriculum,” explained Simon Biggs, Education Outreach </w:t>
      </w:r>
      <w:r w:rsidR="00C4789B">
        <w:rPr>
          <w:rFonts w:cs="Arial"/>
          <w:sz w:val="22"/>
          <w:szCs w:val="22"/>
        </w:rPr>
        <w:t>O</w:t>
      </w:r>
      <w:r>
        <w:rPr>
          <w:rFonts w:cs="Arial"/>
          <w:sz w:val="22"/>
          <w:szCs w:val="22"/>
        </w:rPr>
        <w:t>fficer at Renishaw, “We specifically tailored the projects so that the students were able to find a clear link between the school curriculum and its industrial applications. This can be a key step in overcoming the stereotypes and opening young people’s eyes to what a career in engineering actually involves.”</w:t>
      </w:r>
    </w:p>
    <w:p w:rsidR="00B92575" w:rsidRDefault="00B92575" w:rsidP="00E81298">
      <w:pPr>
        <w:spacing w:afterLines="120" w:after="288" w:line="264" w:lineRule="auto"/>
        <w:ind w:left="567" w:right="720"/>
        <w:jc w:val="both"/>
        <w:rPr>
          <w:rFonts w:cs="Arial"/>
          <w:sz w:val="22"/>
          <w:szCs w:val="22"/>
        </w:rPr>
      </w:pPr>
      <w:r>
        <w:rPr>
          <w:rFonts w:cs="Arial"/>
          <w:sz w:val="22"/>
          <w:szCs w:val="22"/>
        </w:rPr>
        <w:t xml:space="preserve">“Last year, every </w:t>
      </w:r>
      <w:r w:rsidR="00E81298">
        <w:rPr>
          <w:rFonts w:cs="Arial"/>
          <w:sz w:val="22"/>
          <w:szCs w:val="22"/>
        </w:rPr>
        <w:t xml:space="preserve">Radyr </w:t>
      </w:r>
      <w:r w:rsidR="00ED74EB">
        <w:rPr>
          <w:rFonts w:cs="Arial"/>
          <w:sz w:val="22"/>
          <w:szCs w:val="22"/>
        </w:rPr>
        <w:t>Comprehensive</w:t>
      </w:r>
      <w:r w:rsidR="00E81298">
        <w:rPr>
          <w:rFonts w:cs="Arial"/>
          <w:sz w:val="22"/>
          <w:szCs w:val="22"/>
        </w:rPr>
        <w:t xml:space="preserve"> School </w:t>
      </w:r>
      <w:r>
        <w:rPr>
          <w:rFonts w:cs="Arial"/>
          <w:sz w:val="22"/>
          <w:szCs w:val="22"/>
        </w:rPr>
        <w:t>stude</w:t>
      </w:r>
      <w:r w:rsidR="00DE3244">
        <w:rPr>
          <w:rFonts w:cs="Arial"/>
          <w:sz w:val="22"/>
          <w:szCs w:val="22"/>
        </w:rPr>
        <w:t>nt who used the FDC passed product design</w:t>
      </w:r>
      <w:r>
        <w:rPr>
          <w:rFonts w:cs="Arial"/>
          <w:sz w:val="22"/>
          <w:szCs w:val="22"/>
        </w:rPr>
        <w:t xml:space="preserve">,” explained Richard Jenkins, </w:t>
      </w:r>
      <w:r w:rsidR="00ED19D3">
        <w:rPr>
          <w:rFonts w:cs="Arial"/>
          <w:sz w:val="22"/>
          <w:szCs w:val="22"/>
        </w:rPr>
        <w:t xml:space="preserve">Assistant </w:t>
      </w:r>
      <w:r>
        <w:rPr>
          <w:rFonts w:cs="Arial"/>
          <w:sz w:val="22"/>
          <w:szCs w:val="22"/>
        </w:rPr>
        <w:t xml:space="preserve">Headteacher at Radyr </w:t>
      </w:r>
      <w:r w:rsidR="00ED74EB">
        <w:rPr>
          <w:rFonts w:cs="Arial"/>
          <w:sz w:val="22"/>
          <w:szCs w:val="22"/>
        </w:rPr>
        <w:t>Comprehensive</w:t>
      </w:r>
      <w:r w:rsidR="00C4789B">
        <w:rPr>
          <w:rFonts w:cs="Arial"/>
          <w:sz w:val="22"/>
          <w:szCs w:val="22"/>
        </w:rPr>
        <w:t xml:space="preserve"> </w:t>
      </w:r>
      <w:r>
        <w:rPr>
          <w:rFonts w:cs="Arial"/>
          <w:sz w:val="22"/>
          <w:szCs w:val="22"/>
        </w:rPr>
        <w:t>School. “What’s more, the buzz created by using the latest tech has</w:t>
      </w:r>
      <w:r w:rsidR="00DE3244">
        <w:rPr>
          <w:rFonts w:cs="Arial"/>
          <w:sz w:val="22"/>
          <w:szCs w:val="22"/>
        </w:rPr>
        <w:t xml:space="preserve"> definitely</w:t>
      </w:r>
      <w:r>
        <w:rPr>
          <w:rFonts w:cs="Arial"/>
          <w:sz w:val="22"/>
          <w:szCs w:val="22"/>
        </w:rPr>
        <w:t xml:space="preserve"> travelled around the school – we have just taken on the largest ever cohort of product design students.”</w:t>
      </w:r>
    </w:p>
    <w:p w:rsidR="00B92575" w:rsidRDefault="00B92575" w:rsidP="00B92575">
      <w:pPr>
        <w:spacing w:afterLines="120" w:after="288" w:line="264" w:lineRule="auto"/>
        <w:ind w:left="567" w:right="720"/>
        <w:jc w:val="both"/>
        <w:rPr>
          <w:rFonts w:cs="Arial"/>
          <w:sz w:val="22"/>
          <w:szCs w:val="22"/>
        </w:rPr>
      </w:pPr>
      <w:r>
        <w:rPr>
          <w:rFonts w:cs="Arial"/>
          <w:sz w:val="22"/>
          <w:szCs w:val="22"/>
        </w:rPr>
        <w:t xml:space="preserve">“Choosing relevant GCSE and A level subjects is crucial for encouraging young people into engineering careers,” continued Jenkins. “Across the UK, design and technology numbers are dwindling, but thanks to Renishaw, </w:t>
      </w:r>
      <w:r w:rsidR="00DE3244">
        <w:rPr>
          <w:rFonts w:cs="Arial"/>
          <w:sz w:val="22"/>
          <w:szCs w:val="22"/>
        </w:rPr>
        <w:t>we’re actually experiencing the opposite at</w:t>
      </w:r>
      <w:r>
        <w:rPr>
          <w:rFonts w:cs="Arial"/>
          <w:sz w:val="22"/>
          <w:szCs w:val="22"/>
        </w:rPr>
        <w:t xml:space="preserve"> Radyr </w:t>
      </w:r>
      <w:r w:rsidR="00ED74EB">
        <w:rPr>
          <w:rFonts w:cs="Arial"/>
          <w:sz w:val="22"/>
          <w:szCs w:val="22"/>
        </w:rPr>
        <w:t>Comprehensive</w:t>
      </w:r>
      <w:r>
        <w:rPr>
          <w:rFonts w:cs="Arial"/>
          <w:sz w:val="22"/>
          <w:szCs w:val="22"/>
        </w:rPr>
        <w:t xml:space="preserve"> School.”</w:t>
      </w:r>
    </w:p>
    <w:p w:rsidR="00DF00FF" w:rsidRDefault="00DE3244" w:rsidP="00DE3244">
      <w:pPr>
        <w:spacing w:afterLines="120" w:after="288" w:line="264" w:lineRule="auto"/>
        <w:ind w:left="567" w:right="720"/>
        <w:jc w:val="both"/>
        <w:rPr>
          <w:rFonts w:cs="Arial"/>
          <w:sz w:val="22"/>
          <w:szCs w:val="22"/>
        </w:rPr>
      </w:pPr>
      <w:r>
        <w:rPr>
          <w:rFonts w:cs="Arial"/>
          <w:sz w:val="22"/>
          <w:szCs w:val="22"/>
        </w:rPr>
        <w:t xml:space="preserve">Following the first year, the school has renewed </w:t>
      </w:r>
      <w:r w:rsidR="00C4789B">
        <w:rPr>
          <w:rFonts w:cs="Arial"/>
          <w:sz w:val="22"/>
          <w:szCs w:val="22"/>
        </w:rPr>
        <w:t xml:space="preserve">its </w:t>
      </w:r>
      <w:r>
        <w:rPr>
          <w:rFonts w:cs="Arial"/>
          <w:sz w:val="22"/>
          <w:szCs w:val="22"/>
        </w:rPr>
        <w:t xml:space="preserve">partnership </w:t>
      </w:r>
      <w:r w:rsidR="00C4789B">
        <w:rPr>
          <w:rFonts w:cs="Arial"/>
          <w:sz w:val="22"/>
          <w:szCs w:val="22"/>
        </w:rPr>
        <w:t xml:space="preserve">with Renishaw </w:t>
      </w:r>
      <w:r>
        <w:rPr>
          <w:rFonts w:cs="Arial"/>
          <w:sz w:val="22"/>
          <w:szCs w:val="22"/>
        </w:rPr>
        <w:t xml:space="preserve">and plans to increase numbers visiting the facility. </w:t>
      </w:r>
      <w:r w:rsidR="00DF00FF">
        <w:rPr>
          <w:rFonts w:cs="Arial"/>
          <w:sz w:val="22"/>
          <w:szCs w:val="22"/>
        </w:rPr>
        <w:t>For more information on Renishaw</w:t>
      </w:r>
      <w:r w:rsidR="00AF7FC4">
        <w:rPr>
          <w:rFonts w:cs="Arial"/>
          <w:sz w:val="22"/>
          <w:szCs w:val="22"/>
        </w:rPr>
        <w:t>,</w:t>
      </w:r>
      <w:r w:rsidR="00DF00FF">
        <w:rPr>
          <w:rFonts w:cs="Arial"/>
          <w:sz w:val="22"/>
          <w:szCs w:val="22"/>
        </w:rPr>
        <w:t xml:space="preserve"> </w:t>
      </w:r>
      <w:r w:rsidR="008A71AB">
        <w:rPr>
          <w:rFonts w:cs="Arial"/>
          <w:sz w:val="22"/>
          <w:szCs w:val="22"/>
        </w:rPr>
        <w:t xml:space="preserve">or to find out how you can get involved at the FDC, </w:t>
      </w:r>
      <w:r w:rsidR="00DF00FF">
        <w:rPr>
          <w:rFonts w:cs="Arial"/>
          <w:sz w:val="22"/>
          <w:szCs w:val="22"/>
        </w:rPr>
        <w:t xml:space="preserve">visit </w:t>
      </w:r>
      <w:hyperlink r:id="rId11" w:history="1">
        <w:r w:rsidR="00DF00FF" w:rsidRPr="005C18AD">
          <w:rPr>
            <w:rStyle w:val="Hyperlink"/>
            <w:rFonts w:cs="Arial"/>
            <w:sz w:val="22"/>
            <w:szCs w:val="22"/>
          </w:rPr>
          <w:t>www.renishaw.com</w:t>
        </w:r>
        <w:r w:rsidR="005C18AD" w:rsidRPr="005C18AD">
          <w:rPr>
            <w:rStyle w:val="Hyperlink"/>
            <w:rFonts w:cs="Arial"/>
            <w:sz w:val="22"/>
            <w:szCs w:val="22"/>
          </w:rPr>
          <w:t>/educationoutreach</w:t>
        </w:r>
      </w:hyperlink>
      <w:r w:rsidR="00DF00FF">
        <w:rPr>
          <w:rFonts w:cs="Arial"/>
          <w:sz w:val="22"/>
          <w:szCs w:val="22"/>
        </w:rPr>
        <w:t xml:space="preserve">. </w:t>
      </w:r>
    </w:p>
    <w:p w:rsidR="00DF00FF" w:rsidRDefault="00DF00FF" w:rsidP="00F76E3F">
      <w:pPr>
        <w:spacing w:afterLines="120" w:after="288" w:line="264" w:lineRule="auto"/>
        <w:ind w:left="567" w:right="720"/>
        <w:jc w:val="both"/>
        <w:rPr>
          <w:rFonts w:cs="Arial"/>
          <w:sz w:val="22"/>
          <w:szCs w:val="22"/>
        </w:rPr>
      </w:pPr>
      <w:r w:rsidRPr="00BA0542">
        <w:rPr>
          <w:rFonts w:cs="Arial"/>
          <w:sz w:val="22"/>
          <w:szCs w:val="22"/>
          <w:u w:val="single"/>
        </w:rPr>
        <w:t>Ends</w:t>
      </w:r>
      <w:r w:rsidRPr="003F06B0">
        <w:rPr>
          <w:rFonts w:cs="Arial"/>
          <w:sz w:val="22"/>
          <w:szCs w:val="22"/>
        </w:rPr>
        <w:t xml:space="preserve"> </w:t>
      </w:r>
      <w:r w:rsidR="00C207A7">
        <w:rPr>
          <w:rFonts w:cs="Arial"/>
          <w:sz w:val="22"/>
          <w:szCs w:val="22"/>
        </w:rPr>
        <w:t>4</w:t>
      </w:r>
      <w:r w:rsidR="00803651">
        <w:rPr>
          <w:rFonts w:cs="Arial"/>
          <w:sz w:val="22"/>
          <w:szCs w:val="22"/>
        </w:rPr>
        <w:t>03</w:t>
      </w:r>
      <w:r w:rsidR="00C4789B">
        <w:rPr>
          <w:rFonts w:cs="Arial"/>
          <w:sz w:val="22"/>
          <w:szCs w:val="22"/>
        </w:rPr>
        <w:t xml:space="preserve"> </w:t>
      </w:r>
      <w:r w:rsidRPr="003F06B0">
        <w:rPr>
          <w:rFonts w:cs="Arial"/>
          <w:sz w:val="22"/>
          <w:szCs w:val="22"/>
        </w:rPr>
        <w:t>words</w:t>
      </w:r>
    </w:p>
    <w:p w:rsidR="00DF00FF" w:rsidRDefault="00DF00FF" w:rsidP="00DF00FF">
      <w:pPr>
        <w:spacing w:after="120" w:line="360" w:lineRule="auto"/>
        <w:ind w:right="567" w:firstLine="567"/>
        <w:jc w:val="both"/>
        <w:rPr>
          <w:rFonts w:cs="Arial"/>
          <w:sz w:val="22"/>
          <w:szCs w:val="22"/>
          <w:u w:val="single"/>
        </w:rPr>
      </w:pPr>
      <w:r>
        <w:rPr>
          <w:rFonts w:cs="Arial"/>
          <w:sz w:val="22"/>
          <w:szCs w:val="22"/>
          <w:u w:val="single"/>
        </w:rPr>
        <w:t>Notes to editors</w:t>
      </w:r>
    </w:p>
    <w:p w:rsidR="00DF00FF" w:rsidRDefault="00DF00FF" w:rsidP="00DF00FF">
      <w:pPr>
        <w:spacing w:line="336" w:lineRule="auto"/>
        <w:ind w:left="567" w:right="567"/>
        <w:jc w:val="both"/>
        <w:rPr>
          <w:rFonts w:cs="Arial"/>
          <w:sz w:val="22"/>
          <w:szCs w:val="22"/>
        </w:rPr>
      </w:pPr>
      <w:r>
        <w:rPr>
          <w:rFonts w:cs="Arial"/>
          <w:sz w:val="22"/>
          <w:szCs w:val="22"/>
        </w:rPr>
        <w:lastRenderedPageBreak/>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rsidR="00DF00FF" w:rsidRDefault="00DF00FF" w:rsidP="00DF00FF">
      <w:pPr>
        <w:spacing w:line="336" w:lineRule="auto"/>
        <w:ind w:left="567" w:right="567"/>
        <w:jc w:val="both"/>
        <w:rPr>
          <w:rFonts w:cs="Arial"/>
          <w:sz w:val="22"/>
          <w:szCs w:val="22"/>
        </w:rPr>
      </w:pPr>
    </w:p>
    <w:p w:rsidR="00DF00FF" w:rsidRDefault="00DF00FF" w:rsidP="00DF00FF">
      <w:pPr>
        <w:spacing w:line="336" w:lineRule="auto"/>
        <w:ind w:left="567" w:right="567"/>
        <w:jc w:val="both"/>
        <w:rPr>
          <w:rFonts w:cs="Arial"/>
          <w:sz w:val="22"/>
          <w:szCs w:val="22"/>
        </w:rPr>
      </w:pPr>
      <w:r>
        <w:rPr>
          <w:rFonts w:cs="Arial"/>
          <w:sz w:val="22"/>
          <w:szCs w:val="22"/>
        </w:rPr>
        <w:t>For the year ended June 2017 Renishaw recorded sales of £536.8 million of which 95% was due to exports. The company’s largest markets are China, the USA, Japan and Germany.</w:t>
      </w:r>
    </w:p>
    <w:p w:rsidR="00DF00FF" w:rsidRDefault="00DF00FF" w:rsidP="00DF00FF">
      <w:pPr>
        <w:spacing w:line="336" w:lineRule="auto"/>
        <w:ind w:left="567" w:right="567"/>
        <w:jc w:val="both"/>
        <w:rPr>
          <w:rFonts w:cs="Arial"/>
          <w:sz w:val="22"/>
          <w:szCs w:val="22"/>
        </w:rPr>
      </w:pPr>
    </w:p>
    <w:p w:rsidR="00DF00FF" w:rsidRDefault="00DF00FF" w:rsidP="00DF00FF">
      <w:pPr>
        <w:spacing w:line="336" w:lineRule="auto"/>
        <w:ind w:left="567" w:right="567"/>
        <w:jc w:val="both"/>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rsidR="00DF00FF" w:rsidRDefault="00DF00FF" w:rsidP="00DF00FF">
      <w:pPr>
        <w:spacing w:line="336" w:lineRule="auto"/>
        <w:ind w:left="567" w:right="567"/>
        <w:jc w:val="both"/>
        <w:rPr>
          <w:rFonts w:cs="Arial"/>
          <w:sz w:val="22"/>
          <w:szCs w:val="22"/>
        </w:rPr>
      </w:pPr>
    </w:p>
    <w:p w:rsidR="00DF00FF" w:rsidRDefault="00DF00FF" w:rsidP="00DF00FF">
      <w:pPr>
        <w:spacing w:line="336" w:lineRule="auto"/>
        <w:ind w:left="567" w:right="567"/>
        <w:jc w:val="both"/>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rsidR="00DF00FF" w:rsidRDefault="00DF00FF" w:rsidP="00505645">
      <w:pPr>
        <w:spacing w:line="336" w:lineRule="auto"/>
        <w:ind w:right="567"/>
        <w:jc w:val="both"/>
        <w:rPr>
          <w:rFonts w:cs="Arial"/>
          <w:sz w:val="22"/>
          <w:szCs w:val="22"/>
        </w:rPr>
      </w:pPr>
    </w:p>
    <w:p w:rsidR="00DF00FF" w:rsidRDefault="00DF00FF" w:rsidP="00DF00FF">
      <w:pPr>
        <w:spacing w:line="336" w:lineRule="auto"/>
        <w:ind w:left="567" w:right="567"/>
        <w:jc w:val="both"/>
        <w:rPr>
          <w:rFonts w:cs="Arial"/>
          <w:sz w:val="22"/>
          <w:szCs w:val="22"/>
        </w:rPr>
      </w:pPr>
      <w:r>
        <w:rPr>
          <w:rFonts w:cs="Arial"/>
          <w:sz w:val="22"/>
          <w:szCs w:val="22"/>
        </w:rPr>
        <w:t xml:space="preserve">Further information at </w:t>
      </w:r>
      <w:hyperlink r:id="rId12" w:history="1">
        <w:r>
          <w:rPr>
            <w:rStyle w:val="Hyperlink"/>
            <w:rFonts w:cs="Arial"/>
            <w:sz w:val="22"/>
            <w:szCs w:val="22"/>
          </w:rPr>
          <w:t>www.renishaw.com</w:t>
        </w:r>
      </w:hyperlink>
      <w:r>
        <w:rPr>
          <w:rFonts w:cs="Arial"/>
          <w:sz w:val="22"/>
          <w:szCs w:val="22"/>
        </w:rPr>
        <w:t xml:space="preserve"> </w:t>
      </w:r>
    </w:p>
    <w:p w:rsidR="004008E8" w:rsidRDefault="004008E8" w:rsidP="00FC7AED">
      <w:pPr>
        <w:spacing w:after="120" w:line="360" w:lineRule="auto"/>
        <w:ind w:right="567"/>
        <w:jc w:val="both"/>
        <w:rPr>
          <w:rFonts w:cs="Arial"/>
          <w:sz w:val="22"/>
          <w:szCs w:val="22"/>
          <w:u w:val="single"/>
        </w:rPr>
      </w:pPr>
    </w:p>
    <w:p w:rsidR="00964BEB" w:rsidRDefault="00964BEB" w:rsidP="00762E1E">
      <w:pPr>
        <w:spacing w:afterLines="120" w:after="288" w:line="264" w:lineRule="auto"/>
        <w:ind w:left="567" w:right="720"/>
        <w:jc w:val="both"/>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E98" w:rsidRDefault="006B6E98">
      <w:r>
        <w:separator/>
      </w:r>
    </w:p>
  </w:endnote>
  <w:endnote w:type="continuationSeparator" w:id="0">
    <w:p w:rsidR="006B6E98" w:rsidRDefault="006B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E98" w:rsidRDefault="006B6E98">
      <w:r>
        <w:separator/>
      </w:r>
    </w:p>
  </w:footnote>
  <w:footnote w:type="continuationSeparator" w:id="0">
    <w:p w:rsidR="006B6E98" w:rsidRDefault="006B6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54174"/>
    <w:rsid w:val="0006236C"/>
    <w:rsid w:val="00064966"/>
    <w:rsid w:val="00065084"/>
    <w:rsid w:val="00072BB5"/>
    <w:rsid w:val="00077687"/>
    <w:rsid w:val="0008028C"/>
    <w:rsid w:val="000810B5"/>
    <w:rsid w:val="000817DF"/>
    <w:rsid w:val="0008473C"/>
    <w:rsid w:val="00084973"/>
    <w:rsid w:val="000925F8"/>
    <w:rsid w:val="000A5C5A"/>
    <w:rsid w:val="000D5D2D"/>
    <w:rsid w:val="000E4422"/>
    <w:rsid w:val="000E4A52"/>
    <w:rsid w:val="000E4BE3"/>
    <w:rsid w:val="000F2F02"/>
    <w:rsid w:val="00103FCF"/>
    <w:rsid w:val="00105E62"/>
    <w:rsid w:val="00107382"/>
    <w:rsid w:val="001136B9"/>
    <w:rsid w:val="00113E41"/>
    <w:rsid w:val="00115284"/>
    <w:rsid w:val="00117561"/>
    <w:rsid w:val="00131014"/>
    <w:rsid w:val="0013369D"/>
    <w:rsid w:val="001348D3"/>
    <w:rsid w:val="001353E0"/>
    <w:rsid w:val="00137ACC"/>
    <w:rsid w:val="00137C15"/>
    <w:rsid w:val="001418AB"/>
    <w:rsid w:val="00142F48"/>
    <w:rsid w:val="00143657"/>
    <w:rsid w:val="001438E2"/>
    <w:rsid w:val="00162068"/>
    <w:rsid w:val="00166647"/>
    <w:rsid w:val="001678EF"/>
    <w:rsid w:val="0017124E"/>
    <w:rsid w:val="0017204B"/>
    <w:rsid w:val="00177428"/>
    <w:rsid w:val="00183147"/>
    <w:rsid w:val="00184DD4"/>
    <w:rsid w:val="001904FA"/>
    <w:rsid w:val="0019192B"/>
    <w:rsid w:val="001922C2"/>
    <w:rsid w:val="00192617"/>
    <w:rsid w:val="0019602C"/>
    <w:rsid w:val="0019773D"/>
    <w:rsid w:val="001A6345"/>
    <w:rsid w:val="001B485A"/>
    <w:rsid w:val="001B4ABE"/>
    <w:rsid w:val="001B7E51"/>
    <w:rsid w:val="001C44CB"/>
    <w:rsid w:val="001C4DAB"/>
    <w:rsid w:val="001D1DE8"/>
    <w:rsid w:val="001D1E3B"/>
    <w:rsid w:val="001D501B"/>
    <w:rsid w:val="001D53E9"/>
    <w:rsid w:val="001D588D"/>
    <w:rsid w:val="001D5D80"/>
    <w:rsid w:val="001D5EBB"/>
    <w:rsid w:val="001D7D99"/>
    <w:rsid w:val="001E0275"/>
    <w:rsid w:val="001E1B0B"/>
    <w:rsid w:val="001F3406"/>
    <w:rsid w:val="00204403"/>
    <w:rsid w:val="00210253"/>
    <w:rsid w:val="00214F17"/>
    <w:rsid w:val="00216E7A"/>
    <w:rsid w:val="00217242"/>
    <w:rsid w:val="00231E56"/>
    <w:rsid w:val="002321EF"/>
    <w:rsid w:val="002327A3"/>
    <w:rsid w:val="002369E9"/>
    <w:rsid w:val="00237745"/>
    <w:rsid w:val="0025263C"/>
    <w:rsid w:val="0025714C"/>
    <w:rsid w:val="00257222"/>
    <w:rsid w:val="002632FB"/>
    <w:rsid w:val="00264C5D"/>
    <w:rsid w:val="00274FD0"/>
    <w:rsid w:val="00275664"/>
    <w:rsid w:val="00275C55"/>
    <w:rsid w:val="00280D23"/>
    <w:rsid w:val="00286364"/>
    <w:rsid w:val="00291A3D"/>
    <w:rsid w:val="00294302"/>
    <w:rsid w:val="002960FF"/>
    <w:rsid w:val="002A243E"/>
    <w:rsid w:val="002A29CB"/>
    <w:rsid w:val="002A5F64"/>
    <w:rsid w:val="002A62A1"/>
    <w:rsid w:val="002A73DB"/>
    <w:rsid w:val="002B3A49"/>
    <w:rsid w:val="002B4BFE"/>
    <w:rsid w:val="002B570B"/>
    <w:rsid w:val="002C039A"/>
    <w:rsid w:val="002C0FE8"/>
    <w:rsid w:val="002C38BE"/>
    <w:rsid w:val="002D354E"/>
    <w:rsid w:val="002D44C9"/>
    <w:rsid w:val="002D4EA8"/>
    <w:rsid w:val="002D6B20"/>
    <w:rsid w:val="002D6C29"/>
    <w:rsid w:val="002D7A8B"/>
    <w:rsid w:val="002E2511"/>
    <w:rsid w:val="002E324F"/>
    <w:rsid w:val="002E71FB"/>
    <w:rsid w:val="002F5054"/>
    <w:rsid w:val="002F7F80"/>
    <w:rsid w:val="00303F08"/>
    <w:rsid w:val="00306E22"/>
    <w:rsid w:val="0031482B"/>
    <w:rsid w:val="0032104F"/>
    <w:rsid w:val="00321CF7"/>
    <w:rsid w:val="00331B4E"/>
    <w:rsid w:val="00332F87"/>
    <w:rsid w:val="00337FF4"/>
    <w:rsid w:val="003464B0"/>
    <w:rsid w:val="00351A01"/>
    <w:rsid w:val="0035671A"/>
    <w:rsid w:val="00361E20"/>
    <w:rsid w:val="00372428"/>
    <w:rsid w:val="0037316D"/>
    <w:rsid w:val="00373EED"/>
    <w:rsid w:val="00384698"/>
    <w:rsid w:val="003918EE"/>
    <w:rsid w:val="00396A6B"/>
    <w:rsid w:val="003972AD"/>
    <w:rsid w:val="003A33AE"/>
    <w:rsid w:val="003A3453"/>
    <w:rsid w:val="003A490F"/>
    <w:rsid w:val="003A6CD9"/>
    <w:rsid w:val="003B0DE2"/>
    <w:rsid w:val="003B1089"/>
    <w:rsid w:val="003B7E7B"/>
    <w:rsid w:val="003D0476"/>
    <w:rsid w:val="003D257E"/>
    <w:rsid w:val="003E4D19"/>
    <w:rsid w:val="003E6F1F"/>
    <w:rsid w:val="003F06B0"/>
    <w:rsid w:val="003F283C"/>
    <w:rsid w:val="003F4039"/>
    <w:rsid w:val="003F7040"/>
    <w:rsid w:val="004008E8"/>
    <w:rsid w:val="0041333E"/>
    <w:rsid w:val="00413AD7"/>
    <w:rsid w:val="0042015C"/>
    <w:rsid w:val="00421439"/>
    <w:rsid w:val="00421648"/>
    <w:rsid w:val="0042419C"/>
    <w:rsid w:val="00424D7F"/>
    <w:rsid w:val="00430A79"/>
    <w:rsid w:val="00433EE7"/>
    <w:rsid w:val="0043569B"/>
    <w:rsid w:val="00440129"/>
    <w:rsid w:val="004406D0"/>
    <w:rsid w:val="00441209"/>
    <w:rsid w:val="00442E70"/>
    <w:rsid w:val="00444630"/>
    <w:rsid w:val="004513D1"/>
    <w:rsid w:val="00453693"/>
    <w:rsid w:val="00454D95"/>
    <w:rsid w:val="00463D4B"/>
    <w:rsid w:val="00477BCE"/>
    <w:rsid w:val="00490C37"/>
    <w:rsid w:val="00491E1F"/>
    <w:rsid w:val="00496893"/>
    <w:rsid w:val="00497058"/>
    <w:rsid w:val="004A2516"/>
    <w:rsid w:val="004A724F"/>
    <w:rsid w:val="004B262A"/>
    <w:rsid w:val="004B29BF"/>
    <w:rsid w:val="004C1E1B"/>
    <w:rsid w:val="004C2059"/>
    <w:rsid w:val="004C3385"/>
    <w:rsid w:val="004C6E85"/>
    <w:rsid w:val="004C7ECE"/>
    <w:rsid w:val="004D027D"/>
    <w:rsid w:val="004D16C9"/>
    <w:rsid w:val="004D1718"/>
    <w:rsid w:val="004D6994"/>
    <w:rsid w:val="004D6A0B"/>
    <w:rsid w:val="004D7A5B"/>
    <w:rsid w:val="004E04E1"/>
    <w:rsid w:val="004F0F6C"/>
    <w:rsid w:val="004F2308"/>
    <w:rsid w:val="004F6014"/>
    <w:rsid w:val="00501D4E"/>
    <w:rsid w:val="00502B7A"/>
    <w:rsid w:val="00505645"/>
    <w:rsid w:val="005120EF"/>
    <w:rsid w:val="00512D70"/>
    <w:rsid w:val="00513BF6"/>
    <w:rsid w:val="00517BEE"/>
    <w:rsid w:val="00517FEE"/>
    <w:rsid w:val="00522782"/>
    <w:rsid w:val="00530CDE"/>
    <w:rsid w:val="00534A72"/>
    <w:rsid w:val="005364F7"/>
    <w:rsid w:val="005419A1"/>
    <w:rsid w:val="00542A69"/>
    <w:rsid w:val="00544660"/>
    <w:rsid w:val="00547671"/>
    <w:rsid w:val="005511B6"/>
    <w:rsid w:val="00552F99"/>
    <w:rsid w:val="00555478"/>
    <w:rsid w:val="0056390E"/>
    <w:rsid w:val="0057165D"/>
    <w:rsid w:val="00571AFA"/>
    <w:rsid w:val="005755E0"/>
    <w:rsid w:val="00582C59"/>
    <w:rsid w:val="00590F6B"/>
    <w:rsid w:val="00592329"/>
    <w:rsid w:val="00596094"/>
    <w:rsid w:val="005961D5"/>
    <w:rsid w:val="005A67D6"/>
    <w:rsid w:val="005B38DE"/>
    <w:rsid w:val="005B3BA3"/>
    <w:rsid w:val="005B4143"/>
    <w:rsid w:val="005B52E4"/>
    <w:rsid w:val="005B7A31"/>
    <w:rsid w:val="005C18AD"/>
    <w:rsid w:val="005C1B6D"/>
    <w:rsid w:val="005D3160"/>
    <w:rsid w:val="005E75DA"/>
    <w:rsid w:val="005F13FB"/>
    <w:rsid w:val="005F2BE8"/>
    <w:rsid w:val="005F7665"/>
    <w:rsid w:val="00600058"/>
    <w:rsid w:val="00603626"/>
    <w:rsid w:val="00604764"/>
    <w:rsid w:val="00607513"/>
    <w:rsid w:val="00614846"/>
    <w:rsid w:val="00623892"/>
    <w:rsid w:val="006300A1"/>
    <w:rsid w:val="0064276D"/>
    <w:rsid w:val="0064303B"/>
    <w:rsid w:val="00647115"/>
    <w:rsid w:val="00651493"/>
    <w:rsid w:val="00652DF3"/>
    <w:rsid w:val="00661238"/>
    <w:rsid w:val="00667CDD"/>
    <w:rsid w:val="00673BE0"/>
    <w:rsid w:val="00680199"/>
    <w:rsid w:val="00680AD0"/>
    <w:rsid w:val="006B2727"/>
    <w:rsid w:val="006B635F"/>
    <w:rsid w:val="006B6E98"/>
    <w:rsid w:val="006B717C"/>
    <w:rsid w:val="006C119C"/>
    <w:rsid w:val="006C1271"/>
    <w:rsid w:val="006C4175"/>
    <w:rsid w:val="006C5195"/>
    <w:rsid w:val="006C641D"/>
    <w:rsid w:val="006D1480"/>
    <w:rsid w:val="006D67B3"/>
    <w:rsid w:val="006F05E4"/>
    <w:rsid w:val="006F3019"/>
    <w:rsid w:val="006F3A08"/>
    <w:rsid w:val="00700ACA"/>
    <w:rsid w:val="007017E7"/>
    <w:rsid w:val="00705E9C"/>
    <w:rsid w:val="00710F3E"/>
    <w:rsid w:val="00711275"/>
    <w:rsid w:val="00717F83"/>
    <w:rsid w:val="00721ED0"/>
    <w:rsid w:val="00723B84"/>
    <w:rsid w:val="0072545A"/>
    <w:rsid w:val="007265F4"/>
    <w:rsid w:val="00730791"/>
    <w:rsid w:val="00730C33"/>
    <w:rsid w:val="007336EF"/>
    <w:rsid w:val="00745A8D"/>
    <w:rsid w:val="00761FFE"/>
    <w:rsid w:val="00762E1E"/>
    <w:rsid w:val="0076307C"/>
    <w:rsid w:val="0076545D"/>
    <w:rsid w:val="00773BA8"/>
    <w:rsid w:val="00773F26"/>
    <w:rsid w:val="00774A2E"/>
    <w:rsid w:val="007752F0"/>
    <w:rsid w:val="00777A1B"/>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7F7FA1"/>
    <w:rsid w:val="00803651"/>
    <w:rsid w:val="00804FF2"/>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76EA1"/>
    <w:rsid w:val="00882018"/>
    <w:rsid w:val="00885B85"/>
    <w:rsid w:val="008A1571"/>
    <w:rsid w:val="008A71AB"/>
    <w:rsid w:val="008C12A7"/>
    <w:rsid w:val="008C32BE"/>
    <w:rsid w:val="008C4B08"/>
    <w:rsid w:val="008D0B7B"/>
    <w:rsid w:val="008E0702"/>
    <w:rsid w:val="008E4CD8"/>
    <w:rsid w:val="008F3257"/>
    <w:rsid w:val="00915E76"/>
    <w:rsid w:val="009170DF"/>
    <w:rsid w:val="00930639"/>
    <w:rsid w:val="00942F01"/>
    <w:rsid w:val="009434C8"/>
    <w:rsid w:val="00952190"/>
    <w:rsid w:val="00955673"/>
    <w:rsid w:val="0095581C"/>
    <w:rsid w:val="00961FA3"/>
    <w:rsid w:val="00964BEB"/>
    <w:rsid w:val="0096605C"/>
    <w:rsid w:val="00972B14"/>
    <w:rsid w:val="009741F1"/>
    <w:rsid w:val="00980342"/>
    <w:rsid w:val="009830B5"/>
    <w:rsid w:val="00984E0B"/>
    <w:rsid w:val="00987899"/>
    <w:rsid w:val="0099258C"/>
    <w:rsid w:val="009A41BB"/>
    <w:rsid w:val="009B063D"/>
    <w:rsid w:val="009B0ACA"/>
    <w:rsid w:val="009B5372"/>
    <w:rsid w:val="009C0BAB"/>
    <w:rsid w:val="009D01E6"/>
    <w:rsid w:val="009D2942"/>
    <w:rsid w:val="009D4A0E"/>
    <w:rsid w:val="009F0626"/>
    <w:rsid w:val="009F0CBE"/>
    <w:rsid w:val="00A042CD"/>
    <w:rsid w:val="00A04CF0"/>
    <w:rsid w:val="00A1072F"/>
    <w:rsid w:val="00A1125D"/>
    <w:rsid w:val="00A2425A"/>
    <w:rsid w:val="00A24DA7"/>
    <w:rsid w:val="00A26EFC"/>
    <w:rsid w:val="00A2718C"/>
    <w:rsid w:val="00A3055D"/>
    <w:rsid w:val="00A306E4"/>
    <w:rsid w:val="00A33482"/>
    <w:rsid w:val="00A43440"/>
    <w:rsid w:val="00A4454A"/>
    <w:rsid w:val="00A46577"/>
    <w:rsid w:val="00A51557"/>
    <w:rsid w:val="00A51580"/>
    <w:rsid w:val="00A5393E"/>
    <w:rsid w:val="00A57606"/>
    <w:rsid w:val="00A676A1"/>
    <w:rsid w:val="00A71333"/>
    <w:rsid w:val="00A958F8"/>
    <w:rsid w:val="00AA056E"/>
    <w:rsid w:val="00AA0955"/>
    <w:rsid w:val="00AA154C"/>
    <w:rsid w:val="00AA44A2"/>
    <w:rsid w:val="00AA4A7E"/>
    <w:rsid w:val="00AA58D5"/>
    <w:rsid w:val="00AB01FC"/>
    <w:rsid w:val="00AB7085"/>
    <w:rsid w:val="00AC302B"/>
    <w:rsid w:val="00AD1402"/>
    <w:rsid w:val="00AF305E"/>
    <w:rsid w:val="00AF50A1"/>
    <w:rsid w:val="00AF6523"/>
    <w:rsid w:val="00AF7FC4"/>
    <w:rsid w:val="00B12751"/>
    <w:rsid w:val="00B16F19"/>
    <w:rsid w:val="00B207EB"/>
    <w:rsid w:val="00B251D1"/>
    <w:rsid w:val="00B26D5F"/>
    <w:rsid w:val="00B32116"/>
    <w:rsid w:val="00B51C94"/>
    <w:rsid w:val="00B54A61"/>
    <w:rsid w:val="00B54FDD"/>
    <w:rsid w:val="00B60D27"/>
    <w:rsid w:val="00B62F8E"/>
    <w:rsid w:val="00B71181"/>
    <w:rsid w:val="00B72122"/>
    <w:rsid w:val="00B72246"/>
    <w:rsid w:val="00B8453E"/>
    <w:rsid w:val="00B90D73"/>
    <w:rsid w:val="00B92575"/>
    <w:rsid w:val="00B950BC"/>
    <w:rsid w:val="00BA0542"/>
    <w:rsid w:val="00BA3EBA"/>
    <w:rsid w:val="00BA61CD"/>
    <w:rsid w:val="00BB7055"/>
    <w:rsid w:val="00BC1C0D"/>
    <w:rsid w:val="00BC6731"/>
    <w:rsid w:val="00BD2374"/>
    <w:rsid w:val="00BE407B"/>
    <w:rsid w:val="00C03FE8"/>
    <w:rsid w:val="00C07D6B"/>
    <w:rsid w:val="00C1022F"/>
    <w:rsid w:val="00C207A7"/>
    <w:rsid w:val="00C304F0"/>
    <w:rsid w:val="00C35384"/>
    <w:rsid w:val="00C35DCE"/>
    <w:rsid w:val="00C42DD9"/>
    <w:rsid w:val="00C46470"/>
    <w:rsid w:val="00C471B1"/>
    <w:rsid w:val="00C4789B"/>
    <w:rsid w:val="00C51E49"/>
    <w:rsid w:val="00C61950"/>
    <w:rsid w:val="00C6347A"/>
    <w:rsid w:val="00C64EE1"/>
    <w:rsid w:val="00C65864"/>
    <w:rsid w:val="00C66A49"/>
    <w:rsid w:val="00C74BC2"/>
    <w:rsid w:val="00C820AE"/>
    <w:rsid w:val="00C82AC7"/>
    <w:rsid w:val="00C86F20"/>
    <w:rsid w:val="00CA70A8"/>
    <w:rsid w:val="00CB0401"/>
    <w:rsid w:val="00CB4770"/>
    <w:rsid w:val="00CB4F7A"/>
    <w:rsid w:val="00CB59A5"/>
    <w:rsid w:val="00CC271D"/>
    <w:rsid w:val="00CD694D"/>
    <w:rsid w:val="00CE11C0"/>
    <w:rsid w:val="00CF6523"/>
    <w:rsid w:val="00D011D0"/>
    <w:rsid w:val="00D13BDD"/>
    <w:rsid w:val="00D157EE"/>
    <w:rsid w:val="00D2615B"/>
    <w:rsid w:val="00D27367"/>
    <w:rsid w:val="00D33317"/>
    <w:rsid w:val="00D37BE2"/>
    <w:rsid w:val="00D41773"/>
    <w:rsid w:val="00D45285"/>
    <w:rsid w:val="00D45382"/>
    <w:rsid w:val="00D461AC"/>
    <w:rsid w:val="00D50CA8"/>
    <w:rsid w:val="00D514E4"/>
    <w:rsid w:val="00D54969"/>
    <w:rsid w:val="00D70F17"/>
    <w:rsid w:val="00D7140B"/>
    <w:rsid w:val="00D73761"/>
    <w:rsid w:val="00D80C53"/>
    <w:rsid w:val="00D85909"/>
    <w:rsid w:val="00D91874"/>
    <w:rsid w:val="00D94532"/>
    <w:rsid w:val="00D96337"/>
    <w:rsid w:val="00DA30B2"/>
    <w:rsid w:val="00DA36CB"/>
    <w:rsid w:val="00DA499D"/>
    <w:rsid w:val="00DC10D3"/>
    <w:rsid w:val="00DC67D8"/>
    <w:rsid w:val="00DD1BD7"/>
    <w:rsid w:val="00DD2CFD"/>
    <w:rsid w:val="00DE3244"/>
    <w:rsid w:val="00DE7066"/>
    <w:rsid w:val="00DF00FF"/>
    <w:rsid w:val="00DF1EAD"/>
    <w:rsid w:val="00DF444A"/>
    <w:rsid w:val="00E021C1"/>
    <w:rsid w:val="00E03F58"/>
    <w:rsid w:val="00E25AA8"/>
    <w:rsid w:val="00E360F4"/>
    <w:rsid w:val="00E4665C"/>
    <w:rsid w:val="00E50A59"/>
    <w:rsid w:val="00E50BF7"/>
    <w:rsid w:val="00E5503C"/>
    <w:rsid w:val="00E630E4"/>
    <w:rsid w:val="00E708DA"/>
    <w:rsid w:val="00E71627"/>
    <w:rsid w:val="00E76160"/>
    <w:rsid w:val="00E81298"/>
    <w:rsid w:val="00E8394A"/>
    <w:rsid w:val="00E8621B"/>
    <w:rsid w:val="00E87296"/>
    <w:rsid w:val="00E874E8"/>
    <w:rsid w:val="00E91995"/>
    <w:rsid w:val="00E925EF"/>
    <w:rsid w:val="00EA45E8"/>
    <w:rsid w:val="00EB00F8"/>
    <w:rsid w:val="00EB2FD3"/>
    <w:rsid w:val="00EC1721"/>
    <w:rsid w:val="00EC2A16"/>
    <w:rsid w:val="00EC2E64"/>
    <w:rsid w:val="00ED19D3"/>
    <w:rsid w:val="00ED4E69"/>
    <w:rsid w:val="00ED5AD3"/>
    <w:rsid w:val="00ED74EB"/>
    <w:rsid w:val="00ED765E"/>
    <w:rsid w:val="00EF16EE"/>
    <w:rsid w:val="00EF1E5A"/>
    <w:rsid w:val="00EF22A1"/>
    <w:rsid w:val="00EF585B"/>
    <w:rsid w:val="00EF5AF3"/>
    <w:rsid w:val="00F06B3E"/>
    <w:rsid w:val="00F10C72"/>
    <w:rsid w:val="00F11CC2"/>
    <w:rsid w:val="00F125B1"/>
    <w:rsid w:val="00F26B59"/>
    <w:rsid w:val="00F37722"/>
    <w:rsid w:val="00F4061E"/>
    <w:rsid w:val="00F43446"/>
    <w:rsid w:val="00F44EEC"/>
    <w:rsid w:val="00F50C2F"/>
    <w:rsid w:val="00F549C4"/>
    <w:rsid w:val="00F63F27"/>
    <w:rsid w:val="00F67B67"/>
    <w:rsid w:val="00F72966"/>
    <w:rsid w:val="00F76AFD"/>
    <w:rsid w:val="00F76E3F"/>
    <w:rsid w:val="00F855ED"/>
    <w:rsid w:val="00F97586"/>
    <w:rsid w:val="00FA04B0"/>
    <w:rsid w:val="00FA2465"/>
    <w:rsid w:val="00FA3872"/>
    <w:rsid w:val="00FA435A"/>
    <w:rsid w:val="00FB548D"/>
    <w:rsid w:val="00FB6613"/>
    <w:rsid w:val="00FC00A1"/>
    <w:rsid w:val="00FC5049"/>
    <w:rsid w:val="00FC7AED"/>
    <w:rsid w:val="00FD2750"/>
    <w:rsid w:val="00FD35CB"/>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A24DA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D37BE2"/>
    <w:rPr>
      <w:color w:val="808080"/>
      <w:shd w:val="clear" w:color="auto" w:fill="E6E6E6"/>
    </w:rPr>
  </w:style>
  <w:style w:type="character" w:customStyle="1" w:styleId="Heading3Char">
    <w:name w:val="Heading 3 Char"/>
    <w:basedOn w:val="DefaultParagraphFont"/>
    <w:link w:val="Heading3"/>
    <w:semiHidden/>
    <w:rsid w:val="00A24DA7"/>
    <w:rPr>
      <w:rFonts w:asciiTheme="majorHAnsi" w:eastAsiaTheme="majorEastAsia" w:hAnsiTheme="majorHAnsi" w:cstheme="majorBidi"/>
      <w:color w:val="243F60" w:themeColor="accent1" w:themeShade="7F"/>
      <w:sz w:val="24"/>
      <w:szCs w:val="24"/>
      <w:lang w:eastAsia="ja-JP"/>
    </w:rPr>
  </w:style>
  <w:style w:type="character" w:styleId="FollowedHyperlink">
    <w:name w:val="FollowedHyperlink"/>
    <w:basedOn w:val="DefaultParagraphFont"/>
    <w:semiHidden/>
    <w:unhideWhenUsed/>
    <w:rsid w:val="005C18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06849121">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 w:id="211689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educationoutreach" TargetMode="External"/><Relationship Id="rId5" Type="http://schemas.openxmlformats.org/officeDocument/2006/relationships/footnotes" Target="footnotes.xml"/><Relationship Id="rId10" Type="http://schemas.openxmlformats.org/officeDocument/2006/relationships/hyperlink" Target="http://www.renishaw.com/en/1030.aspx"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Laura Pash</cp:lastModifiedBy>
  <cp:revision>2</cp:revision>
  <cp:lastPrinted>2015-11-10T09:45:00Z</cp:lastPrinted>
  <dcterms:created xsi:type="dcterms:W3CDTF">2017-12-07T08:23:00Z</dcterms:created>
  <dcterms:modified xsi:type="dcterms:W3CDTF">2017-12-07T08:23:00Z</dcterms:modified>
</cp:coreProperties>
</file>