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AB9" w:rsidRPr="00CC477D" w:rsidRDefault="00686AB9" w:rsidP="00686AB9">
      <w:pPr>
        <w:pStyle w:val="CasestudyTitle24pt"/>
        <w:rPr>
          <w:rFonts w:ascii="Helvetica" w:eastAsia="DFHeiMedium-B5" w:hAnsi="Helvetica" w:cs="Arial"/>
          <w:b/>
          <w:sz w:val="22"/>
          <w:szCs w:val="24"/>
        </w:rPr>
      </w:pPr>
      <w:r w:rsidRPr="00CC477D">
        <w:rPr>
          <w:rFonts w:ascii="Helvetica" w:eastAsia="DFHeiMedium-B5" w:hAnsi="Helvetica"/>
          <w:b/>
          <w:sz w:val="22"/>
          <w:szCs w:val="24"/>
        </w:rPr>
        <w:t>以工具機測頭協助太</w:t>
      </w:r>
      <w:bookmarkStart w:id="0" w:name="_GoBack"/>
      <w:bookmarkEnd w:id="0"/>
      <w:r w:rsidRPr="00CC477D">
        <w:rPr>
          <w:rFonts w:ascii="Helvetica" w:eastAsia="DFHeiMedium-B5" w:hAnsi="Helvetica"/>
          <w:b/>
          <w:sz w:val="22"/>
          <w:szCs w:val="24"/>
        </w:rPr>
        <w:t>空研究</w:t>
      </w: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  <w:r w:rsidRPr="00CC477D">
        <w:rPr>
          <w:rFonts w:eastAsia="DFHeiMedium-B5"/>
          <w:sz w:val="20"/>
          <w:szCs w:val="20"/>
        </w:rPr>
        <w:t>由於地球上最微小粒子的理論出現最新進展，部分物理學家目前正對慣性與重力質量的等效原理提出質疑。為了檢驗這些概念，布倫瑞克</w:t>
      </w:r>
      <w:r w:rsidRPr="00CC477D">
        <w:rPr>
          <w:rFonts w:eastAsia="DFHeiMedium-B5"/>
          <w:sz w:val="20"/>
          <w:szCs w:val="20"/>
        </w:rPr>
        <w:t xml:space="preserve"> (Braunschweig) </w:t>
      </w:r>
      <w:r w:rsidRPr="00CC477D">
        <w:rPr>
          <w:rFonts w:eastAsia="DFHeiMedium-B5"/>
          <w:sz w:val="20"/>
          <w:szCs w:val="20"/>
        </w:rPr>
        <w:t>德國國家計量研究院</w:t>
      </w:r>
      <w:r w:rsidRPr="00CC477D">
        <w:rPr>
          <w:rFonts w:eastAsia="DFHeiMedium-B5"/>
          <w:sz w:val="20"/>
          <w:szCs w:val="20"/>
        </w:rPr>
        <w:t xml:space="preserve"> (PTB) </w:t>
      </w:r>
      <w:r w:rsidRPr="00CC477D">
        <w:rPr>
          <w:rFonts w:eastAsia="DFHeiMedium-B5"/>
          <w:sz w:val="20"/>
          <w:szCs w:val="20"/>
        </w:rPr>
        <w:t>的生產專業人員開發出圓柱形試驗質量塊，可讓所有幾何特性達到</w:t>
      </w:r>
      <w:r w:rsidRPr="00CC477D">
        <w:rPr>
          <w:rFonts w:eastAsia="DFHeiMedium-B5"/>
          <w:sz w:val="20"/>
          <w:szCs w:val="20"/>
        </w:rPr>
        <w:t xml:space="preserve"> 2 µm </w:t>
      </w:r>
      <w:r w:rsidRPr="00CC477D">
        <w:rPr>
          <w:rFonts w:eastAsia="DFHeiMedium-B5"/>
          <w:sz w:val="20"/>
          <w:szCs w:val="20"/>
        </w:rPr>
        <w:t>至</w:t>
      </w:r>
      <w:r w:rsidRPr="00CC477D">
        <w:rPr>
          <w:rFonts w:eastAsia="DFHeiMedium-B5"/>
          <w:sz w:val="20"/>
          <w:szCs w:val="20"/>
        </w:rPr>
        <w:t xml:space="preserve"> 3 µm </w:t>
      </w:r>
      <w:r w:rsidRPr="00CC477D">
        <w:rPr>
          <w:rFonts w:eastAsia="DFHeiMedium-B5"/>
          <w:sz w:val="20"/>
          <w:szCs w:val="20"/>
        </w:rPr>
        <w:t>的準確度。</w:t>
      </w: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  <w:r w:rsidRPr="00CC477D">
        <w:rPr>
          <w:rFonts w:eastAsia="DFHeiMedium-B5"/>
          <w:sz w:val="20"/>
          <w:szCs w:val="20"/>
        </w:rPr>
        <w:t>能夠實現這項工程成果，要歸功於</w:t>
      </w:r>
      <w:r w:rsidRPr="00CC477D">
        <w:rPr>
          <w:rFonts w:eastAsia="DFHeiMedium-B5"/>
          <w:sz w:val="20"/>
          <w:szCs w:val="20"/>
        </w:rPr>
        <w:t xml:space="preserve"> Benzinger </w:t>
      </w:r>
      <w:r w:rsidRPr="00CC477D">
        <w:rPr>
          <w:rFonts w:eastAsia="DFHeiMedium-B5"/>
          <w:sz w:val="20"/>
          <w:szCs w:val="20"/>
        </w:rPr>
        <w:t>高精準車床結合</w:t>
      </w:r>
      <w:r w:rsidRPr="00CC477D">
        <w:rPr>
          <w:rFonts w:eastAsia="DFHeiMedium-B5"/>
          <w:sz w:val="20"/>
          <w:szCs w:val="20"/>
        </w:rPr>
        <w:t xml:space="preserve"> Renishaw OMP400 </w:t>
      </w:r>
      <w:r w:rsidRPr="00CC477D">
        <w:rPr>
          <w:rFonts w:eastAsia="DFHeiMedium-B5"/>
          <w:sz w:val="20"/>
          <w:szCs w:val="20"/>
        </w:rPr>
        <w:t>測頭的量測解決方案。</w:t>
      </w: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b/>
          <w:sz w:val="20"/>
        </w:rPr>
      </w:pPr>
      <w:r w:rsidRPr="00CC477D">
        <w:rPr>
          <w:rFonts w:eastAsia="DFHeiMedium-B5"/>
          <w:b/>
          <w:sz w:val="20"/>
        </w:rPr>
        <w:t>背景</w:t>
      </w:r>
    </w:p>
    <w:p w:rsidR="00686AB9" w:rsidRPr="00CC477D" w:rsidRDefault="00686AB9" w:rsidP="00686AB9">
      <w:pPr>
        <w:pStyle w:val="Default"/>
        <w:rPr>
          <w:rFonts w:eastAsia="DFHeiMedium-B5" w:cs="Arial"/>
          <w:sz w:val="22"/>
          <w:szCs w:val="22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  <w:r w:rsidRPr="00CC477D">
        <w:rPr>
          <w:rFonts w:eastAsia="DFHeiMedium-B5"/>
          <w:sz w:val="20"/>
          <w:szCs w:val="20"/>
        </w:rPr>
        <w:t>對工程師而言，要生產出準確度</w:t>
      </w:r>
      <w:r w:rsidRPr="00CC477D">
        <w:rPr>
          <w:rFonts w:eastAsia="DFHeiMedium-B5"/>
          <w:sz w:val="20"/>
          <w:szCs w:val="20"/>
        </w:rPr>
        <w:t xml:space="preserve"> 2 µm </w:t>
      </w:r>
      <w:r w:rsidRPr="00CC477D">
        <w:rPr>
          <w:rFonts w:eastAsia="DFHeiMedium-B5"/>
          <w:sz w:val="20"/>
          <w:szCs w:val="20"/>
        </w:rPr>
        <w:t>至</w:t>
      </w:r>
      <w:r w:rsidRPr="00CC477D">
        <w:rPr>
          <w:rFonts w:eastAsia="DFHeiMedium-B5"/>
          <w:sz w:val="20"/>
          <w:szCs w:val="20"/>
        </w:rPr>
        <w:t xml:space="preserve"> 3 µm </w:t>
      </w:r>
      <w:r w:rsidRPr="00CC477D">
        <w:rPr>
          <w:rFonts w:eastAsia="DFHeiMedium-B5"/>
          <w:sz w:val="20"/>
          <w:szCs w:val="20"/>
        </w:rPr>
        <w:t>的元件在目前是相當有可能的。不過</w:t>
      </w:r>
      <w:r w:rsidRPr="00CC477D">
        <w:rPr>
          <w:rFonts w:eastAsia="DFHeiMedium-B5"/>
          <w:sz w:val="20"/>
          <w:szCs w:val="20"/>
        </w:rPr>
        <w:t xml:space="preserve"> PTB </w:t>
      </w:r>
      <w:r w:rsidRPr="00CC477D">
        <w:rPr>
          <w:rFonts w:eastAsia="DFHeiMedium-B5"/>
          <w:sz w:val="20"/>
          <w:szCs w:val="20"/>
        </w:rPr>
        <w:t>表面計量工作小組的專案主管及經理</w:t>
      </w:r>
      <w:r w:rsidRPr="00CC477D">
        <w:rPr>
          <w:rFonts w:eastAsia="DFHeiMedium-B5"/>
          <w:sz w:val="20"/>
          <w:szCs w:val="20"/>
        </w:rPr>
        <w:t xml:space="preserve"> Daniel Hagedorn </w:t>
      </w:r>
      <w:r w:rsidRPr="00CC477D">
        <w:rPr>
          <w:rFonts w:eastAsia="DFHeiMedium-B5"/>
          <w:sz w:val="20"/>
          <w:szCs w:val="20"/>
        </w:rPr>
        <w:t>博士認為技術上仍有所限制：「我們現在擁有的工具機可輕易在一或兩個方向達成</w:t>
      </w:r>
      <w:r w:rsidRPr="00CC477D">
        <w:rPr>
          <w:rFonts w:eastAsia="DFHeiMedium-B5"/>
          <w:sz w:val="20"/>
          <w:szCs w:val="20"/>
        </w:rPr>
        <w:t xml:space="preserve"> 2 µm </w:t>
      </w:r>
      <w:r w:rsidRPr="00CC477D">
        <w:rPr>
          <w:rFonts w:eastAsia="DFHeiMedium-B5"/>
          <w:sz w:val="20"/>
          <w:szCs w:val="20"/>
        </w:rPr>
        <w:t>至</w:t>
      </w:r>
      <w:r w:rsidRPr="00CC477D">
        <w:rPr>
          <w:rFonts w:eastAsia="DFHeiMedium-B5"/>
          <w:sz w:val="20"/>
          <w:szCs w:val="20"/>
        </w:rPr>
        <w:t xml:space="preserve"> 3 µm </w:t>
      </w:r>
      <w:r w:rsidRPr="00CC477D">
        <w:rPr>
          <w:rFonts w:eastAsia="DFHeiMedium-B5"/>
          <w:sz w:val="20"/>
          <w:szCs w:val="20"/>
        </w:rPr>
        <w:t>的定位準確度。不過試驗質量塊需要在所有三個維度達到如此高的精準度，而且不僅是個別位置，還要涵蓋平面、圓柱表面及角度。」</w:t>
      </w: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  <w:r w:rsidRPr="00CC477D">
        <w:rPr>
          <w:rFonts w:eastAsia="DFHeiMedium-B5"/>
          <w:sz w:val="20"/>
          <w:szCs w:val="20"/>
        </w:rPr>
        <w:t xml:space="preserve">PTB </w:t>
      </w:r>
      <w:r w:rsidRPr="00CC477D">
        <w:rPr>
          <w:rFonts w:eastAsia="DFHeiMedium-B5"/>
          <w:sz w:val="20"/>
          <w:szCs w:val="20"/>
        </w:rPr>
        <w:t>接受委託，為</w:t>
      </w:r>
      <w:r w:rsidRPr="00CC477D">
        <w:rPr>
          <w:rFonts w:eastAsia="DFHeiMedium-B5"/>
          <w:sz w:val="20"/>
          <w:szCs w:val="20"/>
        </w:rPr>
        <w:t xml:space="preserve"> MICROSCOPE (Micro-Satellite </w:t>
      </w:r>
      <w:r w:rsidRPr="00CC477D">
        <w:rPr>
          <w:rFonts w:eastAsia="DFHeiMedium-B5" w:cs="Calibri"/>
          <w:sz w:val="20"/>
          <w:szCs w:val="20"/>
        </w:rPr>
        <w:t>à</w:t>
      </w:r>
      <w:r w:rsidRPr="00CC477D">
        <w:rPr>
          <w:rFonts w:eastAsia="DFHeiMedium-B5"/>
          <w:sz w:val="20"/>
          <w:szCs w:val="20"/>
        </w:rPr>
        <w:t xml:space="preserve"> traîn</w:t>
      </w:r>
      <w:r w:rsidRPr="00CC477D">
        <w:rPr>
          <w:rFonts w:eastAsia="DFHeiMedium-B5" w:cs="Calibri"/>
          <w:sz w:val="20"/>
          <w:szCs w:val="20"/>
        </w:rPr>
        <w:t>é</w:t>
      </w:r>
      <w:r w:rsidRPr="00CC477D">
        <w:rPr>
          <w:rFonts w:eastAsia="DFHeiMedium-B5"/>
          <w:sz w:val="20"/>
          <w:szCs w:val="20"/>
        </w:rPr>
        <w:t>e Compens</w:t>
      </w:r>
      <w:r w:rsidRPr="00CC477D">
        <w:rPr>
          <w:rFonts w:eastAsia="DFHeiMedium-B5" w:cs="Calibri"/>
          <w:sz w:val="20"/>
          <w:szCs w:val="20"/>
        </w:rPr>
        <w:t>é</w:t>
      </w:r>
      <w:r w:rsidRPr="00CC477D">
        <w:rPr>
          <w:rFonts w:eastAsia="DFHeiMedium-B5"/>
          <w:sz w:val="20"/>
          <w:szCs w:val="20"/>
        </w:rPr>
        <w:t xml:space="preserve">e pour l’Observation du Principe d’Equivalence) </w:t>
      </w:r>
      <w:r w:rsidRPr="00CC477D">
        <w:rPr>
          <w:rFonts w:eastAsia="DFHeiMedium-B5"/>
          <w:sz w:val="20"/>
          <w:szCs w:val="20"/>
        </w:rPr>
        <w:t>生產</w:t>
      </w:r>
      <w:r w:rsidRPr="00CC477D">
        <w:rPr>
          <w:rFonts w:eastAsia="DFHeiMedium-B5"/>
          <w:sz w:val="20"/>
          <w:szCs w:val="20"/>
        </w:rPr>
        <w:t xml:space="preserve"> 10 </w:t>
      </w:r>
      <w:r w:rsidRPr="00CC477D">
        <w:rPr>
          <w:rFonts w:eastAsia="DFHeiMedium-B5"/>
          <w:sz w:val="20"/>
          <w:szCs w:val="20"/>
        </w:rPr>
        <w:t>個圓柱形試驗質量塊；</w:t>
      </w:r>
      <w:r w:rsidRPr="00CC477D">
        <w:rPr>
          <w:rFonts w:eastAsia="DFHeiMedium-B5"/>
          <w:sz w:val="20"/>
          <w:szCs w:val="20"/>
        </w:rPr>
        <w:t>MICROSCOPE</w:t>
      </w:r>
      <w:r w:rsidRPr="00CC477D">
        <w:rPr>
          <w:rFonts w:eastAsia="DFHeiMedium-B5"/>
          <w:sz w:val="20"/>
          <w:szCs w:val="20"/>
        </w:rPr>
        <w:t>是由法國政府太空機構</w:t>
      </w:r>
      <w:r w:rsidRPr="00CC477D">
        <w:rPr>
          <w:rFonts w:eastAsia="DFHeiMedium-B5"/>
          <w:sz w:val="20"/>
          <w:szCs w:val="20"/>
        </w:rPr>
        <w:t xml:space="preserve"> CNES </w:t>
      </w:r>
      <w:r w:rsidRPr="00CC477D">
        <w:rPr>
          <w:rFonts w:eastAsia="DFHeiMedium-B5"/>
          <w:sz w:val="20"/>
          <w:szCs w:val="20"/>
        </w:rPr>
        <w:t>運作的</w:t>
      </w:r>
      <w:r w:rsidRPr="00CC477D">
        <w:rPr>
          <w:rFonts w:eastAsia="DFHeiMedium-B5"/>
          <w:sz w:val="20"/>
          <w:szCs w:val="20"/>
        </w:rPr>
        <w:t xml:space="preserve"> 300kg </w:t>
      </w:r>
      <w:r w:rsidRPr="00CC477D">
        <w:rPr>
          <w:rFonts w:eastAsia="DFHeiMedium-B5"/>
          <w:sz w:val="20"/>
          <w:szCs w:val="20"/>
        </w:rPr>
        <w:t>迷你衛星。</w:t>
      </w:r>
      <w:r w:rsidRPr="00CC477D">
        <w:rPr>
          <w:rFonts w:eastAsia="DFHeiMedium-B5"/>
          <w:sz w:val="20"/>
          <w:szCs w:val="20"/>
        </w:rPr>
        <w:t xml:space="preserve">MICROSCOPE </w:t>
      </w:r>
      <w:r w:rsidRPr="00CC477D">
        <w:rPr>
          <w:rFonts w:eastAsia="DFHeiMedium-B5"/>
          <w:sz w:val="20"/>
          <w:szCs w:val="20"/>
        </w:rPr>
        <w:t>將與包含歐洲太空總署在內的其他合作夥伴，試驗等效原理的普遍性。每個圓柱形質量塊約</w:t>
      </w:r>
      <w:r w:rsidRPr="00CC477D">
        <w:rPr>
          <w:rFonts w:eastAsia="DFHeiMedium-B5"/>
          <w:sz w:val="20"/>
          <w:szCs w:val="20"/>
        </w:rPr>
        <w:t xml:space="preserve"> 80mm </w:t>
      </w:r>
      <w:r w:rsidRPr="00CC477D">
        <w:rPr>
          <w:rFonts w:eastAsia="DFHeiMedium-B5"/>
          <w:sz w:val="20"/>
          <w:szCs w:val="20"/>
        </w:rPr>
        <w:t>長，其中大型圓柱體的外徑為</w:t>
      </w:r>
      <w:r w:rsidRPr="00CC477D">
        <w:rPr>
          <w:rFonts w:eastAsia="DFHeiMedium-B5"/>
          <w:sz w:val="20"/>
          <w:szCs w:val="20"/>
        </w:rPr>
        <w:t xml:space="preserve"> </w:t>
      </w: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  <w:r w:rsidRPr="00CC477D">
        <w:rPr>
          <w:rFonts w:eastAsia="DFHeiMedium-B5"/>
          <w:sz w:val="20"/>
          <w:szCs w:val="20"/>
        </w:rPr>
        <w:t>70mm</w:t>
      </w:r>
      <w:r w:rsidRPr="00CC477D">
        <w:rPr>
          <w:rFonts w:eastAsia="DFHeiMedium-B5"/>
          <w:sz w:val="20"/>
          <w:szCs w:val="20"/>
        </w:rPr>
        <w:t>，小型的則只有</w:t>
      </w:r>
      <w:r w:rsidRPr="00CC477D">
        <w:rPr>
          <w:rFonts w:eastAsia="DFHeiMedium-B5"/>
          <w:sz w:val="20"/>
          <w:szCs w:val="20"/>
        </w:rPr>
        <w:t xml:space="preserve"> 35mm</w:t>
      </w:r>
      <w:r w:rsidRPr="00CC477D">
        <w:rPr>
          <w:rFonts w:eastAsia="DFHeiMedium-B5"/>
          <w:sz w:val="20"/>
          <w:szCs w:val="20"/>
        </w:rPr>
        <w:t>。</w:t>
      </w: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  <w:r w:rsidRPr="00CC477D">
        <w:rPr>
          <w:rFonts w:eastAsia="DFHeiMedium-B5"/>
          <w:sz w:val="20"/>
          <w:szCs w:val="20"/>
        </w:rPr>
        <w:t>圓柱體以鉑銠</w:t>
      </w:r>
      <w:r w:rsidRPr="00CC477D">
        <w:rPr>
          <w:rFonts w:eastAsia="DFHeiMedium-B5"/>
          <w:sz w:val="20"/>
          <w:szCs w:val="20"/>
        </w:rPr>
        <w:t xml:space="preserve"> (PtRh10) </w:t>
      </w:r>
      <w:r w:rsidRPr="00CC477D">
        <w:rPr>
          <w:rFonts w:eastAsia="DFHeiMedium-B5"/>
          <w:sz w:val="20"/>
          <w:szCs w:val="20"/>
        </w:rPr>
        <w:t>及鈦鋁釩合金</w:t>
      </w:r>
      <w:r w:rsidRPr="00CC477D">
        <w:rPr>
          <w:rFonts w:eastAsia="DFHeiMedium-B5"/>
          <w:sz w:val="20"/>
          <w:szCs w:val="20"/>
        </w:rPr>
        <w:t xml:space="preserve"> (TiAl4V6) </w:t>
      </w:r>
      <w:r w:rsidRPr="00CC477D">
        <w:rPr>
          <w:rFonts w:eastAsia="DFHeiMedium-B5"/>
          <w:sz w:val="20"/>
          <w:szCs w:val="20"/>
        </w:rPr>
        <w:t>製造，以同心方式置於差分加速計之中進行試驗。</w:t>
      </w: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  <w:r w:rsidRPr="00CC477D">
        <w:rPr>
          <w:rFonts w:eastAsia="DFHeiMedium-B5"/>
          <w:sz w:val="20"/>
          <w:szCs w:val="20"/>
        </w:rPr>
        <w:t>這種配置可確保兩個圓柱體的轉動慣量位於相同軸。</w:t>
      </w:r>
      <w:r w:rsidRPr="00CC477D">
        <w:rPr>
          <w:rFonts w:eastAsia="DFHeiMedium-B5"/>
          <w:sz w:val="20"/>
          <w:szCs w:val="20"/>
        </w:rPr>
        <w:t xml:space="preserve">PtRh10 </w:t>
      </w:r>
      <w:r w:rsidRPr="00CC477D">
        <w:rPr>
          <w:rFonts w:eastAsia="DFHeiMedium-B5"/>
          <w:sz w:val="20"/>
          <w:szCs w:val="20"/>
        </w:rPr>
        <w:t>圓柱體作為參考，另一個採用不同材料製造的圓柱體，則接受加速度量測，驗證在量測準確度</w:t>
      </w:r>
      <w:r w:rsidRPr="00CC477D">
        <w:rPr>
          <w:rFonts w:eastAsia="DFHeiMedium-B5"/>
          <w:sz w:val="20"/>
          <w:szCs w:val="20"/>
        </w:rPr>
        <w:t xml:space="preserve"> 10-15 µm </w:t>
      </w:r>
      <w:r w:rsidRPr="00CC477D">
        <w:rPr>
          <w:rFonts w:eastAsia="DFHeiMedium-B5"/>
          <w:sz w:val="20"/>
          <w:szCs w:val="20"/>
        </w:rPr>
        <w:t>的情況下，重力及慣性質量的等效原理是否仍然有效。</w:t>
      </w: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b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b/>
          <w:sz w:val="21"/>
        </w:rPr>
      </w:pPr>
      <w:r w:rsidRPr="00CC477D">
        <w:rPr>
          <w:rFonts w:eastAsia="DFHeiMedium-B5"/>
          <w:b/>
          <w:sz w:val="20"/>
        </w:rPr>
        <w:t>從頭到尾都以不中斷的單一製程製造</w:t>
      </w:r>
    </w:p>
    <w:p w:rsidR="00686AB9" w:rsidRPr="00CC477D" w:rsidRDefault="00686AB9" w:rsidP="00686AB9">
      <w:pPr>
        <w:pStyle w:val="Default"/>
        <w:rPr>
          <w:rFonts w:eastAsia="DFHeiMedium-B5" w:cs="Arial"/>
          <w:sz w:val="22"/>
          <w:szCs w:val="22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  <w:r w:rsidRPr="00CC477D">
        <w:rPr>
          <w:rFonts w:eastAsia="DFHeiMedium-B5"/>
          <w:sz w:val="20"/>
          <w:szCs w:val="20"/>
        </w:rPr>
        <w:t>製造符合所需準確度的試驗質量塊，是非常大的挑戰。工程師在開始製造之前，需要針對手邊作業將加工刀具最佳化。其中鉑銠合金工件若使用傳統刀具加工，特別容易發生個別晶粒破裂的情形，造成表面無法用於預定用途。以特殊方式磨蝕的鑽石刀具，可在加工高度粗糙表面時提供可靠的解決方案，達到</w:t>
      </w:r>
      <w:r w:rsidRPr="00CC477D">
        <w:rPr>
          <w:rFonts w:eastAsia="DFHeiMedium-B5"/>
          <w:sz w:val="20"/>
          <w:szCs w:val="20"/>
        </w:rPr>
        <w:t xml:space="preserve"> 0.2 µm </w:t>
      </w:r>
      <w:r w:rsidRPr="00CC477D">
        <w:rPr>
          <w:rFonts w:eastAsia="DFHeiMedium-B5"/>
          <w:sz w:val="20"/>
          <w:szCs w:val="20"/>
        </w:rPr>
        <w:t>以下的準確度。</w:t>
      </w:r>
      <w:r w:rsidRPr="00CC477D">
        <w:rPr>
          <w:rFonts w:eastAsia="DFHeiMedium-B5"/>
          <w:sz w:val="20"/>
          <w:szCs w:val="20"/>
        </w:rPr>
        <w:t xml:space="preserve"> </w:t>
      </w: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  <w:r w:rsidRPr="00CC477D">
        <w:rPr>
          <w:rFonts w:eastAsia="DFHeiMedium-B5"/>
          <w:sz w:val="20"/>
          <w:szCs w:val="20"/>
        </w:rPr>
        <w:t>不過科學儀器設計團隊的</w:t>
      </w:r>
      <w:r w:rsidRPr="00CC477D">
        <w:rPr>
          <w:rFonts w:eastAsia="DFHeiMedium-B5"/>
          <w:sz w:val="20"/>
          <w:szCs w:val="20"/>
        </w:rPr>
        <w:t xml:space="preserve"> Heinz-Peter Heyne </w:t>
      </w:r>
      <w:r w:rsidRPr="00CC477D">
        <w:rPr>
          <w:rFonts w:eastAsia="DFHeiMedium-B5"/>
          <w:sz w:val="20"/>
          <w:szCs w:val="20"/>
        </w:rPr>
        <w:t>與</w:t>
      </w:r>
      <w:r w:rsidRPr="00CC477D">
        <w:rPr>
          <w:rFonts w:eastAsia="DFHeiMedium-B5"/>
          <w:sz w:val="20"/>
          <w:szCs w:val="20"/>
        </w:rPr>
        <w:t xml:space="preserve"> Stephan Metschke </w:t>
      </w:r>
      <w:r w:rsidRPr="00CC477D">
        <w:rPr>
          <w:rFonts w:eastAsia="DFHeiMedium-B5"/>
          <w:sz w:val="20"/>
          <w:szCs w:val="20"/>
        </w:rPr>
        <w:t>很快發現，只有在整個生產製程以單一步驟完成，不必移除及重新定位工件的情況下，才可能達成所需精準度。因此中空圓柱體於</w:t>
      </w:r>
      <w:r w:rsidRPr="00CC477D">
        <w:rPr>
          <w:rFonts w:eastAsia="DFHeiMedium-B5"/>
          <w:sz w:val="20"/>
          <w:szCs w:val="20"/>
        </w:rPr>
        <w:t xml:space="preserve"> Benzinger </w:t>
      </w:r>
      <w:r w:rsidRPr="00CC477D">
        <w:rPr>
          <w:rFonts w:eastAsia="DFHeiMedium-B5"/>
          <w:sz w:val="20"/>
          <w:szCs w:val="20"/>
        </w:rPr>
        <w:t>的高精準</w:t>
      </w:r>
      <w:r w:rsidRPr="00CC477D">
        <w:rPr>
          <w:rFonts w:eastAsia="DFHeiMedium-B5"/>
          <w:sz w:val="20"/>
          <w:szCs w:val="20"/>
        </w:rPr>
        <w:t xml:space="preserve"> TNI Preciline </w:t>
      </w:r>
      <w:r w:rsidRPr="00CC477D">
        <w:rPr>
          <w:rFonts w:eastAsia="DFHeiMedium-B5"/>
          <w:sz w:val="20"/>
          <w:szCs w:val="20"/>
        </w:rPr>
        <w:t>車床進行加工。個別尺寸於生產步驟之間在機上量測，不必移除及重新定位工件。儘管使用高精準夾持裝置，以及團隊謹慎仔細的作業，在多次嘗試後，仍然明顯出現高達</w:t>
      </w:r>
      <w:r w:rsidRPr="00CC477D">
        <w:rPr>
          <w:rFonts w:eastAsia="DFHeiMedium-B5"/>
          <w:sz w:val="20"/>
          <w:szCs w:val="20"/>
        </w:rPr>
        <w:t xml:space="preserve"> 0.01mm </w:t>
      </w:r>
      <w:r w:rsidRPr="00CC477D">
        <w:rPr>
          <w:rFonts w:eastAsia="DFHeiMedium-B5"/>
          <w:sz w:val="20"/>
          <w:szCs w:val="20"/>
        </w:rPr>
        <w:t>的偏差。</w:t>
      </w: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  <w:r w:rsidRPr="00CC477D">
        <w:rPr>
          <w:rFonts w:eastAsia="DFHeiMedium-B5"/>
          <w:sz w:val="20"/>
          <w:szCs w:val="20"/>
        </w:rPr>
        <w:t>為了完成整個製程，使其達到所需準確度，</w:t>
      </w:r>
      <w:r w:rsidRPr="00CC477D">
        <w:rPr>
          <w:rFonts w:eastAsia="DFHeiMedium-B5"/>
          <w:sz w:val="20"/>
          <w:szCs w:val="20"/>
        </w:rPr>
        <w:t xml:space="preserve">PTB </w:t>
      </w:r>
      <w:r w:rsidRPr="00CC477D">
        <w:rPr>
          <w:rFonts w:eastAsia="DFHeiMedium-B5"/>
          <w:sz w:val="20"/>
          <w:szCs w:val="20"/>
        </w:rPr>
        <w:t>專業人員需要將高精準量測直接整合至加工製程中。其中的關鍵目標，是消除加工與量測期間共同起始點造成的不確定性及不正確性。為了達成此項目標，</w:t>
      </w:r>
      <w:r w:rsidRPr="00CC477D">
        <w:rPr>
          <w:rFonts w:eastAsia="DFHeiMedium-B5"/>
          <w:sz w:val="20"/>
          <w:szCs w:val="20"/>
        </w:rPr>
        <w:t xml:space="preserve">Hagedorn </w:t>
      </w:r>
      <w:r w:rsidRPr="00CC477D">
        <w:rPr>
          <w:rFonts w:eastAsia="DFHeiMedium-B5"/>
          <w:sz w:val="20"/>
          <w:szCs w:val="20"/>
        </w:rPr>
        <w:t>博士測試不同製造商的多項工業量測解決方案。</w:t>
      </w: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  <w:r w:rsidRPr="00CC477D">
        <w:rPr>
          <w:rFonts w:eastAsia="DFHeiMedium-B5"/>
          <w:sz w:val="20"/>
          <w:szCs w:val="20"/>
        </w:rPr>
        <w:lastRenderedPageBreak/>
        <w:t>他著重於比較及評估車床工作區域量測結果的準確度與重現性。他表示：「我們最後做出結論，認為只有像</w:t>
      </w:r>
      <w:r w:rsidRPr="00CC477D">
        <w:rPr>
          <w:rFonts w:eastAsia="DFHeiMedium-B5"/>
          <w:sz w:val="20"/>
          <w:szCs w:val="20"/>
        </w:rPr>
        <w:t xml:space="preserve"> Renishaw OMP400 </w:t>
      </w:r>
      <w:r w:rsidRPr="00CC477D">
        <w:rPr>
          <w:rFonts w:eastAsia="DFHeiMedium-B5"/>
          <w:sz w:val="20"/>
          <w:szCs w:val="20"/>
        </w:rPr>
        <w:t>高精準測頭這樣的解決方案，才能達到標準。」</w:t>
      </w:r>
    </w:p>
    <w:p w:rsidR="00686AB9" w:rsidRPr="00CC477D" w:rsidRDefault="00686AB9" w:rsidP="00686AB9">
      <w:pPr>
        <w:pStyle w:val="Default"/>
        <w:rPr>
          <w:rFonts w:eastAsia="DFHeiMedium-B5" w:cs="Arial"/>
          <w:b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b/>
          <w:sz w:val="20"/>
        </w:rPr>
      </w:pPr>
      <w:r w:rsidRPr="00CC477D">
        <w:rPr>
          <w:rFonts w:eastAsia="DFHeiMedium-B5"/>
          <w:b/>
          <w:sz w:val="20"/>
        </w:rPr>
        <w:t xml:space="preserve">OMP400 </w:t>
      </w:r>
      <w:r w:rsidRPr="00CC477D">
        <w:rPr>
          <w:rFonts w:eastAsia="DFHeiMedium-B5"/>
          <w:b/>
          <w:sz w:val="20"/>
        </w:rPr>
        <w:t>測頭在驗證後達到</w:t>
      </w:r>
      <w:r w:rsidRPr="00CC477D">
        <w:rPr>
          <w:rFonts w:eastAsia="DFHeiMedium-B5"/>
          <w:b/>
          <w:sz w:val="20"/>
        </w:rPr>
        <w:t xml:space="preserve"> 1 µm </w:t>
      </w:r>
      <w:r w:rsidRPr="00CC477D">
        <w:rPr>
          <w:rFonts w:eastAsia="DFHeiMedium-B5"/>
          <w:b/>
          <w:sz w:val="20"/>
        </w:rPr>
        <w:t>的準確度</w:t>
      </w:r>
    </w:p>
    <w:p w:rsidR="00686AB9" w:rsidRPr="00CC477D" w:rsidRDefault="00686AB9" w:rsidP="00686AB9">
      <w:pPr>
        <w:pStyle w:val="Default"/>
        <w:rPr>
          <w:rFonts w:eastAsia="DFHeiMedium-B5" w:cs="Arial"/>
          <w:sz w:val="18"/>
          <w:szCs w:val="20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  <w:r w:rsidRPr="00CC477D">
        <w:rPr>
          <w:rFonts w:eastAsia="DFHeiMedium-B5"/>
          <w:sz w:val="20"/>
          <w:szCs w:val="20"/>
        </w:rPr>
        <w:t xml:space="preserve">OMP400 </w:t>
      </w:r>
      <w:r w:rsidRPr="00CC477D">
        <w:rPr>
          <w:rFonts w:eastAsia="DFHeiMedium-B5"/>
          <w:sz w:val="20"/>
          <w:szCs w:val="20"/>
        </w:rPr>
        <w:t>測頭使用以應變電感技術為基礎的量測系統。測頭能夠回應最輕的接觸力量，不受回座力影響，並盡可能減少量測應用常見的遲滯現象，因此可輕鬆達到</w:t>
      </w:r>
      <w:r w:rsidRPr="00CC477D">
        <w:rPr>
          <w:rFonts w:eastAsia="DFHeiMedium-B5"/>
          <w:sz w:val="20"/>
          <w:szCs w:val="20"/>
        </w:rPr>
        <w:t xml:space="preserve"> 5 µm </w:t>
      </w:r>
      <w:r w:rsidRPr="00CC477D">
        <w:rPr>
          <w:rFonts w:eastAsia="DFHeiMedium-B5"/>
          <w:sz w:val="20"/>
          <w:szCs w:val="20"/>
        </w:rPr>
        <w:t>以下的準確度。特殊量測程序可避免測頭與表面接觸過快造成的不準確情形。若軟體偵測到測頭震動造成干擾，就會停止接觸，或避免記錄量測值。</w:t>
      </w:r>
      <w:r w:rsidRPr="00CC477D">
        <w:rPr>
          <w:rFonts w:eastAsia="DFHeiMedium-B5"/>
          <w:sz w:val="20"/>
          <w:szCs w:val="20"/>
        </w:rPr>
        <w:t xml:space="preserve">Heinz-Peter Heyne </w:t>
      </w:r>
      <w:r w:rsidRPr="00CC477D">
        <w:rPr>
          <w:rFonts w:eastAsia="DFHeiMedium-B5"/>
          <w:sz w:val="20"/>
          <w:szCs w:val="20"/>
        </w:rPr>
        <w:t>瞭解只有以適當速度接近量測位置，才能獲得可靠的量測結果。他將此項技術與其他措施結合，能夠可靠維持測頭重現性在</w:t>
      </w:r>
      <w:r w:rsidRPr="00CC477D">
        <w:rPr>
          <w:rFonts w:eastAsia="DFHeiMedium-B5"/>
          <w:sz w:val="20"/>
          <w:szCs w:val="20"/>
        </w:rPr>
        <w:t xml:space="preserve"> 1 µm </w:t>
      </w:r>
      <w:r w:rsidRPr="00CC477D">
        <w:rPr>
          <w:rFonts w:eastAsia="DFHeiMedium-B5"/>
          <w:sz w:val="20"/>
          <w:szCs w:val="20"/>
        </w:rPr>
        <w:t>以內。</w:t>
      </w: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  <w:r w:rsidRPr="00CC477D">
        <w:rPr>
          <w:rFonts w:eastAsia="DFHeiMedium-B5"/>
          <w:sz w:val="20"/>
          <w:szCs w:val="20"/>
        </w:rPr>
        <w:t>測頭以無線光學方式傳輸記錄的量測資料，送往車床工作區域的接收器。</w:t>
      </w:r>
      <w:r w:rsidRPr="00CC477D">
        <w:rPr>
          <w:rFonts w:eastAsia="DFHeiMedium-B5"/>
          <w:sz w:val="20"/>
          <w:szCs w:val="20"/>
        </w:rPr>
        <w:t xml:space="preserve">CNC </w:t>
      </w:r>
      <w:r w:rsidRPr="00CC477D">
        <w:rPr>
          <w:rFonts w:eastAsia="DFHeiMedium-B5"/>
          <w:sz w:val="20"/>
          <w:szCs w:val="20"/>
        </w:rPr>
        <w:t>控制系統透過介面接收此項資訊，用於控制及調整持續進行的量測程序。此外，</w:t>
      </w:r>
      <w:r w:rsidRPr="00CC477D">
        <w:rPr>
          <w:rFonts w:eastAsia="DFHeiMedium-B5"/>
          <w:sz w:val="20"/>
          <w:szCs w:val="20"/>
        </w:rPr>
        <w:t xml:space="preserve">PTB </w:t>
      </w:r>
      <w:r w:rsidRPr="00CC477D">
        <w:rPr>
          <w:rFonts w:eastAsia="DFHeiMedium-B5"/>
          <w:sz w:val="20"/>
          <w:szCs w:val="20"/>
        </w:rPr>
        <w:t>團隊已開發特殊的軟體解決方案，可將量測值傳輸至伺服器，以便進行評估與記錄。</w:t>
      </w: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  <w:r w:rsidRPr="00CC477D">
        <w:rPr>
          <w:rFonts w:eastAsia="DFHeiMedium-B5"/>
          <w:sz w:val="20"/>
          <w:szCs w:val="20"/>
        </w:rPr>
        <w:t xml:space="preserve">PTB </w:t>
      </w:r>
      <w:r w:rsidRPr="00CC477D">
        <w:rPr>
          <w:rFonts w:eastAsia="DFHeiMedium-B5"/>
          <w:sz w:val="20"/>
          <w:szCs w:val="20"/>
        </w:rPr>
        <w:t>專業人員應用複雜的驗證程序，檢查</w:t>
      </w:r>
      <w:r w:rsidRPr="00CC477D">
        <w:rPr>
          <w:rFonts w:eastAsia="DFHeiMedium-B5"/>
          <w:sz w:val="20"/>
          <w:szCs w:val="20"/>
        </w:rPr>
        <w:t xml:space="preserve"> OMP400 </w:t>
      </w:r>
      <w:r w:rsidRPr="00CC477D">
        <w:rPr>
          <w:rFonts w:eastAsia="DFHeiMedium-B5"/>
          <w:sz w:val="20"/>
          <w:szCs w:val="20"/>
        </w:rPr>
        <w:t>測頭及高精準車床解決方案的結果。在加工幾個輪廓之後，他們在機台本身及三次元量床上量測結果。此外也使用在加工機上的測頭及外部三次元量床上，量測校正後的參考工件。團隊比較所有的量測結果，取得補償資料。在工作區域使用</w:t>
      </w:r>
      <w:r w:rsidRPr="00CC477D">
        <w:rPr>
          <w:rFonts w:eastAsia="DFHeiMedium-B5"/>
          <w:sz w:val="20"/>
          <w:szCs w:val="20"/>
        </w:rPr>
        <w:t xml:space="preserve"> OMP400 </w:t>
      </w:r>
      <w:r w:rsidRPr="00CC477D">
        <w:rPr>
          <w:rFonts w:eastAsia="DFHeiMedium-B5"/>
          <w:sz w:val="20"/>
          <w:szCs w:val="20"/>
        </w:rPr>
        <w:t>執行量測及加工輪廓時，將利用此資料更新高精準車床的</w:t>
      </w:r>
      <w:r w:rsidRPr="00CC477D">
        <w:rPr>
          <w:rFonts w:eastAsia="DFHeiMedium-B5"/>
          <w:sz w:val="20"/>
          <w:szCs w:val="20"/>
        </w:rPr>
        <w:t xml:space="preserve"> CNC </w:t>
      </w:r>
      <w:r w:rsidRPr="00CC477D">
        <w:rPr>
          <w:rFonts w:eastAsia="DFHeiMedium-B5"/>
          <w:sz w:val="20"/>
          <w:szCs w:val="20"/>
        </w:rPr>
        <w:t>控制系統。</w:t>
      </w: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  <w:r w:rsidRPr="00CC477D">
        <w:rPr>
          <w:rFonts w:eastAsia="DFHeiMedium-B5"/>
          <w:sz w:val="20"/>
          <w:szCs w:val="20"/>
        </w:rPr>
        <w:t>比較多個工件量測結果與三次元量床的量測結果後，證實若以這種方式校正測頭，並於加工程序期間在車床量測程序應用補償資料</w:t>
      </w:r>
      <w:r w:rsidRPr="00CC477D">
        <w:rPr>
          <w:rFonts w:eastAsia="DFHeiMedium-B5"/>
          <w:sz w:val="20"/>
          <w:szCs w:val="20"/>
        </w:rPr>
        <w:t xml:space="preserve"> (</w:t>
      </w:r>
      <w:r w:rsidRPr="00CC477D">
        <w:rPr>
          <w:rFonts w:eastAsia="DFHeiMedium-B5"/>
          <w:sz w:val="20"/>
          <w:szCs w:val="20"/>
        </w:rPr>
        <w:t>現場、製程中量測</w:t>
      </w:r>
      <w:r w:rsidRPr="00CC477D">
        <w:rPr>
          <w:rFonts w:eastAsia="DFHeiMedium-B5"/>
          <w:sz w:val="20"/>
          <w:szCs w:val="20"/>
        </w:rPr>
        <w:t>)</w:t>
      </w:r>
      <w:r w:rsidRPr="00CC477D">
        <w:rPr>
          <w:rFonts w:eastAsia="DFHeiMedium-B5"/>
          <w:sz w:val="20"/>
          <w:szCs w:val="20"/>
        </w:rPr>
        <w:t>，就可能達到</w:t>
      </w:r>
      <w:r w:rsidRPr="00CC477D">
        <w:rPr>
          <w:rFonts w:eastAsia="DFHeiMedium-B5"/>
          <w:sz w:val="20"/>
          <w:szCs w:val="20"/>
        </w:rPr>
        <w:t xml:space="preserve"> 1 µm </w:t>
      </w:r>
      <w:r w:rsidRPr="00CC477D">
        <w:rPr>
          <w:rFonts w:eastAsia="DFHeiMedium-B5"/>
          <w:sz w:val="20"/>
          <w:szCs w:val="20"/>
        </w:rPr>
        <w:t>以內的量測準確度。</w:t>
      </w: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  <w:r w:rsidRPr="00CC477D">
        <w:rPr>
          <w:rFonts w:eastAsia="DFHeiMedium-B5"/>
          <w:sz w:val="20"/>
          <w:szCs w:val="20"/>
        </w:rPr>
        <w:t>若要量測圓度及直徑，測頭可記錄</w:t>
      </w:r>
      <w:r w:rsidRPr="00CC477D">
        <w:rPr>
          <w:rFonts w:eastAsia="DFHeiMedium-B5"/>
          <w:sz w:val="20"/>
          <w:szCs w:val="20"/>
        </w:rPr>
        <w:t xml:space="preserve"> 30 </w:t>
      </w:r>
      <w:r w:rsidRPr="00CC477D">
        <w:rPr>
          <w:rFonts w:eastAsia="DFHeiMedium-B5"/>
          <w:sz w:val="20"/>
          <w:szCs w:val="20"/>
        </w:rPr>
        <w:t>個以上圓形量測點的資料。圓柱度以類似模式量測，以圓柱體全長的五個環狀量測結果為依據。在圓柱體正面量測六個球狀凹陷特別困難。圓柱體置於差分加速計之中時，這些凹陷設計作為軸承點。球狀凹陷的最大直徑僅</w:t>
      </w:r>
      <w:r w:rsidRPr="00CC477D">
        <w:rPr>
          <w:rFonts w:eastAsia="DFHeiMedium-B5"/>
          <w:sz w:val="20"/>
          <w:szCs w:val="20"/>
        </w:rPr>
        <w:t xml:space="preserve"> 1.2mm</w:t>
      </w:r>
      <w:r w:rsidRPr="00CC477D">
        <w:rPr>
          <w:rFonts w:eastAsia="DFHeiMedium-B5"/>
          <w:sz w:val="20"/>
          <w:szCs w:val="20"/>
        </w:rPr>
        <w:t>，</w:t>
      </w:r>
      <w:r w:rsidRPr="00CC477D">
        <w:rPr>
          <w:rFonts w:eastAsia="DFHeiMedium-B5"/>
          <w:sz w:val="20"/>
          <w:szCs w:val="20"/>
        </w:rPr>
        <w:t xml:space="preserve">Heinz-Peter Heyne </w:t>
      </w:r>
      <w:r w:rsidRPr="00CC477D">
        <w:rPr>
          <w:rFonts w:eastAsia="DFHeiMedium-B5"/>
          <w:sz w:val="20"/>
          <w:szCs w:val="20"/>
        </w:rPr>
        <w:t>開發出特殊的矽陶瓷測頭測針量測這些壓痕點，可量測僅</w:t>
      </w:r>
      <w:r w:rsidRPr="00CC477D">
        <w:rPr>
          <w:rFonts w:eastAsia="DFHeiMedium-B5"/>
          <w:sz w:val="20"/>
          <w:szCs w:val="20"/>
        </w:rPr>
        <w:t xml:space="preserve"> 0.3mm </w:t>
      </w:r>
      <w:r w:rsidRPr="00CC477D">
        <w:rPr>
          <w:rFonts w:eastAsia="DFHeiMedium-B5"/>
          <w:sz w:val="20"/>
          <w:szCs w:val="20"/>
        </w:rPr>
        <w:t>的大小。</w:t>
      </w:r>
    </w:p>
    <w:p w:rsidR="00686AB9" w:rsidRPr="00CC477D" w:rsidRDefault="00686AB9" w:rsidP="00686AB9">
      <w:pPr>
        <w:pStyle w:val="Default"/>
        <w:rPr>
          <w:rFonts w:eastAsia="DFHeiMedium-B5" w:cs="Arial"/>
          <w:sz w:val="20"/>
          <w:szCs w:val="20"/>
        </w:rPr>
      </w:pPr>
    </w:p>
    <w:p w:rsidR="00686AB9" w:rsidRPr="00CC477D" w:rsidRDefault="00686AB9" w:rsidP="00686AB9">
      <w:pPr>
        <w:pStyle w:val="Default"/>
        <w:rPr>
          <w:rFonts w:eastAsia="DFHeiMedium-B5" w:cs="Arial"/>
          <w:b/>
          <w:sz w:val="20"/>
          <w:szCs w:val="22"/>
        </w:rPr>
      </w:pPr>
      <w:r w:rsidRPr="00CC477D">
        <w:rPr>
          <w:rFonts w:eastAsia="DFHeiMedium-B5"/>
          <w:b/>
          <w:sz w:val="20"/>
          <w:szCs w:val="22"/>
        </w:rPr>
        <w:t>以反覆設計搭配多個加工步驟達成</w:t>
      </w:r>
      <w:r w:rsidRPr="00CC477D">
        <w:rPr>
          <w:rFonts w:eastAsia="DFHeiMedium-B5"/>
          <w:b/>
          <w:sz w:val="20"/>
          <w:szCs w:val="22"/>
        </w:rPr>
        <w:t xml:space="preserve"> ±1 µm </w:t>
      </w:r>
      <w:r w:rsidRPr="00CC477D">
        <w:rPr>
          <w:rFonts w:eastAsia="DFHeiMedium-B5"/>
          <w:b/>
          <w:sz w:val="20"/>
          <w:szCs w:val="22"/>
        </w:rPr>
        <w:t>的準確度</w:t>
      </w:r>
    </w:p>
    <w:p w:rsidR="00686AB9" w:rsidRPr="00CC477D" w:rsidRDefault="00686AB9" w:rsidP="00686AB9">
      <w:pPr>
        <w:pStyle w:val="Default"/>
        <w:rPr>
          <w:rFonts w:eastAsia="DFHeiMedium-B5" w:cs="Arial"/>
          <w:sz w:val="22"/>
          <w:szCs w:val="22"/>
        </w:rPr>
      </w:pPr>
    </w:p>
    <w:p w:rsidR="00686AB9" w:rsidRPr="00CC477D" w:rsidRDefault="00686AB9" w:rsidP="00686AB9">
      <w:pPr>
        <w:spacing w:line="276" w:lineRule="auto"/>
        <w:rPr>
          <w:rFonts w:ascii="Helvetica" w:eastAsia="DFHeiMedium-B5" w:hAnsi="Helvetica" w:cs="Arial"/>
          <w:color w:val="000000"/>
        </w:rPr>
      </w:pPr>
      <w:r w:rsidRPr="00CC477D">
        <w:rPr>
          <w:rFonts w:ascii="Helvetica" w:eastAsia="DFHeiMedium-B5" w:hAnsi="Helvetica"/>
          <w:color w:val="000000"/>
        </w:rPr>
        <w:t xml:space="preserve">Heinz-Peter Heyne </w:t>
      </w:r>
      <w:r w:rsidRPr="00CC477D">
        <w:rPr>
          <w:rFonts w:ascii="Helvetica" w:eastAsia="DFHeiMedium-B5" w:hAnsi="Helvetica"/>
          <w:color w:val="000000"/>
        </w:rPr>
        <w:t>製造多個工件進行試驗及比較後，使用反覆程序以</w:t>
      </w:r>
      <w:r w:rsidRPr="00CC477D">
        <w:rPr>
          <w:rFonts w:ascii="Helvetica" w:eastAsia="DFHeiMedium-B5" w:hAnsi="Helvetica"/>
          <w:color w:val="000000"/>
        </w:rPr>
        <w:t xml:space="preserve"> Pt-Rh </w:t>
      </w:r>
      <w:r w:rsidRPr="00CC477D">
        <w:rPr>
          <w:rFonts w:ascii="Helvetica" w:eastAsia="DFHeiMedium-B5" w:hAnsi="Helvetica"/>
          <w:color w:val="000000"/>
        </w:rPr>
        <w:t>及</w:t>
      </w:r>
      <w:r w:rsidRPr="00CC477D">
        <w:rPr>
          <w:rFonts w:ascii="Helvetica" w:eastAsia="DFHeiMedium-B5" w:hAnsi="Helvetica"/>
          <w:color w:val="000000"/>
        </w:rPr>
        <w:t xml:space="preserve"> TiAl4V6 </w:t>
      </w:r>
      <w:r w:rsidRPr="00CC477D">
        <w:rPr>
          <w:rFonts w:ascii="Helvetica" w:eastAsia="DFHeiMedium-B5" w:hAnsi="Helvetica"/>
          <w:color w:val="000000"/>
        </w:rPr>
        <w:t>製造最終的試驗質量塊。他以多項步驟在高精準車床加工工件外徑，使其超過尺寸約</w:t>
      </w:r>
      <w:r w:rsidRPr="00CC477D">
        <w:rPr>
          <w:rFonts w:ascii="Helvetica" w:eastAsia="DFHeiMedium-B5" w:hAnsi="Helvetica"/>
          <w:color w:val="000000"/>
        </w:rPr>
        <w:t xml:space="preserve"> 0.01mm</w:t>
      </w:r>
      <w:r w:rsidRPr="00CC477D">
        <w:rPr>
          <w:rFonts w:ascii="Helvetica" w:eastAsia="DFHeiMedium-B5" w:hAnsi="Helvetica"/>
          <w:color w:val="000000"/>
        </w:rPr>
        <w:t>，然後在使用</w:t>
      </w:r>
      <w:r w:rsidRPr="00CC477D">
        <w:rPr>
          <w:rFonts w:ascii="Helvetica" w:eastAsia="DFHeiMedium-B5" w:hAnsi="Helvetica"/>
          <w:color w:val="000000"/>
        </w:rPr>
        <w:t xml:space="preserve"> OMP400 </w:t>
      </w:r>
      <w:r w:rsidRPr="00CC477D">
        <w:rPr>
          <w:rFonts w:ascii="Helvetica" w:eastAsia="DFHeiMedium-B5" w:hAnsi="Helvetica"/>
          <w:color w:val="000000"/>
        </w:rPr>
        <w:t>進行及記錄量測結果後，將元件加工至最終尺寸。</w:t>
      </w:r>
      <w:r w:rsidRPr="00CC477D">
        <w:rPr>
          <w:rFonts w:ascii="Helvetica" w:eastAsia="DFHeiMedium-B5" w:hAnsi="Helvetica"/>
          <w:color w:val="000000"/>
        </w:rPr>
        <w:t xml:space="preserve">Hagedorn </w:t>
      </w:r>
      <w:r w:rsidRPr="00CC477D">
        <w:rPr>
          <w:rFonts w:ascii="Helvetica" w:eastAsia="DFHeiMedium-B5" w:hAnsi="Helvetica"/>
          <w:color w:val="000000"/>
        </w:rPr>
        <w:t>博士自豪的表示這項方法第一次就成功。他最後表示：「如同我們的規劃，可以讓所有特性達到</w:t>
      </w:r>
      <w:r w:rsidRPr="00CC477D">
        <w:rPr>
          <w:rFonts w:ascii="Helvetica" w:eastAsia="DFHeiMedium-B5" w:hAnsi="Helvetica"/>
          <w:color w:val="000000"/>
        </w:rPr>
        <w:t xml:space="preserve"> ±1 µm </w:t>
      </w:r>
      <w:r w:rsidRPr="00CC477D">
        <w:rPr>
          <w:rFonts w:ascii="Helvetica" w:eastAsia="DFHeiMedium-B5" w:hAnsi="Helvetica"/>
          <w:color w:val="000000"/>
        </w:rPr>
        <w:t>的準確度。</w:t>
      </w:r>
      <w:r w:rsidRPr="00CC477D">
        <w:rPr>
          <w:rFonts w:ascii="Helvetica" w:eastAsia="DFHeiMedium-B5" w:hAnsi="Helvetica"/>
          <w:color w:val="000000"/>
        </w:rPr>
        <w:t xml:space="preserve">Renishaw OMP400 </w:t>
      </w:r>
      <w:r w:rsidRPr="00CC477D">
        <w:rPr>
          <w:rFonts w:ascii="Helvetica" w:eastAsia="DFHeiMedium-B5" w:hAnsi="Helvetica"/>
          <w:color w:val="000000"/>
        </w:rPr>
        <w:t>測頭的準確度及可靠度，是成功的關鍵因素。由於光是所需的鉑銠原料量，就要花費數萬歐元，我們對這樣的結果非常滿意。」</w:t>
      </w:r>
    </w:p>
    <w:p w:rsidR="00686AB9" w:rsidRPr="00CC477D" w:rsidRDefault="00686AB9" w:rsidP="00686AB9">
      <w:pPr>
        <w:spacing w:line="276" w:lineRule="auto"/>
        <w:rPr>
          <w:rFonts w:ascii="Helvetica" w:eastAsia="DFHeiMedium-B5" w:hAnsi="Helvetica" w:cs="Arial"/>
          <w:color w:val="000000"/>
        </w:rPr>
      </w:pPr>
    </w:p>
    <w:p w:rsidR="00686AB9" w:rsidRPr="00CC477D" w:rsidRDefault="00686AB9" w:rsidP="00686AB9">
      <w:pPr>
        <w:spacing w:line="276" w:lineRule="auto"/>
        <w:rPr>
          <w:rFonts w:ascii="Helvetica" w:eastAsia="DFHeiMedium-B5" w:hAnsi="Helvetica" w:cs="Arial"/>
          <w:b/>
          <w:color w:val="000000"/>
          <w:szCs w:val="22"/>
        </w:rPr>
      </w:pPr>
      <w:r w:rsidRPr="00CC477D">
        <w:rPr>
          <w:rFonts w:ascii="Helvetica" w:eastAsia="DFHeiMedium-B5" w:hAnsi="Helvetica"/>
          <w:b/>
          <w:color w:val="000000"/>
          <w:szCs w:val="22"/>
        </w:rPr>
        <w:t>等效原理</w:t>
      </w:r>
    </w:p>
    <w:p w:rsidR="00686AB9" w:rsidRPr="00CC477D" w:rsidRDefault="00686AB9" w:rsidP="00686AB9">
      <w:pPr>
        <w:spacing w:line="276" w:lineRule="auto"/>
        <w:rPr>
          <w:rFonts w:ascii="Helvetica" w:eastAsia="DFHeiMedium-B5" w:hAnsi="Helvetica" w:cs="Arial"/>
          <w:b/>
          <w:color w:val="000000"/>
          <w:sz w:val="22"/>
          <w:szCs w:val="22"/>
        </w:rPr>
      </w:pPr>
    </w:p>
    <w:p w:rsidR="00686AB9" w:rsidRPr="00CC477D" w:rsidRDefault="00686AB9" w:rsidP="00686AB9">
      <w:pPr>
        <w:spacing w:line="276" w:lineRule="auto"/>
        <w:rPr>
          <w:rFonts w:ascii="Helvetica" w:eastAsia="DFHeiMedium-B5" w:hAnsi="Helvetica" w:cs="Arial"/>
          <w:color w:val="000000"/>
        </w:rPr>
      </w:pPr>
      <w:r w:rsidRPr="00CC477D">
        <w:rPr>
          <w:rFonts w:ascii="Helvetica" w:eastAsia="DFHeiMedium-B5" w:hAnsi="Helvetica"/>
          <w:color w:val="000000"/>
        </w:rPr>
        <w:t>早在</w:t>
      </w:r>
      <w:r w:rsidRPr="00CC477D">
        <w:rPr>
          <w:rFonts w:ascii="Helvetica" w:eastAsia="DFHeiMedium-B5" w:hAnsi="Helvetica"/>
          <w:color w:val="000000"/>
        </w:rPr>
        <w:t xml:space="preserve"> 1636 </w:t>
      </w:r>
      <w:r w:rsidRPr="00CC477D">
        <w:rPr>
          <w:rFonts w:ascii="Helvetica" w:eastAsia="DFHeiMedium-B5" w:hAnsi="Helvetica"/>
          <w:color w:val="000000"/>
        </w:rPr>
        <w:t>年，自然科學家伽利略</w:t>
      </w:r>
      <w:r w:rsidRPr="00CC477D">
        <w:rPr>
          <w:rFonts w:ascii="Helvetica" w:eastAsia="DFHeiMedium-B5" w:hAnsi="Helvetica"/>
          <w:color w:val="000000"/>
        </w:rPr>
        <w:t xml:space="preserve"> (Galileo Galilei) </w:t>
      </w:r>
      <w:r w:rsidRPr="00CC477D">
        <w:rPr>
          <w:rFonts w:ascii="Helvetica" w:eastAsia="DFHeiMedium-B5" w:hAnsi="Helvetica"/>
          <w:color w:val="000000"/>
        </w:rPr>
        <w:t>宣稱慣性及重力質量一定相等。目前我們視為真理的所有物理學概念，幾乎都以這項理論作為基礎，包括愛因斯坦的相對論在內。</w:t>
      </w:r>
    </w:p>
    <w:p w:rsidR="00686AB9" w:rsidRPr="00CC477D" w:rsidRDefault="00686AB9" w:rsidP="00686AB9">
      <w:pPr>
        <w:spacing w:line="276" w:lineRule="auto"/>
        <w:rPr>
          <w:rFonts w:ascii="Helvetica" w:eastAsia="DFHeiMedium-B5" w:hAnsi="Helvetica" w:cs="Arial"/>
          <w:color w:val="000000"/>
        </w:rPr>
      </w:pPr>
    </w:p>
    <w:p w:rsidR="00686AB9" w:rsidRPr="00CC477D" w:rsidRDefault="00686AB9" w:rsidP="00686AB9">
      <w:pPr>
        <w:spacing w:line="276" w:lineRule="auto"/>
        <w:rPr>
          <w:rFonts w:ascii="Helvetica" w:eastAsia="DFHeiMedium-B5" w:hAnsi="Helvetica" w:cs="Arial"/>
          <w:color w:val="000000"/>
        </w:rPr>
      </w:pPr>
      <w:r w:rsidRPr="00CC477D">
        <w:rPr>
          <w:rFonts w:ascii="Helvetica" w:eastAsia="DFHeiMedium-B5" w:hAnsi="Helvetica"/>
          <w:color w:val="000000"/>
        </w:rPr>
        <w:t>這項理論表示質量一定會以相同方式回應，不論在質量作用的是重力或加速力。簡單來說：在真空</w:t>
      </w:r>
      <w:r w:rsidRPr="00CC477D">
        <w:rPr>
          <w:rFonts w:ascii="Helvetica" w:eastAsia="DFHeiMedium-B5" w:hAnsi="Helvetica"/>
          <w:color w:val="000000"/>
        </w:rPr>
        <w:t xml:space="preserve"> (</w:t>
      </w:r>
      <w:r w:rsidRPr="00CC477D">
        <w:rPr>
          <w:rFonts w:ascii="Helvetica" w:eastAsia="DFHeiMedium-B5" w:hAnsi="Helvetica"/>
          <w:color w:val="000000"/>
        </w:rPr>
        <w:t>消除空氣阻抗效應</w:t>
      </w:r>
      <w:r w:rsidRPr="00CC477D">
        <w:rPr>
          <w:rFonts w:ascii="Helvetica" w:eastAsia="DFHeiMedium-B5" w:hAnsi="Helvetica"/>
          <w:color w:val="000000"/>
        </w:rPr>
        <w:t xml:space="preserve">) </w:t>
      </w:r>
      <w:r w:rsidRPr="00CC477D">
        <w:rPr>
          <w:rFonts w:ascii="Helvetica" w:eastAsia="DFHeiMedium-B5" w:hAnsi="Helvetica"/>
          <w:color w:val="000000"/>
        </w:rPr>
        <w:t>環境下，一塊鉛和一根羽毛從開始加速到掉落地面的時間相同。</w:t>
      </w:r>
    </w:p>
    <w:p w:rsidR="00686AB9" w:rsidRPr="00CC477D" w:rsidRDefault="00686AB9" w:rsidP="00686AB9">
      <w:pPr>
        <w:spacing w:line="276" w:lineRule="auto"/>
        <w:rPr>
          <w:rFonts w:ascii="Helvetica" w:eastAsia="DFHeiMedium-B5" w:hAnsi="Helvetica" w:cs="Arial"/>
          <w:color w:val="000000"/>
        </w:rPr>
      </w:pPr>
    </w:p>
    <w:p w:rsidR="00686AB9" w:rsidRPr="00CC477D" w:rsidRDefault="00686AB9" w:rsidP="00686AB9">
      <w:pPr>
        <w:spacing w:line="276" w:lineRule="auto"/>
        <w:rPr>
          <w:rFonts w:ascii="Helvetica" w:eastAsia="DFHeiMedium-B5" w:hAnsi="Helvetica" w:cs="Arial"/>
          <w:color w:val="000000"/>
        </w:rPr>
      </w:pPr>
      <w:r w:rsidRPr="00CC477D">
        <w:rPr>
          <w:rFonts w:ascii="Helvetica" w:eastAsia="DFHeiMedium-B5" w:hAnsi="Helvetica"/>
          <w:color w:val="000000"/>
        </w:rPr>
        <w:t>不過根據地球最小粒子的最新研究顯示，如果在低於</w:t>
      </w:r>
      <w:r w:rsidRPr="00CC477D">
        <w:rPr>
          <w:rFonts w:ascii="Helvetica" w:eastAsia="DFHeiMedium-B5" w:hAnsi="Helvetica"/>
          <w:color w:val="000000"/>
        </w:rPr>
        <w:t xml:space="preserve"> 10-12 µm </w:t>
      </w:r>
      <w:r w:rsidRPr="00CC477D">
        <w:rPr>
          <w:rFonts w:ascii="Helvetica" w:eastAsia="DFHeiMedium-B5" w:hAnsi="Helvetica"/>
          <w:color w:val="000000"/>
        </w:rPr>
        <w:t>的高準確度情況下量測，等效原理就可能不再適用。歐盟的</w:t>
      </w:r>
      <w:r w:rsidRPr="00CC477D">
        <w:rPr>
          <w:rFonts w:ascii="Helvetica" w:eastAsia="DFHeiMedium-B5" w:hAnsi="Helvetica"/>
          <w:color w:val="000000"/>
        </w:rPr>
        <w:t xml:space="preserve"> MICROSCOPE </w:t>
      </w:r>
      <w:r w:rsidRPr="00CC477D">
        <w:rPr>
          <w:rFonts w:ascii="Helvetica" w:eastAsia="DFHeiMedium-B5" w:hAnsi="Helvetica"/>
          <w:color w:val="000000"/>
        </w:rPr>
        <w:t>世界太空任務的目標就是釐清以上問題。在遠離「塵世」干擾影響的環境下，將兩個以不同密度材料製造，且具備已知精確尺寸的質量，投入零重力、高真空的太空環境中。高精準加速計將量測質量反應。布倫瑞克的</w:t>
      </w:r>
      <w:r w:rsidRPr="00CC477D">
        <w:rPr>
          <w:rFonts w:ascii="Helvetica" w:eastAsia="DFHeiMedium-B5" w:hAnsi="Helvetica"/>
          <w:color w:val="000000"/>
        </w:rPr>
        <w:t xml:space="preserve"> PTB </w:t>
      </w:r>
      <w:r w:rsidRPr="00CC477D">
        <w:rPr>
          <w:rFonts w:ascii="Helvetica" w:eastAsia="DFHeiMedium-B5" w:hAnsi="Helvetica"/>
          <w:color w:val="000000"/>
        </w:rPr>
        <w:t>為此實驗製造圓柱形質量塊。</w:t>
      </w:r>
    </w:p>
    <w:p w:rsidR="00686AB9" w:rsidRPr="00CC477D" w:rsidRDefault="00686AB9" w:rsidP="00686AB9">
      <w:pPr>
        <w:spacing w:line="276" w:lineRule="auto"/>
        <w:rPr>
          <w:rFonts w:ascii="Helvetica" w:eastAsia="DFHeiMedium-B5" w:hAnsi="Helvetica" w:cs="Arial"/>
          <w:color w:val="000000"/>
        </w:rPr>
      </w:pPr>
    </w:p>
    <w:p w:rsidR="00686AB9" w:rsidRPr="00CC477D" w:rsidRDefault="00686AB9" w:rsidP="00686AB9">
      <w:pPr>
        <w:spacing w:line="276" w:lineRule="auto"/>
        <w:rPr>
          <w:rFonts w:ascii="Helvetica" w:eastAsia="DFHeiMedium-B5" w:hAnsi="Helvetica" w:cs="Arial"/>
          <w:color w:val="000000"/>
        </w:rPr>
      </w:pPr>
      <w:r w:rsidRPr="00CC477D">
        <w:rPr>
          <w:rFonts w:ascii="Helvetica" w:eastAsia="DFHeiMedium-B5" w:hAnsi="Helvetica"/>
          <w:color w:val="000000"/>
        </w:rPr>
        <w:t>由於製造期間在尺寸、均勻度、圓柱度、平行度及所有圓柱體鄰接表面的傾斜度方面，都達到</w:t>
      </w:r>
      <w:r w:rsidRPr="00CC477D">
        <w:rPr>
          <w:rFonts w:ascii="Helvetica" w:eastAsia="DFHeiMedium-B5" w:hAnsi="Helvetica"/>
          <w:color w:val="000000"/>
        </w:rPr>
        <w:t xml:space="preserve"> 1 µm </w:t>
      </w:r>
      <w:r w:rsidRPr="00CC477D">
        <w:rPr>
          <w:rFonts w:ascii="Helvetica" w:eastAsia="DFHeiMedium-B5" w:hAnsi="Helvetica"/>
          <w:color w:val="000000"/>
        </w:rPr>
        <w:t>至</w:t>
      </w:r>
      <w:r w:rsidRPr="00CC477D">
        <w:rPr>
          <w:rFonts w:ascii="Helvetica" w:eastAsia="DFHeiMedium-B5" w:hAnsi="Helvetica"/>
          <w:color w:val="000000"/>
        </w:rPr>
        <w:t xml:space="preserve"> 2 µm </w:t>
      </w:r>
      <w:r w:rsidRPr="00CC477D">
        <w:rPr>
          <w:rFonts w:ascii="Helvetica" w:eastAsia="DFHeiMedium-B5" w:hAnsi="Helvetica"/>
          <w:color w:val="000000"/>
        </w:rPr>
        <w:t>的高精準度，因此質量塊尺寸的準確度高達</w:t>
      </w:r>
      <w:r w:rsidRPr="00CC477D">
        <w:rPr>
          <w:rFonts w:ascii="Helvetica" w:eastAsia="DFHeiMedium-B5" w:hAnsi="Helvetica"/>
          <w:color w:val="000000"/>
        </w:rPr>
        <w:t xml:space="preserve"> 10-15 µm</w:t>
      </w:r>
      <w:r w:rsidRPr="00CC477D">
        <w:rPr>
          <w:rFonts w:ascii="Helvetica" w:eastAsia="DFHeiMedium-B5" w:hAnsi="Helvetica"/>
          <w:color w:val="000000"/>
        </w:rPr>
        <w:t>。這樣太空實驗室的物理學家，就能以如此卓越的準確度，量測不同圓柱體對加速力的反應。如果他們發現反應出現不一樣的情形，這項實驗可能掀起固態物理學的思想革命。</w:t>
      </w:r>
    </w:p>
    <w:p w:rsidR="00686AB9" w:rsidRPr="00CC477D" w:rsidRDefault="00686AB9" w:rsidP="00686AB9">
      <w:pPr>
        <w:spacing w:line="276" w:lineRule="auto"/>
        <w:rPr>
          <w:rFonts w:ascii="Helvetica" w:eastAsia="DFHeiMedium-B5" w:hAnsi="Helvetica" w:cs="Arial"/>
        </w:rPr>
      </w:pPr>
    </w:p>
    <w:p w:rsidR="00686AB9" w:rsidRPr="00CC477D" w:rsidRDefault="00686AB9" w:rsidP="00686AB9">
      <w:pPr>
        <w:spacing w:line="276" w:lineRule="auto"/>
        <w:rPr>
          <w:rFonts w:ascii="Helvetica" w:eastAsia="DFHeiMedium-B5" w:hAnsi="Helvetica" w:cs="Arial"/>
        </w:rPr>
      </w:pPr>
      <w:r w:rsidRPr="00CC477D">
        <w:rPr>
          <w:rFonts w:ascii="Helvetica" w:eastAsia="DFHeiMedium-B5" w:hAnsi="Helvetica"/>
        </w:rPr>
        <w:t>如需更多資訊，請前往</w:t>
      </w:r>
      <w:r w:rsidRPr="00CC477D">
        <w:rPr>
          <w:rFonts w:ascii="Helvetica" w:eastAsia="DFHeiMedium-B5" w:hAnsi="Helvetica"/>
        </w:rPr>
        <w:t xml:space="preserve"> </w:t>
      </w:r>
      <w:hyperlink r:id="rId8" w:history="1">
        <w:r w:rsidRPr="00CC477D">
          <w:rPr>
            <w:rStyle w:val="Hyperlink"/>
            <w:rFonts w:ascii="Helvetica" w:eastAsia="DFHeiMedium-B5" w:hAnsi="Helvetica"/>
          </w:rPr>
          <w:t>www.renishaw.com.tw/ptb</w:t>
        </w:r>
      </w:hyperlink>
    </w:p>
    <w:p w:rsidR="00686AB9" w:rsidRPr="00CC477D" w:rsidRDefault="00686AB9" w:rsidP="00686AB9">
      <w:pPr>
        <w:spacing w:line="276" w:lineRule="auto"/>
        <w:rPr>
          <w:rFonts w:ascii="Helvetica" w:eastAsia="DFHeiMedium-B5" w:hAnsi="Helvetica" w:cs="Arial"/>
          <w:sz w:val="22"/>
          <w:szCs w:val="22"/>
        </w:rPr>
      </w:pPr>
    </w:p>
    <w:p w:rsidR="0006668E" w:rsidRPr="00CC477D" w:rsidRDefault="00686AB9" w:rsidP="00686AB9">
      <w:pPr>
        <w:spacing w:line="276" w:lineRule="auto"/>
        <w:jc w:val="center"/>
        <w:rPr>
          <w:rFonts w:ascii="Helvetica" w:eastAsia="DFHeiMedium-B5" w:hAnsi="Helvetica" w:cs="Arial"/>
          <w:sz w:val="22"/>
          <w:szCs w:val="22"/>
        </w:rPr>
      </w:pPr>
      <w:r w:rsidRPr="00CC477D">
        <w:rPr>
          <w:rFonts w:ascii="Helvetica" w:eastAsia="DFHeiMedium-B5" w:hAnsi="Helvetica"/>
          <w:sz w:val="22"/>
          <w:szCs w:val="22"/>
        </w:rPr>
        <w:t xml:space="preserve">- </w:t>
      </w:r>
      <w:r w:rsidRPr="00CC477D">
        <w:rPr>
          <w:rFonts w:ascii="Helvetica" w:eastAsia="DFHeiMedium-B5" w:hAnsi="Helvetica"/>
          <w:sz w:val="22"/>
          <w:szCs w:val="22"/>
        </w:rPr>
        <w:t>完</w:t>
      </w:r>
      <w:r w:rsidRPr="00CC477D">
        <w:rPr>
          <w:rFonts w:ascii="Helvetica" w:eastAsia="DFHeiMedium-B5" w:hAnsi="Helvetica"/>
          <w:sz w:val="22"/>
          <w:szCs w:val="22"/>
        </w:rPr>
        <w:t xml:space="preserve"> -</w:t>
      </w:r>
    </w:p>
    <w:sectPr w:rsidR="0006668E" w:rsidRPr="00CC477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Medium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FHeiMedium-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86AB9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77D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customStyle="1" w:styleId="Default">
    <w:name w:val="Default"/>
    <w:rsid w:val="00686AB9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asestudyTitle24pt">
    <w:name w:val="Case study: Title 24pt"/>
    <w:basedOn w:val="Normal"/>
    <w:uiPriority w:val="99"/>
    <w:rsid w:val="00686AB9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ascii="Helvetica Medium" w:hAnsi="Helvetica Medium" w:cs="Helvetica Medium"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renishaw.com.tw/pt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2458</Words>
  <Characters>714</Characters>
  <Application>Microsoft Office Word</Application>
  <DocSecurity>0</DocSecurity>
  <Lines>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3166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8</cp:revision>
  <cp:lastPrinted>2015-06-09T12:12:00Z</cp:lastPrinted>
  <dcterms:created xsi:type="dcterms:W3CDTF">2015-06-24T10:58:00Z</dcterms:created>
  <dcterms:modified xsi:type="dcterms:W3CDTF">2017-12-11T08:49:00Z</dcterms:modified>
</cp:coreProperties>
</file>