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233B32" w:rsidRDefault="00121BFD" w:rsidP="0016753A">
      <w:pPr>
        <w:ind w:right="567"/>
        <w:rPr>
          <w:rFonts w:ascii="Arial" w:eastAsia="DotumChe" w:hAnsi="Arial" w:cs="Arial"/>
        </w:rPr>
      </w:pPr>
      <w:r w:rsidRPr="00233B32">
        <w:rPr>
          <w:rFonts w:ascii="Arial" w:eastAsia="DotumChe" w:hAnsi="Arial" w:cs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1DB" w:rsidRPr="00233B32" w:rsidRDefault="005C01DB" w:rsidP="005C01DB">
      <w:pPr>
        <w:rPr>
          <w:rFonts w:ascii="Arial Unicode MS" w:eastAsia="Arial Unicode MS" w:hAnsi="Arial Unicode MS" w:cs="Arial Unicode MS"/>
          <w:b/>
          <w:bCs/>
        </w:rPr>
      </w:pPr>
      <w:r w:rsidRPr="00233B32">
        <w:rPr>
          <w:rFonts w:ascii="Arial Unicode MS" w:eastAsia="Arial Unicode MS" w:hAnsi="Arial Unicode MS" w:cs="Arial Unicode MS"/>
          <w:b/>
          <w:bCs/>
          <w:sz w:val="22"/>
        </w:rPr>
        <w:t>Renishaw</w:t>
      </w:r>
      <w:bookmarkStart w:id="0" w:name="_GoBack"/>
      <w:bookmarkEnd w:id="0"/>
      <w:r w:rsidRPr="00233B32">
        <w:rPr>
          <w:rFonts w:ascii="Arial Unicode MS" w:eastAsia="Arial Unicode MS" w:hAnsi="Arial Unicode MS" w:cs="Arial Unicode MS"/>
          <w:b/>
          <w:bCs/>
          <w:sz w:val="22"/>
        </w:rPr>
        <w:t>, 항공 우주 임펠러 제조업체의 가공 시간 단축</w:t>
      </w:r>
    </w:p>
    <w:p w:rsidR="005C01DB" w:rsidRPr="00233B32" w:rsidRDefault="005C01DB" w:rsidP="005C01DB">
      <w:pPr>
        <w:rPr>
          <w:rFonts w:ascii="Arial" w:eastAsia="DotumChe" w:hAnsi="Arial" w:cs="Arial"/>
          <w:b/>
          <w:bCs/>
        </w:rPr>
      </w:pPr>
    </w:p>
    <w:p w:rsidR="005C01DB" w:rsidRPr="00233B32" w:rsidRDefault="00233B32" w:rsidP="005C01DB">
      <w:pPr>
        <w:rPr>
          <w:rFonts w:ascii="Arial" w:eastAsia="DotumChe" w:hAnsi="Arial" w:cs="Arial"/>
        </w:rPr>
      </w:pPr>
      <w:hyperlink r:id="rId8" w:history="1">
        <w:r w:rsidR="00CD5E2E" w:rsidRPr="00233B32">
          <w:rPr>
            <w:rStyle w:val="Hyperlink"/>
            <w:rFonts w:ascii="Arial" w:eastAsia="DotumChe" w:hAnsi="Arial" w:cs="Arial"/>
          </w:rPr>
          <w:t>글로벌</w:t>
        </w:r>
        <w:r w:rsidR="00CD5E2E" w:rsidRPr="00233B32">
          <w:rPr>
            <w:rStyle w:val="Hyperlink"/>
            <w:rFonts w:ascii="Arial" w:eastAsia="DotumChe" w:hAnsi="Arial" w:cs="Arial"/>
          </w:rPr>
          <w:t xml:space="preserve"> </w:t>
        </w:r>
        <w:r w:rsidR="00CD5E2E" w:rsidRPr="00233B32">
          <w:rPr>
            <w:rStyle w:val="Hyperlink"/>
            <w:rFonts w:ascii="Arial" w:eastAsia="DotumChe" w:hAnsi="Arial" w:cs="Arial"/>
          </w:rPr>
          <w:t>엔지니어링</w:t>
        </w:r>
        <w:r w:rsidR="00CD5E2E" w:rsidRPr="00233B32">
          <w:rPr>
            <w:rStyle w:val="Hyperlink"/>
            <w:rFonts w:ascii="Arial" w:eastAsia="DotumChe" w:hAnsi="Arial" w:cs="Arial"/>
          </w:rPr>
          <w:t xml:space="preserve"> </w:t>
        </w:r>
        <w:r w:rsidR="00CD5E2E" w:rsidRPr="00233B32">
          <w:rPr>
            <w:rStyle w:val="Hyperlink"/>
            <w:rFonts w:ascii="Arial" w:eastAsia="DotumChe" w:hAnsi="Arial" w:cs="Arial"/>
          </w:rPr>
          <w:t>기술</w:t>
        </w:r>
        <w:r w:rsidR="00CD5E2E" w:rsidRPr="00233B32">
          <w:rPr>
            <w:rStyle w:val="Hyperlink"/>
            <w:rFonts w:ascii="Arial" w:eastAsia="DotumChe" w:hAnsi="Arial" w:cs="Arial"/>
          </w:rPr>
          <w:t xml:space="preserve"> </w:t>
        </w:r>
        <w:r w:rsidR="00CD5E2E" w:rsidRPr="00233B32">
          <w:rPr>
            <w:rStyle w:val="Hyperlink"/>
            <w:rFonts w:ascii="Arial" w:eastAsia="DotumChe" w:hAnsi="Arial" w:cs="Arial"/>
          </w:rPr>
          <w:t>기업</w:t>
        </w:r>
      </w:hyperlink>
      <w:r w:rsidR="00CD5E2E" w:rsidRPr="00233B32">
        <w:rPr>
          <w:rFonts w:ascii="Arial" w:eastAsia="DotumChe" w:hAnsi="Arial" w:cs="Arial"/>
        </w:rPr>
        <w:t>, Renishaw</w:t>
      </w:r>
      <w:r w:rsidR="00CD5E2E" w:rsidRPr="00233B32">
        <w:rPr>
          <w:rFonts w:ascii="Arial" w:eastAsia="DotumChe" w:hAnsi="Arial" w:cs="Arial"/>
        </w:rPr>
        <w:t>가</w:t>
      </w:r>
      <w:r w:rsidR="00CD5E2E" w:rsidRPr="00233B32">
        <w:rPr>
          <w:rFonts w:ascii="Arial" w:eastAsia="DotumChe" w:hAnsi="Arial" w:cs="Arial"/>
        </w:rPr>
        <w:t xml:space="preserve"> </w:t>
      </w:r>
      <w:hyperlink r:id="rId9" w:history="1">
        <w:r w:rsidR="00CD5E2E" w:rsidRPr="00233B32">
          <w:rPr>
            <w:rStyle w:val="Hyperlink"/>
            <w:rFonts w:ascii="Arial" w:eastAsia="DotumChe" w:hAnsi="Arial" w:cs="Arial"/>
          </w:rPr>
          <w:t>상용</w:t>
        </w:r>
        <w:r w:rsidR="00CD5E2E" w:rsidRPr="00233B32">
          <w:rPr>
            <w:rStyle w:val="Hyperlink"/>
            <w:rFonts w:ascii="Arial" w:eastAsia="DotumChe" w:hAnsi="Arial" w:cs="Arial"/>
          </w:rPr>
          <w:t xml:space="preserve"> </w:t>
        </w:r>
        <w:r w:rsidR="00CD5E2E" w:rsidRPr="00233B32">
          <w:rPr>
            <w:rStyle w:val="Hyperlink"/>
            <w:rFonts w:ascii="Arial" w:eastAsia="DotumChe" w:hAnsi="Arial" w:cs="Arial"/>
          </w:rPr>
          <w:t>및</w:t>
        </w:r>
        <w:r w:rsidR="00CD5E2E" w:rsidRPr="00233B32">
          <w:rPr>
            <w:rStyle w:val="Hyperlink"/>
            <w:rFonts w:ascii="Arial" w:eastAsia="DotumChe" w:hAnsi="Arial" w:cs="Arial"/>
          </w:rPr>
          <w:t xml:space="preserve"> </w:t>
        </w:r>
        <w:r w:rsidR="00CD5E2E" w:rsidRPr="00233B32">
          <w:rPr>
            <w:rStyle w:val="Hyperlink"/>
            <w:rFonts w:ascii="Arial" w:eastAsia="DotumChe" w:hAnsi="Arial" w:cs="Arial"/>
          </w:rPr>
          <w:t>소비자</w:t>
        </w:r>
        <w:r w:rsidR="00CD5E2E" w:rsidRPr="00233B32">
          <w:rPr>
            <w:rStyle w:val="Hyperlink"/>
            <w:rFonts w:ascii="Arial" w:eastAsia="DotumChe" w:hAnsi="Arial" w:cs="Arial"/>
          </w:rPr>
          <w:t xml:space="preserve"> </w:t>
        </w:r>
        <w:r w:rsidR="00CD5E2E" w:rsidRPr="00233B32">
          <w:rPr>
            <w:rStyle w:val="Hyperlink"/>
            <w:rFonts w:ascii="Arial" w:eastAsia="DotumChe" w:hAnsi="Arial" w:cs="Arial"/>
          </w:rPr>
          <w:t>엔지니어링</w:t>
        </w:r>
        <w:r w:rsidR="00CD5E2E" w:rsidRPr="00233B32">
          <w:rPr>
            <w:rStyle w:val="Hyperlink"/>
            <w:rFonts w:ascii="Arial" w:eastAsia="DotumChe" w:hAnsi="Arial" w:cs="Arial"/>
          </w:rPr>
          <w:t xml:space="preserve"> </w:t>
        </w:r>
        <w:r w:rsidR="00CD5E2E" w:rsidRPr="00233B32">
          <w:rPr>
            <w:rStyle w:val="Hyperlink"/>
            <w:rFonts w:ascii="Arial" w:eastAsia="DotumChe" w:hAnsi="Arial" w:cs="Arial"/>
          </w:rPr>
          <w:t>대기업</w:t>
        </w:r>
        <w:r w:rsidR="00CD5E2E" w:rsidRPr="00233B32">
          <w:rPr>
            <w:rStyle w:val="Hyperlink"/>
            <w:rFonts w:ascii="Arial" w:eastAsia="DotumChe" w:hAnsi="Arial" w:cs="Arial"/>
          </w:rPr>
          <w:t xml:space="preserve"> Honeywell</w:t>
        </w:r>
      </w:hyperlink>
      <w:r w:rsidR="00CD5E2E" w:rsidRPr="00233B32">
        <w:rPr>
          <w:rFonts w:ascii="Arial" w:eastAsia="DotumChe" w:hAnsi="Arial" w:cs="Arial"/>
        </w:rPr>
        <w:t>에</w:t>
      </w:r>
      <w:r w:rsidR="00CD5E2E" w:rsidRPr="00233B32">
        <w:rPr>
          <w:rFonts w:ascii="Arial" w:eastAsia="DotumChe" w:hAnsi="Arial" w:cs="Arial"/>
        </w:rPr>
        <w:t xml:space="preserve"> </w:t>
      </w:r>
      <w:hyperlink r:id="rId10" w:history="1">
        <w:r w:rsidR="00CD5E2E" w:rsidRPr="00233B32">
          <w:rPr>
            <w:rStyle w:val="Hyperlink"/>
            <w:rFonts w:ascii="Arial" w:eastAsia="DotumChe" w:hAnsi="Arial" w:cs="Arial"/>
          </w:rPr>
          <w:t>고정밀</w:t>
        </w:r>
        <w:r w:rsidR="00CD5E2E" w:rsidRPr="00233B32">
          <w:rPr>
            <w:rStyle w:val="Hyperlink"/>
            <w:rFonts w:ascii="Arial" w:eastAsia="DotumChe" w:hAnsi="Arial" w:cs="Arial"/>
          </w:rPr>
          <w:t xml:space="preserve"> </w:t>
        </w:r>
        <w:r w:rsidR="00CD5E2E" w:rsidRPr="00233B32">
          <w:rPr>
            <w:rStyle w:val="Hyperlink"/>
            <w:rFonts w:ascii="Arial" w:eastAsia="DotumChe" w:hAnsi="Arial" w:cs="Arial"/>
          </w:rPr>
          <w:t>소형</w:t>
        </w:r>
        <w:r w:rsidR="00CD5E2E" w:rsidRPr="00233B32">
          <w:rPr>
            <w:rStyle w:val="Hyperlink"/>
            <w:rFonts w:ascii="Arial" w:eastAsia="DotumChe" w:hAnsi="Arial" w:cs="Arial"/>
          </w:rPr>
          <w:t xml:space="preserve"> </w:t>
        </w:r>
        <w:r w:rsidR="00CD5E2E" w:rsidRPr="00233B32">
          <w:rPr>
            <w:rStyle w:val="Hyperlink"/>
            <w:rFonts w:ascii="Arial" w:eastAsia="DotumChe" w:hAnsi="Arial" w:cs="Arial"/>
          </w:rPr>
          <w:t>접촉식</w:t>
        </w:r>
        <w:r w:rsidR="00CD5E2E" w:rsidRPr="00233B32">
          <w:rPr>
            <w:rStyle w:val="Hyperlink"/>
            <w:rFonts w:ascii="Arial" w:eastAsia="DotumChe" w:hAnsi="Arial" w:cs="Arial"/>
          </w:rPr>
          <w:t xml:space="preserve"> </w:t>
        </w:r>
        <w:r w:rsidR="00CD5E2E" w:rsidRPr="00233B32">
          <w:rPr>
            <w:rStyle w:val="Hyperlink"/>
            <w:rFonts w:ascii="Arial" w:eastAsia="DotumChe" w:hAnsi="Arial" w:cs="Arial"/>
          </w:rPr>
          <w:t>프로브</w:t>
        </w:r>
      </w:hyperlink>
      <w:r w:rsidR="00CD5E2E" w:rsidRPr="00233B32">
        <w:rPr>
          <w:rFonts w:ascii="Arial" w:eastAsia="DotumChe" w:hAnsi="Arial" w:cs="Arial"/>
        </w:rPr>
        <w:t>와</w:t>
      </w:r>
      <w:r w:rsidR="00CD5E2E" w:rsidRPr="00233B32">
        <w:rPr>
          <w:rFonts w:ascii="Arial" w:eastAsia="DotumChe" w:hAnsi="Arial" w:cs="Arial"/>
        </w:rPr>
        <w:t xml:space="preserve"> PC </w:t>
      </w:r>
      <w:r w:rsidR="00CD5E2E" w:rsidRPr="00233B32">
        <w:rPr>
          <w:rFonts w:ascii="Arial" w:eastAsia="DotumChe" w:hAnsi="Arial" w:cs="Arial"/>
        </w:rPr>
        <w:t>기반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검사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소프트웨어를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공급합니다</w:t>
      </w:r>
      <w:r w:rsidR="00CD5E2E" w:rsidRPr="00233B32">
        <w:rPr>
          <w:rFonts w:ascii="Arial" w:eastAsia="DotumChe" w:hAnsi="Arial" w:cs="Arial"/>
        </w:rPr>
        <w:t>. Honeywell</w:t>
      </w:r>
      <w:r w:rsidR="00CD5E2E" w:rsidRPr="00233B32">
        <w:rPr>
          <w:rFonts w:ascii="Arial" w:eastAsia="DotumChe" w:hAnsi="Arial" w:cs="Arial"/>
        </w:rPr>
        <w:t>은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첨단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기술을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활용한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임펠러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가공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전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측정을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통해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실제로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부품이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가공되기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전에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축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변위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오정렬을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탐지할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수</w:t>
      </w:r>
      <w:r w:rsidR="00CD5E2E" w:rsidRPr="00233B32">
        <w:rPr>
          <w:rFonts w:ascii="Arial" w:eastAsia="DotumChe" w:hAnsi="Arial" w:cs="Arial"/>
        </w:rPr>
        <w:t xml:space="preserve"> </w:t>
      </w:r>
      <w:r w:rsidR="00CD5E2E" w:rsidRPr="00233B32">
        <w:rPr>
          <w:rFonts w:ascii="Arial" w:eastAsia="DotumChe" w:hAnsi="Arial" w:cs="Arial"/>
        </w:rPr>
        <w:t>있습니다</w:t>
      </w:r>
      <w:r w:rsidR="00CD5E2E" w:rsidRPr="00233B32">
        <w:rPr>
          <w:rFonts w:ascii="Arial" w:eastAsia="DotumChe" w:hAnsi="Arial" w:cs="Arial"/>
        </w:rPr>
        <w:t>.</w:t>
      </w:r>
    </w:p>
    <w:p w:rsidR="005C01DB" w:rsidRPr="00233B32" w:rsidRDefault="005C01DB" w:rsidP="005C01DB">
      <w:pPr>
        <w:rPr>
          <w:rFonts w:ascii="Arial" w:eastAsia="DotumChe" w:hAnsi="Arial" w:cs="Arial"/>
        </w:rPr>
      </w:pPr>
    </w:p>
    <w:p w:rsidR="005C01DB" w:rsidRPr="00233B32" w:rsidRDefault="005C01DB" w:rsidP="005C01DB">
      <w:pPr>
        <w:rPr>
          <w:rFonts w:ascii="Arial" w:eastAsia="DotumChe" w:hAnsi="Arial" w:cs="Arial"/>
        </w:rPr>
      </w:pPr>
      <w:r w:rsidRPr="00233B32">
        <w:rPr>
          <w:rFonts w:ascii="Arial" w:eastAsia="DotumChe" w:hAnsi="Arial" w:cs="Arial"/>
        </w:rPr>
        <w:t>Honeywell</w:t>
      </w:r>
      <w:r w:rsidRPr="00233B32">
        <w:rPr>
          <w:rFonts w:ascii="Arial" w:eastAsia="DotumChe" w:hAnsi="Arial" w:cs="Arial"/>
        </w:rPr>
        <w:t>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멕시코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치와와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소재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생산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공장에서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임펠러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가공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공정을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처리합니다</w:t>
      </w:r>
      <w:r w:rsidRPr="00233B32">
        <w:rPr>
          <w:rFonts w:ascii="Arial" w:eastAsia="DotumChe" w:hAnsi="Arial" w:cs="Arial"/>
        </w:rPr>
        <w:t xml:space="preserve">. </w:t>
      </w:r>
      <w:r w:rsidRPr="00233B32">
        <w:rPr>
          <w:rFonts w:ascii="Arial" w:eastAsia="DotumChe" w:hAnsi="Arial" w:cs="Arial"/>
        </w:rPr>
        <w:t>연삭</w:t>
      </w:r>
      <w:r w:rsidRPr="00233B32">
        <w:rPr>
          <w:rFonts w:ascii="Arial" w:eastAsia="DotumChe" w:hAnsi="Arial" w:cs="Arial"/>
        </w:rPr>
        <w:t xml:space="preserve">, </w:t>
      </w:r>
      <w:r w:rsidRPr="00233B32">
        <w:rPr>
          <w:rFonts w:ascii="Arial" w:eastAsia="DotumChe" w:hAnsi="Arial" w:cs="Arial"/>
        </w:rPr>
        <w:t>밀링</w:t>
      </w:r>
      <w:r w:rsidRPr="00233B32">
        <w:rPr>
          <w:rFonts w:ascii="Arial" w:eastAsia="DotumChe" w:hAnsi="Arial" w:cs="Arial"/>
        </w:rPr>
        <w:t xml:space="preserve">, </w:t>
      </w:r>
      <w:r w:rsidRPr="00233B32">
        <w:rPr>
          <w:rFonts w:ascii="Arial" w:eastAsia="DotumChe" w:hAnsi="Arial" w:cs="Arial"/>
        </w:rPr>
        <w:t>터닝</w:t>
      </w:r>
      <w:r w:rsidRPr="00233B32">
        <w:rPr>
          <w:rFonts w:ascii="Arial" w:eastAsia="DotumChe" w:hAnsi="Arial" w:cs="Arial"/>
        </w:rPr>
        <w:t xml:space="preserve">, </w:t>
      </w:r>
      <w:r w:rsidRPr="00233B32">
        <w:rPr>
          <w:rFonts w:ascii="Arial" w:eastAsia="DotumChe" w:hAnsi="Arial" w:cs="Arial"/>
        </w:rPr>
        <w:t>드릴링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등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모든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공정이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정기적으로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수행되며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생산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공장에는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최신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기계류가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설치되어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있습니다</w:t>
      </w:r>
      <w:r w:rsidRPr="00233B32">
        <w:rPr>
          <w:rFonts w:ascii="Arial" w:eastAsia="DotumChe" w:hAnsi="Arial" w:cs="Arial"/>
        </w:rPr>
        <w:t>.</w:t>
      </w:r>
    </w:p>
    <w:p w:rsidR="005C01DB" w:rsidRPr="00233B32" w:rsidRDefault="005C01DB" w:rsidP="005C01DB">
      <w:pPr>
        <w:rPr>
          <w:rFonts w:ascii="Arial" w:eastAsia="DotumChe" w:hAnsi="Arial" w:cs="Arial"/>
        </w:rPr>
      </w:pPr>
    </w:p>
    <w:p w:rsidR="005C01DB" w:rsidRPr="00233B32" w:rsidRDefault="005C01DB" w:rsidP="005C01DB">
      <w:pPr>
        <w:rPr>
          <w:rFonts w:ascii="Arial" w:eastAsia="DotumChe" w:hAnsi="Arial" w:cs="Arial"/>
        </w:rPr>
      </w:pPr>
      <w:r w:rsidRPr="00233B32">
        <w:rPr>
          <w:rFonts w:ascii="Arial" w:eastAsia="DotumChe" w:hAnsi="Arial" w:cs="Arial"/>
        </w:rPr>
        <w:t>공장에서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생산되는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임펠러는</w:t>
      </w:r>
      <w:r w:rsidRPr="00233B32">
        <w:rPr>
          <w:rFonts w:ascii="Arial" w:eastAsia="DotumChe" w:hAnsi="Arial" w:cs="Arial"/>
        </w:rPr>
        <w:t xml:space="preserve"> 14</w:t>
      </w:r>
      <w:r w:rsidRPr="00233B32">
        <w:rPr>
          <w:rFonts w:ascii="Arial" w:eastAsia="DotumChe" w:hAnsi="Arial" w:cs="Arial"/>
        </w:rPr>
        <w:t>인치</w:t>
      </w:r>
      <w:r w:rsidRPr="00233B32">
        <w:rPr>
          <w:rFonts w:ascii="Arial" w:eastAsia="DotumChe" w:hAnsi="Arial" w:cs="Arial"/>
        </w:rPr>
        <w:t xml:space="preserve"> ~ 17</w:t>
      </w:r>
      <w:r w:rsidRPr="00233B32">
        <w:rPr>
          <w:rFonts w:ascii="Arial" w:eastAsia="DotumChe" w:hAnsi="Arial" w:cs="Arial"/>
        </w:rPr>
        <w:t>인치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직경의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다양한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크기로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제공됩니다</w:t>
      </w:r>
      <w:r w:rsidRPr="00233B32">
        <w:rPr>
          <w:rFonts w:ascii="Arial" w:eastAsia="DotumChe" w:hAnsi="Arial" w:cs="Arial"/>
        </w:rPr>
        <w:t xml:space="preserve">. </w:t>
      </w:r>
      <w:r w:rsidRPr="00233B32">
        <w:rPr>
          <w:rFonts w:ascii="Arial" w:eastAsia="DotumChe" w:hAnsi="Arial" w:cs="Arial"/>
        </w:rPr>
        <w:t>알루미늄으로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제조되는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제품을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제외하고</w:t>
      </w:r>
      <w:r w:rsidRPr="00233B32">
        <w:rPr>
          <w:rFonts w:ascii="Arial" w:eastAsia="DotumChe" w:hAnsi="Arial" w:cs="Arial"/>
        </w:rPr>
        <w:t xml:space="preserve">, </w:t>
      </w:r>
      <w:r w:rsidRPr="00233B32">
        <w:rPr>
          <w:rFonts w:ascii="Arial" w:eastAsia="DotumChe" w:hAnsi="Arial" w:cs="Arial"/>
        </w:rPr>
        <w:t>대다수는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티타늄으로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제작됩니다</w:t>
      </w:r>
      <w:r w:rsidRPr="00233B32">
        <w:rPr>
          <w:rFonts w:ascii="Arial" w:eastAsia="DotumChe" w:hAnsi="Arial" w:cs="Arial"/>
        </w:rPr>
        <w:t xml:space="preserve">. </w:t>
      </w:r>
      <w:r w:rsidRPr="00233B32">
        <w:rPr>
          <w:rFonts w:ascii="Arial" w:eastAsia="DotumChe" w:hAnsi="Arial" w:cs="Arial"/>
        </w:rPr>
        <w:t>치와와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공장은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항공기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터빈을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조립하고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시험하는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애리조나주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피닉스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소재</w:t>
      </w:r>
      <w:r w:rsidRPr="00233B32">
        <w:rPr>
          <w:rFonts w:ascii="Arial" w:eastAsia="DotumChe" w:hAnsi="Arial" w:cs="Arial"/>
        </w:rPr>
        <w:t xml:space="preserve"> Honeywell </w:t>
      </w:r>
      <w:r w:rsidRPr="00233B32">
        <w:rPr>
          <w:rFonts w:ascii="Arial" w:eastAsia="DotumChe" w:hAnsi="Arial" w:cs="Arial"/>
        </w:rPr>
        <w:t>조립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공장에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부품을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공급합니다</w:t>
      </w:r>
      <w:r w:rsidRPr="00233B32">
        <w:rPr>
          <w:rFonts w:ascii="Arial" w:eastAsia="DotumChe" w:hAnsi="Arial" w:cs="Arial"/>
        </w:rPr>
        <w:t>.</w:t>
      </w:r>
    </w:p>
    <w:p w:rsidR="005C01DB" w:rsidRPr="00233B32" w:rsidRDefault="005C01DB" w:rsidP="005C01DB">
      <w:pPr>
        <w:rPr>
          <w:rFonts w:ascii="Arial" w:eastAsia="DotumChe" w:hAnsi="Arial" w:cs="Arial"/>
        </w:rPr>
      </w:pPr>
    </w:p>
    <w:p w:rsidR="005C01DB" w:rsidRPr="00233B32" w:rsidRDefault="005C01DB" w:rsidP="005C01DB">
      <w:pPr>
        <w:rPr>
          <w:rFonts w:ascii="Arial" w:eastAsia="DotumChe" w:hAnsi="Arial" w:cs="Arial"/>
        </w:rPr>
      </w:pPr>
      <w:r w:rsidRPr="00233B32">
        <w:rPr>
          <w:rFonts w:ascii="Arial" w:eastAsia="DotumChe" w:hAnsi="Arial" w:cs="Arial"/>
        </w:rPr>
        <w:t xml:space="preserve">Renishaw </w:t>
      </w:r>
      <w:r w:rsidRPr="00233B32">
        <w:rPr>
          <w:rFonts w:ascii="Arial" w:eastAsia="DotumChe" w:hAnsi="Arial" w:cs="Arial"/>
        </w:rPr>
        <w:t>기술에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투자하기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전</w:t>
      </w:r>
      <w:r w:rsidRPr="00233B32">
        <w:rPr>
          <w:rFonts w:ascii="Arial" w:eastAsia="DotumChe" w:hAnsi="Arial" w:cs="Arial"/>
        </w:rPr>
        <w:t xml:space="preserve"> Honeywell</w:t>
      </w:r>
      <w:r w:rsidRPr="00233B32">
        <w:rPr>
          <w:rFonts w:ascii="Arial" w:eastAsia="DotumChe" w:hAnsi="Arial" w:cs="Arial"/>
        </w:rPr>
        <w:t>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임펠러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가공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공정에서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공작물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데이텀이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유지되지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않는다는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점을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발견했습니다</w:t>
      </w:r>
      <w:r w:rsidRPr="00233B32">
        <w:rPr>
          <w:rFonts w:ascii="Arial" w:eastAsia="DotumChe" w:hAnsi="Arial" w:cs="Arial"/>
        </w:rPr>
        <w:t xml:space="preserve">. </w:t>
      </w:r>
      <w:r w:rsidRPr="00233B32">
        <w:rPr>
          <w:rFonts w:ascii="Arial" w:eastAsia="DotumChe" w:hAnsi="Arial" w:cs="Arial"/>
        </w:rPr>
        <w:t>그러한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문제가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가공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정확도에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미치는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부정적인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영향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때문에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부품을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마무리하는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데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걸리는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시간이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크게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증가했습니다</w:t>
      </w:r>
      <w:r w:rsidRPr="00233B32">
        <w:rPr>
          <w:rFonts w:ascii="Arial" w:eastAsia="DotumChe" w:hAnsi="Arial" w:cs="Arial"/>
        </w:rPr>
        <w:t>.</w:t>
      </w:r>
    </w:p>
    <w:p w:rsidR="005C01DB" w:rsidRPr="00233B32" w:rsidRDefault="005C01DB" w:rsidP="005C01DB">
      <w:pPr>
        <w:rPr>
          <w:rFonts w:ascii="Arial" w:eastAsia="DotumChe" w:hAnsi="Arial" w:cs="Arial"/>
        </w:rPr>
      </w:pPr>
    </w:p>
    <w:p w:rsidR="005C01DB" w:rsidRPr="00233B32" w:rsidRDefault="005C01DB" w:rsidP="005C01DB">
      <w:pPr>
        <w:rPr>
          <w:rFonts w:ascii="Arial" w:eastAsia="DotumChe" w:hAnsi="Arial" w:cs="Arial"/>
        </w:rPr>
      </w:pPr>
      <w:r w:rsidRPr="00233B32">
        <w:rPr>
          <w:rFonts w:ascii="Arial" w:eastAsia="DotumChe" w:hAnsi="Arial" w:cs="Arial"/>
        </w:rPr>
        <w:t>Honeywell</w:t>
      </w:r>
      <w:r w:rsidRPr="00233B32">
        <w:rPr>
          <w:rFonts w:ascii="Arial" w:eastAsia="DotumChe" w:hAnsi="Arial" w:cs="Arial"/>
        </w:rPr>
        <w:t>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첫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번째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임펠러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생산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공정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사이클이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끝나고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나서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무선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신호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전송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기능이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있는</w:t>
      </w:r>
      <w:r w:rsidRPr="00233B32">
        <w:rPr>
          <w:rFonts w:ascii="Arial" w:eastAsia="DotumChe" w:hAnsi="Arial" w:cs="Arial"/>
        </w:rPr>
        <w:t xml:space="preserve"> Renishaw</w:t>
      </w:r>
      <w:r w:rsidRPr="00233B32">
        <w:rPr>
          <w:rFonts w:ascii="Arial" w:eastAsia="DotumChe" w:hAnsi="Arial" w:cs="Arial"/>
        </w:rPr>
        <w:t>의</w:t>
      </w:r>
      <w:r w:rsidRPr="00233B32">
        <w:rPr>
          <w:rFonts w:ascii="Arial" w:eastAsia="DotumChe" w:hAnsi="Arial" w:cs="Arial"/>
        </w:rPr>
        <w:t xml:space="preserve"> RMP600 </w:t>
      </w:r>
      <w:r w:rsidRPr="00233B32">
        <w:rPr>
          <w:rFonts w:ascii="Arial" w:eastAsia="DotumChe" w:hAnsi="Arial" w:cs="Arial"/>
        </w:rPr>
        <w:t>고정밀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접촉식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프로브를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구매하기로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결정했습니다</w:t>
      </w:r>
      <w:r w:rsidRPr="00233B32">
        <w:rPr>
          <w:rFonts w:ascii="Arial" w:eastAsia="DotumChe" w:hAnsi="Arial" w:cs="Arial"/>
        </w:rPr>
        <w:t xml:space="preserve">. </w:t>
      </w:r>
      <w:r w:rsidRPr="00233B32">
        <w:rPr>
          <w:rFonts w:ascii="Arial" w:eastAsia="DotumChe" w:hAnsi="Arial" w:cs="Arial"/>
        </w:rPr>
        <w:t>이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프로브는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자동화된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작업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셋업의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모든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이점을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제공했고</w:t>
      </w:r>
      <w:r w:rsidRPr="00233B32">
        <w:rPr>
          <w:rFonts w:ascii="Arial" w:eastAsia="DotumChe" w:hAnsi="Arial" w:cs="Arial"/>
        </w:rPr>
        <w:t xml:space="preserve">, Honeywell </w:t>
      </w:r>
      <w:r w:rsidRPr="00233B32">
        <w:rPr>
          <w:rFonts w:ascii="Arial" w:eastAsia="DotumChe" w:hAnsi="Arial" w:cs="Arial"/>
        </w:rPr>
        <w:t>임펠러와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같이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복잡한</w:t>
      </w:r>
      <w:r w:rsidRPr="00233B32">
        <w:rPr>
          <w:rFonts w:ascii="Arial" w:eastAsia="DotumChe" w:hAnsi="Arial" w:cs="Arial"/>
        </w:rPr>
        <w:t xml:space="preserve"> 3D </w:t>
      </w:r>
      <w:r w:rsidRPr="00233B32">
        <w:rPr>
          <w:rFonts w:ascii="Arial" w:eastAsia="DotumChe" w:hAnsi="Arial" w:cs="Arial"/>
        </w:rPr>
        <w:t>부품의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형상을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측정할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수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있는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성능을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갖추고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있습니다</w:t>
      </w:r>
      <w:r w:rsidRPr="00233B32">
        <w:rPr>
          <w:rFonts w:ascii="Arial" w:eastAsia="DotumChe" w:hAnsi="Arial" w:cs="Arial"/>
        </w:rPr>
        <w:t>.</w:t>
      </w:r>
    </w:p>
    <w:p w:rsidR="005C01DB" w:rsidRPr="00233B32" w:rsidRDefault="005C01DB" w:rsidP="005C01DB">
      <w:pPr>
        <w:rPr>
          <w:rFonts w:ascii="Arial" w:eastAsia="DotumChe" w:hAnsi="Arial" w:cs="Arial"/>
        </w:rPr>
      </w:pPr>
    </w:p>
    <w:p w:rsidR="005C01DB" w:rsidRPr="00233B32" w:rsidRDefault="005C01DB" w:rsidP="005C01DB">
      <w:pPr>
        <w:rPr>
          <w:rFonts w:ascii="Arial" w:eastAsia="DotumChe" w:hAnsi="Arial" w:cs="Arial"/>
        </w:rPr>
      </w:pPr>
      <w:r w:rsidRPr="00233B32">
        <w:rPr>
          <w:rFonts w:ascii="Arial" w:eastAsia="DotumChe" w:hAnsi="Arial" w:cs="Arial"/>
        </w:rPr>
        <w:t>Renishaw Mexico</w:t>
      </w:r>
      <w:r w:rsidRPr="00233B32">
        <w:rPr>
          <w:rFonts w:ascii="Arial" w:eastAsia="DotumChe" w:hAnsi="Arial" w:cs="Arial"/>
        </w:rPr>
        <w:t>의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세일즈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디렉터인</w:t>
      </w:r>
      <w:r w:rsidRPr="00233B32">
        <w:rPr>
          <w:rFonts w:ascii="Arial" w:eastAsia="DotumChe" w:hAnsi="Arial" w:cs="Arial"/>
        </w:rPr>
        <w:t xml:space="preserve"> Raúl Barriga</w:t>
      </w:r>
      <w:r w:rsidRPr="00233B32">
        <w:rPr>
          <w:rFonts w:ascii="Arial" w:eastAsia="DotumChe" w:hAnsi="Arial" w:cs="Arial"/>
        </w:rPr>
        <w:t>는</w:t>
      </w:r>
      <w:r w:rsidRPr="00233B32">
        <w:rPr>
          <w:rFonts w:ascii="Arial" w:eastAsia="DotumChe" w:hAnsi="Arial" w:cs="Arial"/>
        </w:rPr>
        <w:t xml:space="preserve"> "Honeywell</w:t>
      </w:r>
      <w:r w:rsidRPr="00233B32">
        <w:rPr>
          <w:rFonts w:ascii="Arial" w:eastAsia="DotumChe" w:hAnsi="Arial" w:cs="Arial"/>
        </w:rPr>
        <w:t>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프로브에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투자한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것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외에</w:t>
      </w:r>
      <w:r w:rsidRPr="00233B32">
        <w:rPr>
          <w:rFonts w:ascii="Arial" w:eastAsia="DotumChe" w:hAnsi="Arial" w:cs="Arial"/>
        </w:rPr>
        <w:t xml:space="preserve">, </w:t>
      </w:r>
      <w:r w:rsidRPr="00233B32">
        <w:rPr>
          <w:rFonts w:ascii="Arial" w:eastAsia="DotumChe" w:hAnsi="Arial" w:cs="Arial"/>
        </w:rPr>
        <w:t>머시닝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센터용</w:t>
      </w:r>
      <w:r w:rsidRPr="00233B32">
        <w:rPr>
          <w:rFonts w:ascii="Arial" w:eastAsia="DotumChe" w:hAnsi="Arial" w:cs="Arial"/>
        </w:rPr>
        <w:t xml:space="preserve"> </w:t>
      </w:r>
      <w:hyperlink r:id="rId11" w:history="1">
        <w:r w:rsidRPr="00233B32">
          <w:rPr>
            <w:rStyle w:val="Hyperlink"/>
            <w:rFonts w:ascii="Arial" w:eastAsia="DotumChe" w:hAnsi="Arial" w:cs="Arial"/>
          </w:rPr>
          <w:t xml:space="preserve">PC </w:t>
        </w:r>
        <w:r w:rsidRPr="00233B32">
          <w:rPr>
            <w:rStyle w:val="Hyperlink"/>
            <w:rFonts w:ascii="Arial" w:eastAsia="DotumChe" w:hAnsi="Arial" w:cs="Arial"/>
          </w:rPr>
          <w:t>기반</w:t>
        </w:r>
        <w:r w:rsidRPr="00233B32">
          <w:rPr>
            <w:rStyle w:val="Hyperlink"/>
            <w:rFonts w:ascii="Arial" w:eastAsia="DotumChe" w:hAnsi="Arial" w:cs="Arial"/>
          </w:rPr>
          <w:t xml:space="preserve"> </w:t>
        </w:r>
        <w:r w:rsidRPr="00233B32">
          <w:rPr>
            <w:rStyle w:val="Hyperlink"/>
            <w:rFonts w:ascii="Arial" w:eastAsia="DotumChe" w:hAnsi="Arial" w:cs="Arial"/>
          </w:rPr>
          <w:t>검사</w:t>
        </w:r>
        <w:r w:rsidRPr="00233B32">
          <w:rPr>
            <w:rStyle w:val="Hyperlink"/>
            <w:rFonts w:ascii="Arial" w:eastAsia="DotumChe" w:hAnsi="Arial" w:cs="Arial"/>
          </w:rPr>
          <w:t xml:space="preserve"> </w:t>
        </w:r>
        <w:r w:rsidRPr="00233B32">
          <w:rPr>
            <w:rStyle w:val="Hyperlink"/>
            <w:rFonts w:ascii="Arial" w:eastAsia="DotumChe" w:hAnsi="Arial" w:cs="Arial"/>
          </w:rPr>
          <w:t>소프트웨어인</w:t>
        </w:r>
        <w:r w:rsidRPr="00233B32">
          <w:rPr>
            <w:rStyle w:val="Hyperlink"/>
            <w:rFonts w:ascii="Arial" w:eastAsia="DotumChe" w:hAnsi="Arial" w:cs="Arial"/>
          </w:rPr>
          <w:t xml:space="preserve"> Productivity+</w:t>
        </w:r>
      </w:hyperlink>
      <w:r w:rsidRPr="00233B32">
        <w:rPr>
          <w:rFonts w:ascii="Arial" w:eastAsia="DotumChe" w:hAnsi="Arial" w:cs="Arial"/>
        </w:rPr>
        <w:t>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채택했다</w:t>
      </w:r>
      <w:r w:rsidRPr="00233B32">
        <w:rPr>
          <w:rFonts w:ascii="Arial" w:eastAsia="DotumChe" w:hAnsi="Arial" w:cs="Arial"/>
        </w:rPr>
        <w:t>"</w:t>
      </w:r>
      <w:r w:rsidRPr="00233B32">
        <w:rPr>
          <w:rFonts w:ascii="Arial" w:eastAsia="DotumChe" w:hAnsi="Arial" w:cs="Arial"/>
        </w:rPr>
        <w:t>고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말합니다</w:t>
      </w:r>
      <w:r w:rsidRPr="00233B32">
        <w:rPr>
          <w:rFonts w:ascii="Arial" w:eastAsia="DotumChe" w:hAnsi="Arial" w:cs="Arial"/>
        </w:rPr>
        <w:t xml:space="preserve">. </w:t>
      </w:r>
      <w:r w:rsidRPr="00233B32">
        <w:rPr>
          <w:rFonts w:ascii="Arial" w:eastAsia="DotumChe" w:hAnsi="Arial" w:cs="Arial"/>
        </w:rPr>
        <w:t>이로써</w:t>
      </w:r>
      <w:r w:rsidRPr="00233B32">
        <w:rPr>
          <w:rFonts w:ascii="Arial" w:eastAsia="DotumChe" w:hAnsi="Arial" w:cs="Arial"/>
        </w:rPr>
        <w:t xml:space="preserve"> Honeywell</w:t>
      </w:r>
      <w:r w:rsidRPr="00233B32">
        <w:rPr>
          <w:rFonts w:ascii="Arial" w:eastAsia="DotumChe" w:hAnsi="Arial" w:cs="Arial"/>
        </w:rPr>
        <w:t>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검사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프로브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루틴과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가공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중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의사결정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내용을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가공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사이클에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통합하는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데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필요한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손쉬운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프로그래밍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환경을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구축할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수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있었습니다</w:t>
      </w:r>
      <w:r w:rsidRPr="00233B32">
        <w:rPr>
          <w:rFonts w:ascii="Arial" w:eastAsia="DotumChe" w:hAnsi="Arial" w:cs="Arial"/>
        </w:rPr>
        <w:t>.”</w:t>
      </w:r>
    </w:p>
    <w:p w:rsidR="005C01DB" w:rsidRPr="00233B32" w:rsidRDefault="005C01DB" w:rsidP="005C01DB">
      <w:pPr>
        <w:rPr>
          <w:rFonts w:ascii="Arial" w:eastAsia="DotumChe" w:hAnsi="Arial" w:cs="Arial"/>
        </w:rPr>
      </w:pPr>
    </w:p>
    <w:p w:rsidR="005C01DB" w:rsidRPr="00233B32" w:rsidRDefault="005C01DB" w:rsidP="005C01DB">
      <w:pPr>
        <w:rPr>
          <w:rFonts w:ascii="Arial" w:eastAsia="DotumChe" w:hAnsi="Arial" w:cs="Arial"/>
        </w:rPr>
      </w:pPr>
      <w:r w:rsidRPr="00233B32">
        <w:rPr>
          <w:rFonts w:ascii="Arial" w:eastAsia="DotumChe" w:hAnsi="Arial" w:cs="Arial"/>
        </w:rPr>
        <w:t>Honeywell</w:t>
      </w:r>
      <w:r w:rsidRPr="00233B32">
        <w:rPr>
          <w:rFonts w:ascii="Arial" w:eastAsia="DotumChe" w:hAnsi="Arial" w:cs="Arial"/>
        </w:rPr>
        <w:t>의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제조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엔지니어인</w:t>
      </w:r>
      <w:r w:rsidRPr="00233B32">
        <w:rPr>
          <w:rFonts w:ascii="Arial" w:eastAsia="DotumChe" w:hAnsi="Arial" w:cs="Arial"/>
        </w:rPr>
        <w:t xml:space="preserve"> Luis Adrian Gallegos</w:t>
      </w:r>
      <w:r w:rsidRPr="00233B32">
        <w:rPr>
          <w:rFonts w:ascii="Arial" w:eastAsia="DotumChe" w:hAnsi="Arial" w:cs="Arial"/>
        </w:rPr>
        <w:t>는</w:t>
      </w:r>
      <w:r w:rsidRPr="00233B32">
        <w:rPr>
          <w:rFonts w:ascii="Arial" w:eastAsia="DotumChe" w:hAnsi="Arial" w:cs="Arial"/>
        </w:rPr>
        <w:t xml:space="preserve"> “RMP600</w:t>
      </w:r>
      <w:r w:rsidRPr="00233B32">
        <w:rPr>
          <w:rFonts w:ascii="Arial" w:eastAsia="DotumChe" w:hAnsi="Arial" w:cs="Arial"/>
        </w:rPr>
        <w:t>와</w:t>
      </w:r>
      <w:r w:rsidRPr="00233B32">
        <w:rPr>
          <w:rFonts w:ascii="Arial" w:eastAsia="DotumChe" w:hAnsi="Arial" w:cs="Arial"/>
        </w:rPr>
        <w:t xml:space="preserve"> Productivity+</w:t>
      </w:r>
      <w:r w:rsidRPr="00233B32">
        <w:rPr>
          <w:rFonts w:ascii="Arial" w:eastAsia="DotumChe" w:hAnsi="Arial" w:cs="Arial"/>
        </w:rPr>
        <w:t>를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사용하고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나서는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생산에서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불일치나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불량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또는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장애가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발생하지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않았다</w:t>
      </w:r>
      <w:r w:rsidRPr="00233B32">
        <w:rPr>
          <w:rFonts w:ascii="Arial" w:eastAsia="DotumChe" w:hAnsi="Arial" w:cs="Arial"/>
        </w:rPr>
        <w:t>”</w:t>
      </w:r>
      <w:r w:rsidRPr="00233B32">
        <w:rPr>
          <w:rFonts w:ascii="Arial" w:eastAsia="DotumChe" w:hAnsi="Arial" w:cs="Arial"/>
        </w:rPr>
        <w:t>면서</w:t>
      </w:r>
      <w:r w:rsidRPr="00233B32">
        <w:rPr>
          <w:rFonts w:ascii="Arial" w:eastAsia="DotumChe" w:hAnsi="Arial" w:cs="Arial"/>
        </w:rPr>
        <w:t>, "</w:t>
      </w:r>
      <w:r w:rsidRPr="00233B32">
        <w:rPr>
          <w:rFonts w:ascii="Arial" w:eastAsia="DotumChe" w:hAnsi="Arial" w:cs="Arial"/>
        </w:rPr>
        <w:t>이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소프트웨어는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프로브에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의해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수집된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결과에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따라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공구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상태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모니터링</w:t>
      </w:r>
      <w:r w:rsidRPr="00233B32">
        <w:rPr>
          <w:rFonts w:ascii="Arial" w:eastAsia="DotumChe" w:hAnsi="Arial" w:cs="Arial"/>
        </w:rPr>
        <w:t xml:space="preserve">, </w:t>
      </w:r>
      <w:r w:rsidRPr="00233B32">
        <w:rPr>
          <w:rFonts w:ascii="Arial" w:eastAsia="DotumChe" w:hAnsi="Arial" w:cs="Arial"/>
        </w:rPr>
        <w:t>공구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측정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업데이트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또는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적응형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가공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변경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등의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가공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공정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중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제어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작업을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수행하는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데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유용하다</w:t>
      </w:r>
      <w:r w:rsidRPr="00233B32">
        <w:rPr>
          <w:rFonts w:ascii="Arial" w:eastAsia="DotumChe" w:hAnsi="Arial" w:cs="Arial"/>
        </w:rPr>
        <w:t>"</w:t>
      </w:r>
      <w:r w:rsidRPr="00233B32">
        <w:rPr>
          <w:rFonts w:ascii="Arial" w:eastAsia="DotumChe" w:hAnsi="Arial" w:cs="Arial"/>
        </w:rPr>
        <w:t>고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평가했습니다</w:t>
      </w:r>
      <w:r w:rsidRPr="00233B32">
        <w:rPr>
          <w:rFonts w:ascii="Arial" w:eastAsia="DotumChe" w:hAnsi="Arial" w:cs="Arial"/>
        </w:rPr>
        <w:t>.</w:t>
      </w:r>
    </w:p>
    <w:p w:rsidR="005C01DB" w:rsidRPr="00233B32" w:rsidRDefault="005C01DB" w:rsidP="005C01DB">
      <w:pPr>
        <w:rPr>
          <w:rFonts w:ascii="Arial" w:eastAsia="DotumChe" w:hAnsi="Arial" w:cs="Arial"/>
        </w:rPr>
      </w:pPr>
    </w:p>
    <w:p w:rsidR="005C01DB" w:rsidRPr="00233B32" w:rsidRDefault="005C01DB" w:rsidP="005C01DB">
      <w:pPr>
        <w:rPr>
          <w:rFonts w:ascii="Arial" w:eastAsia="DotumChe" w:hAnsi="Arial" w:cs="Arial"/>
        </w:rPr>
      </w:pPr>
      <w:r w:rsidRPr="00233B32">
        <w:rPr>
          <w:rFonts w:ascii="Arial" w:eastAsia="DotumChe" w:hAnsi="Arial" w:cs="Arial"/>
        </w:rPr>
        <w:t>Renishaw</w:t>
      </w:r>
      <w:r w:rsidRPr="00233B32">
        <w:rPr>
          <w:rFonts w:ascii="Arial" w:eastAsia="DotumChe" w:hAnsi="Arial" w:cs="Arial"/>
        </w:rPr>
        <w:t>의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정밀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측정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및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공정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제어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도구는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공구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세팅</w:t>
      </w:r>
      <w:r w:rsidRPr="00233B32">
        <w:rPr>
          <w:rFonts w:ascii="Arial" w:eastAsia="DotumChe" w:hAnsi="Arial" w:cs="Arial"/>
        </w:rPr>
        <w:t xml:space="preserve">, </w:t>
      </w:r>
      <w:r w:rsidRPr="00233B32">
        <w:rPr>
          <w:rFonts w:ascii="Arial" w:eastAsia="DotumChe" w:hAnsi="Arial" w:cs="Arial"/>
        </w:rPr>
        <w:t>파손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공구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검출</w:t>
      </w:r>
      <w:r w:rsidRPr="00233B32">
        <w:rPr>
          <w:rFonts w:ascii="Arial" w:eastAsia="DotumChe" w:hAnsi="Arial" w:cs="Arial"/>
        </w:rPr>
        <w:t xml:space="preserve">, </w:t>
      </w:r>
      <w:r w:rsidRPr="00233B32">
        <w:rPr>
          <w:rFonts w:ascii="Arial" w:eastAsia="DotumChe" w:hAnsi="Arial" w:cs="Arial"/>
        </w:rPr>
        <w:t>구성품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셋업</w:t>
      </w:r>
      <w:r w:rsidRPr="00233B32">
        <w:rPr>
          <w:rFonts w:ascii="Arial" w:eastAsia="DotumChe" w:hAnsi="Arial" w:cs="Arial"/>
        </w:rPr>
        <w:t xml:space="preserve">, </w:t>
      </w:r>
      <w:r w:rsidRPr="00233B32">
        <w:rPr>
          <w:rFonts w:ascii="Arial" w:eastAsia="DotumChe" w:hAnsi="Arial" w:cs="Arial"/>
        </w:rPr>
        <w:t>사이클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내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측정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및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초기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단계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부품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검사용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솔루션을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제공합니다</w:t>
      </w:r>
      <w:r w:rsidRPr="00233B32">
        <w:rPr>
          <w:rFonts w:ascii="Arial" w:eastAsia="DotumChe" w:hAnsi="Arial" w:cs="Arial"/>
        </w:rPr>
        <w:t>.</w:t>
      </w:r>
    </w:p>
    <w:p w:rsidR="005C01DB" w:rsidRPr="00233B32" w:rsidRDefault="005C01DB" w:rsidP="005C01DB">
      <w:pPr>
        <w:rPr>
          <w:rFonts w:ascii="Arial" w:eastAsia="DotumChe" w:hAnsi="Arial" w:cs="Arial"/>
        </w:rPr>
      </w:pPr>
    </w:p>
    <w:p w:rsidR="005C01DB" w:rsidRPr="00233B32" w:rsidRDefault="005C01DB" w:rsidP="005C01DB">
      <w:pPr>
        <w:rPr>
          <w:rFonts w:ascii="Arial" w:eastAsia="DotumChe" w:hAnsi="Arial" w:cs="Arial"/>
        </w:rPr>
      </w:pPr>
      <w:r w:rsidRPr="00233B32">
        <w:rPr>
          <w:rFonts w:ascii="Arial" w:eastAsia="DotumChe" w:hAnsi="Arial" w:cs="Arial"/>
        </w:rPr>
        <w:t>프로젝트에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대한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전체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사례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연구는</w:t>
      </w:r>
      <w:r w:rsidRPr="00233B32">
        <w:rPr>
          <w:rFonts w:ascii="Arial" w:eastAsia="DotumChe" w:hAnsi="Arial" w:cs="Arial"/>
        </w:rPr>
        <w:t xml:space="preserve"> </w:t>
      </w:r>
      <w:hyperlink r:id="rId12" w:history="1">
        <w:r w:rsidRPr="00233B32">
          <w:rPr>
            <w:rStyle w:val="Hyperlink"/>
            <w:rFonts w:ascii="Arial" w:eastAsia="DotumChe" w:hAnsi="Arial" w:cs="Arial"/>
          </w:rPr>
          <w:t>www.renishaw.co.kr/honeywell</w:t>
        </w:r>
      </w:hyperlink>
      <w:r w:rsidRPr="00233B32">
        <w:rPr>
          <w:rFonts w:ascii="Arial" w:eastAsia="DotumChe" w:hAnsi="Arial" w:cs="Arial"/>
        </w:rPr>
        <w:t>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참조하십시오</w:t>
      </w:r>
    </w:p>
    <w:p w:rsidR="005C01DB" w:rsidRPr="00233B32" w:rsidRDefault="005C01DB" w:rsidP="005C01DB">
      <w:pPr>
        <w:rPr>
          <w:rFonts w:ascii="Arial" w:eastAsia="DotumChe" w:hAnsi="Arial" w:cs="Arial"/>
        </w:rPr>
      </w:pPr>
    </w:p>
    <w:p w:rsidR="005C01DB" w:rsidRPr="00233B32" w:rsidRDefault="005C01DB" w:rsidP="005C01DB">
      <w:pPr>
        <w:jc w:val="center"/>
        <w:rPr>
          <w:rFonts w:ascii="Arial" w:eastAsia="DotumChe" w:hAnsi="Arial" w:cs="Arial"/>
          <w:sz w:val="22"/>
        </w:rPr>
      </w:pPr>
      <w:r w:rsidRPr="00233B32">
        <w:rPr>
          <w:rFonts w:ascii="Arial" w:eastAsia="DotumChe" w:hAnsi="Arial" w:cs="Arial"/>
          <w:sz w:val="22"/>
        </w:rPr>
        <w:t>-</w:t>
      </w:r>
      <w:r w:rsidRPr="00233B32">
        <w:rPr>
          <w:rFonts w:ascii="Arial" w:eastAsia="DotumChe" w:hAnsi="Arial" w:cs="Arial"/>
          <w:sz w:val="22"/>
        </w:rPr>
        <w:t>끝</w:t>
      </w:r>
      <w:r w:rsidRPr="00233B32">
        <w:rPr>
          <w:rFonts w:ascii="Arial" w:eastAsia="DotumChe" w:hAnsi="Arial" w:cs="Arial"/>
          <w:sz w:val="22"/>
        </w:rPr>
        <w:t>-</w:t>
      </w:r>
    </w:p>
    <w:p w:rsidR="005C01DB" w:rsidRPr="00233B32" w:rsidRDefault="005C01DB" w:rsidP="005C01DB">
      <w:pPr>
        <w:jc w:val="center"/>
        <w:rPr>
          <w:rFonts w:ascii="Arial" w:eastAsia="DotumChe" w:hAnsi="Arial" w:cs="Arial"/>
          <w:sz w:val="22"/>
        </w:rPr>
      </w:pPr>
    </w:p>
    <w:p w:rsidR="005C01DB" w:rsidRPr="00233B32" w:rsidRDefault="005C01DB" w:rsidP="005C01DB">
      <w:pPr>
        <w:jc w:val="center"/>
        <w:rPr>
          <w:rFonts w:ascii="Arial" w:eastAsia="DotumChe" w:hAnsi="Arial" w:cs="Arial"/>
          <w:sz w:val="22"/>
        </w:rPr>
      </w:pPr>
    </w:p>
    <w:p w:rsidR="005C01DB" w:rsidRPr="00233B32" w:rsidRDefault="005C01DB" w:rsidP="005C01DB">
      <w:pPr>
        <w:jc w:val="center"/>
        <w:rPr>
          <w:rFonts w:ascii="Arial" w:eastAsia="DotumChe" w:hAnsi="Arial" w:cs="Arial"/>
          <w:sz w:val="22"/>
        </w:rPr>
      </w:pPr>
    </w:p>
    <w:p w:rsidR="005C01DB" w:rsidRPr="00233B32" w:rsidRDefault="005C01DB" w:rsidP="005C01DB">
      <w:pPr>
        <w:jc w:val="center"/>
        <w:rPr>
          <w:rFonts w:ascii="Arial" w:eastAsia="DotumChe" w:hAnsi="Arial" w:cs="Arial"/>
          <w:sz w:val="22"/>
        </w:rPr>
      </w:pPr>
    </w:p>
    <w:p w:rsidR="005C01DB" w:rsidRPr="00233B32" w:rsidRDefault="005C01DB" w:rsidP="005C01DB">
      <w:pPr>
        <w:jc w:val="center"/>
        <w:rPr>
          <w:rFonts w:ascii="Arial" w:eastAsia="DotumChe" w:hAnsi="Arial" w:cs="Arial"/>
          <w:sz w:val="22"/>
        </w:rPr>
      </w:pPr>
    </w:p>
    <w:p w:rsidR="005C01DB" w:rsidRPr="00233B32" w:rsidRDefault="005C01DB" w:rsidP="005C01DB">
      <w:pPr>
        <w:jc w:val="center"/>
        <w:rPr>
          <w:rFonts w:ascii="Arial" w:eastAsia="DotumChe" w:hAnsi="Arial" w:cs="Arial"/>
          <w:sz w:val="22"/>
        </w:rPr>
      </w:pPr>
    </w:p>
    <w:p w:rsidR="005C01DB" w:rsidRPr="00233B32" w:rsidRDefault="005C01DB" w:rsidP="005C01DB">
      <w:pPr>
        <w:jc w:val="center"/>
        <w:rPr>
          <w:rFonts w:ascii="Arial" w:eastAsia="DotumChe" w:hAnsi="Arial" w:cs="Arial"/>
          <w:sz w:val="22"/>
        </w:rPr>
      </w:pPr>
    </w:p>
    <w:p w:rsidR="005C01DB" w:rsidRPr="00233B32" w:rsidRDefault="005C01DB" w:rsidP="005C01DB">
      <w:pPr>
        <w:rPr>
          <w:rFonts w:ascii="Arial" w:eastAsia="DotumChe" w:hAnsi="Arial" w:cs="Arial"/>
        </w:rPr>
      </w:pPr>
    </w:p>
    <w:p w:rsidR="005C01DB" w:rsidRPr="00233B32" w:rsidRDefault="005C01DB" w:rsidP="005C01DB">
      <w:pPr>
        <w:rPr>
          <w:rFonts w:ascii="Arial" w:eastAsia="DotumChe" w:hAnsi="Arial" w:cs="Arial"/>
        </w:rPr>
      </w:pPr>
      <w:r w:rsidRPr="00233B32">
        <w:rPr>
          <w:rFonts w:ascii="Arial" w:eastAsia="DotumChe" w:hAnsi="Arial" w:cs="Arial"/>
        </w:rPr>
        <w:lastRenderedPageBreak/>
        <w:t>영국에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소재하고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있는</w:t>
      </w:r>
      <w:r w:rsidRPr="00233B32">
        <w:rPr>
          <w:rFonts w:ascii="Arial" w:eastAsia="DotumChe" w:hAnsi="Arial" w:cs="Arial"/>
        </w:rPr>
        <w:t xml:space="preserve"> Renishaw</w:t>
      </w:r>
      <w:r w:rsidRPr="00233B32">
        <w:rPr>
          <w:rFonts w:ascii="Arial" w:eastAsia="DotumChe" w:hAnsi="Arial" w:cs="Arial"/>
        </w:rPr>
        <w:t>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세계를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선도하는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엔지니어링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기술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기업으로</w:t>
      </w:r>
      <w:r w:rsidRPr="00233B32">
        <w:rPr>
          <w:rFonts w:ascii="Arial" w:eastAsia="DotumChe" w:hAnsi="Arial" w:cs="Arial"/>
        </w:rPr>
        <w:t xml:space="preserve">, </w:t>
      </w:r>
      <w:r w:rsidRPr="00233B32">
        <w:rPr>
          <w:rFonts w:ascii="Arial" w:eastAsia="DotumChe" w:hAnsi="Arial" w:cs="Arial"/>
        </w:rPr>
        <w:t>제트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엔진과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풍력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터빈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제조부터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치과와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뇌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수술까지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다양한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분야에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사용되는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제품을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공급합니다</w:t>
      </w:r>
      <w:r w:rsidRPr="00233B32">
        <w:rPr>
          <w:rFonts w:ascii="Arial" w:eastAsia="DotumChe" w:hAnsi="Arial" w:cs="Arial"/>
        </w:rPr>
        <w:t>. 35</w:t>
      </w:r>
      <w:r w:rsidRPr="00233B32">
        <w:rPr>
          <w:rFonts w:ascii="Arial" w:eastAsia="DotumChe" w:hAnsi="Arial" w:cs="Arial"/>
        </w:rPr>
        <w:t>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국가에</w:t>
      </w:r>
      <w:r w:rsidRPr="00233B32">
        <w:rPr>
          <w:rFonts w:ascii="Arial" w:eastAsia="DotumChe" w:hAnsi="Arial" w:cs="Arial"/>
        </w:rPr>
        <w:t xml:space="preserve"> 4,000</w:t>
      </w:r>
      <w:r w:rsidRPr="00233B32">
        <w:rPr>
          <w:rFonts w:ascii="Arial" w:eastAsia="DotumChe" w:hAnsi="Arial" w:cs="Arial"/>
        </w:rPr>
        <w:t>명이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넘는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직원을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두고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있으며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모든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지사는</w:t>
      </w:r>
      <w:r w:rsidRPr="00233B32">
        <w:rPr>
          <w:rFonts w:ascii="Arial" w:eastAsia="DotumChe" w:hAnsi="Arial" w:cs="Arial"/>
        </w:rPr>
        <w:t xml:space="preserve"> 100% </w:t>
      </w:r>
      <w:r w:rsidRPr="00233B32">
        <w:rPr>
          <w:rFonts w:ascii="Arial" w:eastAsia="DotumChe" w:hAnsi="Arial" w:cs="Arial"/>
        </w:rPr>
        <w:t>본사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소유의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자회사로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운영되고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있습니다</w:t>
      </w:r>
      <w:r w:rsidRPr="00233B32">
        <w:rPr>
          <w:rFonts w:ascii="Arial" w:eastAsia="DotumChe" w:hAnsi="Arial" w:cs="Arial"/>
        </w:rPr>
        <w:t>.</w:t>
      </w:r>
    </w:p>
    <w:p w:rsidR="005C01DB" w:rsidRPr="00233B32" w:rsidRDefault="005C01DB" w:rsidP="005C01DB">
      <w:pPr>
        <w:rPr>
          <w:rFonts w:ascii="Arial" w:eastAsia="DotumChe" w:hAnsi="Arial" w:cs="Arial"/>
        </w:rPr>
      </w:pPr>
    </w:p>
    <w:p w:rsidR="005C01DB" w:rsidRPr="00233B32" w:rsidRDefault="005C01DB" w:rsidP="005C01DB">
      <w:pPr>
        <w:rPr>
          <w:rFonts w:ascii="Arial" w:eastAsia="DotumChe" w:hAnsi="Arial" w:cs="Arial"/>
        </w:rPr>
      </w:pPr>
      <w:r w:rsidRPr="00233B32">
        <w:rPr>
          <w:rFonts w:ascii="Arial" w:eastAsia="DotumChe" w:hAnsi="Arial" w:cs="Arial"/>
        </w:rPr>
        <w:t>2017</w:t>
      </w:r>
      <w:r w:rsidRPr="00233B32">
        <w:rPr>
          <w:rFonts w:ascii="Arial" w:eastAsia="DotumChe" w:hAnsi="Arial" w:cs="Arial"/>
        </w:rPr>
        <w:t>년</w:t>
      </w:r>
      <w:r w:rsidRPr="00233B32">
        <w:rPr>
          <w:rFonts w:ascii="Arial" w:eastAsia="DotumChe" w:hAnsi="Arial" w:cs="Arial"/>
        </w:rPr>
        <w:t xml:space="preserve"> 6</w:t>
      </w:r>
      <w:r w:rsidRPr="00233B32">
        <w:rPr>
          <w:rFonts w:ascii="Arial" w:eastAsia="DotumChe" w:hAnsi="Arial" w:cs="Arial"/>
        </w:rPr>
        <w:t>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말에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종료된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회계연도에</w:t>
      </w:r>
      <w:r w:rsidRPr="00233B32">
        <w:rPr>
          <w:rFonts w:ascii="Arial" w:eastAsia="DotumChe" w:hAnsi="Arial" w:cs="Arial"/>
        </w:rPr>
        <w:t xml:space="preserve"> Renishaw</w:t>
      </w:r>
      <w:r w:rsidRPr="00233B32">
        <w:rPr>
          <w:rFonts w:ascii="Arial" w:eastAsia="DotumChe" w:hAnsi="Arial" w:cs="Arial"/>
        </w:rPr>
        <w:t>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총</w:t>
      </w:r>
      <w:r w:rsidRPr="00233B32">
        <w:rPr>
          <w:rFonts w:ascii="Arial" w:eastAsia="DotumChe" w:hAnsi="Arial" w:cs="Arial"/>
        </w:rPr>
        <w:t xml:space="preserve"> 5</w:t>
      </w:r>
      <w:r w:rsidRPr="00233B32">
        <w:rPr>
          <w:rFonts w:ascii="Arial" w:eastAsia="DotumChe" w:hAnsi="Arial" w:cs="Arial"/>
        </w:rPr>
        <w:t>억</w:t>
      </w:r>
      <w:r w:rsidRPr="00233B32">
        <w:rPr>
          <w:rFonts w:ascii="Arial" w:eastAsia="DotumChe" w:hAnsi="Arial" w:cs="Arial"/>
        </w:rPr>
        <w:t xml:space="preserve"> 3680</w:t>
      </w:r>
      <w:r w:rsidRPr="00233B32">
        <w:rPr>
          <w:rFonts w:ascii="Arial" w:eastAsia="DotumChe" w:hAnsi="Arial" w:cs="Arial"/>
        </w:rPr>
        <w:t>만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파운드</w:t>
      </w:r>
      <w:r w:rsidRPr="00233B32">
        <w:rPr>
          <w:rFonts w:ascii="Arial" w:eastAsia="DotumChe" w:hAnsi="Arial" w:cs="Arial"/>
        </w:rPr>
        <w:t>(</w:t>
      </w:r>
      <w:r w:rsidRPr="00233B32">
        <w:rPr>
          <w:rFonts w:ascii="Arial" w:eastAsia="DotumChe" w:hAnsi="Arial" w:cs="Arial"/>
        </w:rPr>
        <w:t>약</w:t>
      </w:r>
      <w:r w:rsidRPr="00233B32">
        <w:rPr>
          <w:rFonts w:ascii="Arial" w:eastAsia="DotumChe" w:hAnsi="Arial" w:cs="Arial"/>
        </w:rPr>
        <w:t xml:space="preserve"> 8,000</w:t>
      </w:r>
      <w:r w:rsidRPr="00233B32">
        <w:rPr>
          <w:rFonts w:ascii="Arial" w:eastAsia="DotumChe" w:hAnsi="Arial" w:cs="Arial"/>
        </w:rPr>
        <w:t>억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원</w:t>
      </w:r>
      <w:r w:rsidRPr="00233B32">
        <w:rPr>
          <w:rFonts w:ascii="Arial" w:eastAsia="DotumChe" w:hAnsi="Arial" w:cs="Arial"/>
        </w:rPr>
        <w:t>)</w:t>
      </w:r>
      <w:r w:rsidRPr="00233B32">
        <w:rPr>
          <w:rFonts w:ascii="Arial" w:eastAsia="DotumChe" w:hAnsi="Arial" w:cs="Arial"/>
        </w:rPr>
        <w:t>의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매출을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올렸고</w:t>
      </w:r>
      <w:r w:rsidRPr="00233B32">
        <w:rPr>
          <w:rFonts w:ascii="Arial" w:eastAsia="DotumChe" w:hAnsi="Arial" w:cs="Arial"/>
        </w:rPr>
        <w:t xml:space="preserve">, </w:t>
      </w:r>
      <w:r w:rsidRPr="00233B32">
        <w:rPr>
          <w:rFonts w:ascii="Arial" w:eastAsia="DotumChe" w:hAnsi="Arial" w:cs="Arial"/>
        </w:rPr>
        <w:t>수출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비중이</w:t>
      </w:r>
      <w:r w:rsidRPr="00233B32">
        <w:rPr>
          <w:rFonts w:ascii="Arial" w:eastAsia="DotumChe" w:hAnsi="Arial" w:cs="Arial"/>
        </w:rPr>
        <w:t xml:space="preserve"> 95%</w:t>
      </w:r>
      <w:r w:rsidRPr="00233B32">
        <w:rPr>
          <w:rFonts w:ascii="Arial" w:eastAsia="DotumChe" w:hAnsi="Arial" w:cs="Arial"/>
        </w:rPr>
        <w:t>를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차지했습니다</w:t>
      </w:r>
      <w:r w:rsidRPr="00233B32">
        <w:rPr>
          <w:rFonts w:ascii="Arial" w:eastAsia="DotumChe" w:hAnsi="Arial" w:cs="Arial"/>
        </w:rPr>
        <w:t>. Renishaw</w:t>
      </w:r>
      <w:r w:rsidRPr="00233B32">
        <w:rPr>
          <w:rFonts w:ascii="Arial" w:eastAsia="DotumChe" w:hAnsi="Arial" w:cs="Arial"/>
        </w:rPr>
        <w:t>의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최대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시장은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중국과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미국</w:t>
      </w:r>
      <w:r w:rsidRPr="00233B32">
        <w:rPr>
          <w:rFonts w:ascii="Arial" w:eastAsia="DotumChe" w:hAnsi="Arial" w:cs="Arial"/>
        </w:rPr>
        <w:t xml:space="preserve">, </w:t>
      </w:r>
      <w:r w:rsidRPr="00233B32">
        <w:rPr>
          <w:rFonts w:ascii="Arial" w:eastAsia="DotumChe" w:hAnsi="Arial" w:cs="Arial"/>
        </w:rPr>
        <w:t>일본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및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독일입니다</w:t>
      </w:r>
      <w:r w:rsidRPr="00233B32">
        <w:rPr>
          <w:rFonts w:ascii="Arial" w:eastAsia="DotumChe" w:hAnsi="Arial" w:cs="Arial"/>
        </w:rPr>
        <w:t>.</w:t>
      </w:r>
    </w:p>
    <w:p w:rsidR="005C01DB" w:rsidRPr="00233B32" w:rsidRDefault="005C01DB" w:rsidP="005C01DB">
      <w:pPr>
        <w:rPr>
          <w:rFonts w:ascii="Arial" w:eastAsia="DotumChe" w:hAnsi="Arial" w:cs="Arial"/>
        </w:rPr>
      </w:pPr>
    </w:p>
    <w:p w:rsidR="005C01DB" w:rsidRPr="00233B32" w:rsidRDefault="005C01DB" w:rsidP="005C01DB">
      <w:pPr>
        <w:rPr>
          <w:rFonts w:ascii="Arial" w:eastAsia="DotumChe" w:hAnsi="Arial" w:cs="Arial"/>
        </w:rPr>
      </w:pPr>
      <w:r w:rsidRPr="00233B32">
        <w:rPr>
          <w:rFonts w:ascii="Arial" w:eastAsia="DotumChe" w:hAnsi="Arial" w:cs="Arial"/>
        </w:rPr>
        <w:t>Renishaw</w:t>
      </w:r>
      <w:r w:rsidRPr="00233B32">
        <w:rPr>
          <w:rFonts w:ascii="Arial" w:eastAsia="DotumChe" w:hAnsi="Arial" w:cs="Arial"/>
        </w:rPr>
        <w:t>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오랫동안</w:t>
      </w:r>
      <w:r w:rsidRPr="00233B32">
        <w:rPr>
          <w:rFonts w:ascii="Arial" w:eastAsia="DotumChe" w:hAnsi="Arial" w:cs="Arial"/>
        </w:rPr>
        <w:t xml:space="preserve"> R&amp;D</w:t>
      </w:r>
      <w:r w:rsidRPr="00233B32">
        <w:rPr>
          <w:rFonts w:ascii="Arial" w:eastAsia="DotumChe" w:hAnsi="Arial" w:cs="Arial"/>
        </w:rPr>
        <w:t>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엔지니어링에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연간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매출의</w:t>
      </w:r>
      <w:r w:rsidRPr="00233B32">
        <w:rPr>
          <w:rFonts w:ascii="Arial" w:eastAsia="DotumChe" w:hAnsi="Arial" w:cs="Arial"/>
        </w:rPr>
        <w:t xml:space="preserve"> 14 ~ 18% </w:t>
      </w:r>
      <w:r w:rsidRPr="00233B32">
        <w:rPr>
          <w:rFonts w:ascii="Arial" w:eastAsia="DotumChe" w:hAnsi="Arial" w:cs="Arial"/>
        </w:rPr>
        <w:t>정도를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꾸준히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투자하면서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연구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및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개발</w:t>
      </w:r>
      <w:r w:rsidRPr="00233B32">
        <w:rPr>
          <w:rFonts w:ascii="Arial" w:eastAsia="DotumChe" w:hAnsi="Arial" w:cs="Arial"/>
        </w:rPr>
        <w:t>(R&amp;D)</w:t>
      </w:r>
      <w:r w:rsidRPr="00233B32">
        <w:rPr>
          <w:rFonts w:ascii="Arial" w:eastAsia="DotumChe" w:hAnsi="Arial" w:cs="Arial"/>
        </w:rPr>
        <w:t>에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힘쓰고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있습니다</w:t>
      </w:r>
      <w:r w:rsidRPr="00233B32">
        <w:rPr>
          <w:rFonts w:ascii="Arial" w:eastAsia="DotumChe" w:hAnsi="Arial" w:cs="Arial"/>
        </w:rPr>
        <w:t xml:space="preserve">. </w:t>
      </w:r>
      <w:r w:rsidRPr="00233B32">
        <w:rPr>
          <w:rFonts w:ascii="Arial" w:eastAsia="DotumChe" w:hAnsi="Arial" w:cs="Arial"/>
        </w:rPr>
        <w:t>회사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제품에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대한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대부분의</w:t>
      </w:r>
      <w:r w:rsidRPr="00233B32">
        <w:rPr>
          <w:rFonts w:ascii="Arial" w:eastAsia="DotumChe" w:hAnsi="Arial" w:cs="Arial"/>
        </w:rPr>
        <w:t xml:space="preserve"> R&amp;D</w:t>
      </w:r>
      <w:r w:rsidRPr="00233B32">
        <w:rPr>
          <w:rFonts w:ascii="Arial" w:eastAsia="DotumChe" w:hAnsi="Arial" w:cs="Arial"/>
        </w:rPr>
        <w:t>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제조는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영국에서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이루어집니다</w:t>
      </w:r>
      <w:r w:rsidRPr="00233B32">
        <w:rPr>
          <w:rFonts w:ascii="Arial" w:eastAsia="DotumChe" w:hAnsi="Arial" w:cs="Arial"/>
        </w:rPr>
        <w:t>.</w:t>
      </w:r>
    </w:p>
    <w:p w:rsidR="005C01DB" w:rsidRPr="00233B32" w:rsidRDefault="005C01DB" w:rsidP="005C01DB">
      <w:pPr>
        <w:rPr>
          <w:rFonts w:ascii="Arial" w:eastAsia="DotumChe" w:hAnsi="Arial" w:cs="Arial"/>
        </w:rPr>
      </w:pPr>
    </w:p>
    <w:p w:rsidR="005C01DB" w:rsidRPr="00233B32" w:rsidRDefault="005C01DB" w:rsidP="005C01DB">
      <w:pPr>
        <w:rPr>
          <w:rFonts w:ascii="Arial" w:eastAsia="DotumChe" w:hAnsi="Arial" w:cs="Arial"/>
        </w:rPr>
      </w:pPr>
      <w:r w:rsidRPr="00233B32">
        <w:rPr>
          <w:rFonts w:ascii="Arial" w:eastAsia="DotumChe" w:hAnsi="Arial" w:cs="Arial"/>
        </w:rPr>
        <w:t>Renishaw</w:t>
      </w:r>
      <w:r w:rsidRPr="00233B32">
        <w:rPr>
          <w:rFonts w:ascii="Arial" w:eastAsia="DotumChe" w:hAnsi="Arial" w:cs="Arial"/>
        </w:rPr>
        <w:t>의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성공은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우수한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기술</w:t>
      </w:r>
      <w:r w:rsidRPr="00233B32">
        <w:rPr>
          <w:rFonts w:ascii="Arial" w:eastAsia="DotumChe" w:hAnsi="Arial" w:cs="Arial"/>
        </w:rPr>
        <w:t xml:space="preserve">, </w:t>
      </w:r>
      <w:r w:rsidRPr="00233B32">
        <w:rPr>
          <w:rFonts w:ascii="Arial" w:eastAsia="DotumChe" w:hAnsi="Arial" w:cs="Arial"/>
        </w:rPr>
        <w:t>수출</w:t>
      </w:r>
      <w:r w:rsidRPr="00233B32">
        <w:rPr>
          <w:rFonts w:ascii="Arial" w:eastAsia="DotumChe" w:hAnsi="Arial" w:cs="Arial"/>
        </w:rPr>
        <w:t xml:space="preserve">, </w:t>
      </w:r>
      <w:r w:rsidRPr="00233B32">
        <w:rPr>
          <w:rFonts w:ascii="Arial" w:eastAsia="DotumChe" w:hAnsi="Arial" w:cs="Arial"/>
        </w:rPr>
        <w:t>혁신을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일군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기업에게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주어지는</w:t>
      </w:r>
      <w:r w:rsidRPr="00233B32">
        <w:rPr>
          <w:rFonts w:ascii="Arial" w:eastAsia="DotumChe" w:hAnsi="Arial" w:cs="Arial"/>
        </w:rPr>
        <w:t xml:space="preserve"> Queen’s Awards</w:t>
      </w:r>
      <w:r w:rsidRPr="00233B32">
        <w:rPr>
          <w:rFonts w:ascii="Arial" w:eastAsia="DotumChe" w:hAnsi="Arial" w:cs="Arial"/>
        </w:rPr>
        <w:t>의</w:t>
      </w:r>
      <w:r w:rsidRPr="00233B32">
        <w:rPr>
          <w:rFonts w:ascii="Arial" w:eastAsia="DotumChe" w:hAnsi="Arial" w:cs="Arial"/>
        </w:rPr>
        <w:t xml:space="preserve"> 18</w:t>
      </w:r>
      <w:r w:rsidRPr="00233B32">
        <w:rPr>
          <w:rFonts w:ascii="Arial" w:eastAsia="DotumChe" w:hAnsi="Arial" w:cs="Arial"/>
        </w:rPr>
        <w:t>차례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수상을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포함하여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수많은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국제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어워드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수상으로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인정을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받았습니다</w:t>
      </w:r>
      <w:r w:rsidRPr="00233B32">
        <w:rPr>
          <w:rFonts w:ascii="Arial" w:eastAsia="DotumChe" w:hAnsi="Arial" w:cs="Arial"/>
        </w:rPr>
        <w:t>.</w:t>
      </w:r>
    </w:p>
    <w:p w:rsidR="005C01DB" w:rsidRPr="00233B32" w:rsidRDefault="005C01DB" w:rsidP="005C01DB">
      <w:pPr>
        <w:rPr>
          <w:rFonts w:ascii="Arial" w:eastAsia="DotumChe" w:hAnsi="Arial" w:cs="Arial"/>
        </w:rPr>
      </w:pPr>
    </w:p>
    <w:p w:rsidR="0006668E" w:rsidRPr="00233B32" w:rsidRDefault="005C01DB" w:rsidP="00F71F07">
      <w:pPr>
        <w:rPr>
          <w:rFonts w:ascii="Arial" w:eastAsia="DotumChe" w:hAnsi="Arial" w:cs="Arial"/>
        </w:rPr>
      </w:pPr>
      <w:r w:rsidRPr="00233B32">
        <w:rPr>
          <w:rFonts w:ascii="Arial" w:eastAsia="DotumChe" w:hAnsi="Arial" w:cs="Arial"/>
        </w:rPr>
        <w:t>자세한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내용은</w:t>
      </w:r>
      <w:r w:rsidRPr="00233B32">
        <w:rPr>
          <w:rFonts w:ascii="Arial" w:eastAsia="DotumChe" w:hAnsi="Arial" w:cs="Arial"/>
        </w:rPr>
        <w:t xml:space="preserve"> </w:t>
      </w:r>
      <w:hyperlink r:id="rId13" w:history="1">
        <w:r w:rsidRPr="00233B32">
          <w:rPr>
            <w:rStyle w:val="Hyperlink"/>
            <w:rFonts w:ascii="Arial" w:eastAsia="DotumChe" w:hAnsi="Arial" w:cs="Arial"/>
          </w:rPr>
          <w:t>www.renishaw.co.kr</w:t>
        </w:r>
      </w:hyperlink>
      <w:r w:rsidRPr="00233B32">
        <w:rPr>
          <w:rFonts w:ascii="Arial" w:eastAsia="DotumChe" w:hAnsi="Arial" w:cs="Arial"/>
        </w:rPr>
        <w:t>을</w:t>
      </w:r>
      <w:r w:rsidRPr="00233B32">
        <w:rPr>
          <w:rFonts w:ascii="Arial" w:eastAsia="DotumChe" w:hAnsi="Arial" w:cs="Arial"/>
        </w:rPr>
        <w:t xml:space="preserve"> </w:t>
      </w:r>
      <w:r w:rsidRPr="00233B32">
        <w:rPr>
          <w:rFonts w:ascii="Arial" w:eastAsia="DotumChe" w:hAnsi="Arial" w:cs="Arial"/>
        </w:rPr>
        <w:t>참조하십시오</w:t>
      </w:r>
    </w:p>
    <w:sectPr w:rsidR="0006668E" w:rsidRPr="00233B3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33B32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C01DB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D5E2E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398D3347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5C01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.kr/ko/1030.aspx" TargetMode="External"/><Relationship Id="rId13" Type="http://schemas.openxmlformats.org/officeDocument/2006/relationships/hyperlink" Target="http://www.renishaw.co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.kr/honeywe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.kr/ko/productivity-pc-based-probe-software-for-machining-centres--625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enishaw.co.kr/ko/cmm-probes-software-and-retrofits--63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neywell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2313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9</cp:revision>
  <cp:lastPrinted>2015-06-09T12:12:00Z</cp:lastPrinted>
  <dcterms:created xsi:type="dcterms:W3CDTF">2015-06-24T10:58:00Z</dcterms:created>
  <dcterms:modified xsi:type="dcterms:W3CDTF">2018-02-01T09:39:00Z</dcterms:modified>
</cp:coreProperties>
</file>