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503D4C6D" w:rsidR="00535A5C" w:rsidRDefault="00E42056" w:rsidP="004C68BF">
      <w:pPr>
        <w:spacing w:line="336" w:lineRule="auto"/>
        <w:ind w:right="-554"/>
        <w:rPr>
          <w:rFonts w:ascii="Arial" w:hAnsi="Arial" w:cs="Arial"/>
          <w:i/>
        </w:rPr>
      </w:pPr>
      <w:r>
        <w:rPr>
          <w:rFonts w:ascii="Arial" w:hAnsi="Arial" w:cs="Arial"/>
          <w:i/>
          <w:noProof/>
        </w:rPr>
        <w:t>April</w:t>
      </w:r>
      <w:r w:rsidR="00513657">
        <w:rPr>
          <w:rFonts w:ascii="Arial" w:hAnsi="Arial" w:cs="Arial"/>
          <w:i/>
          <w:noProof/>
        </w:rPr>
        <w:t xml:space="preserve"> 202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6514D9D9" w14:textId="4A1CA41A" w:rsidR="002A7827" w:rsidRDefault="000D5210" w:rsidP="004C68BF">
      <w:pPr>
        <w:spacing w:line="336" w:lineRule="auto"/>
        <w:ind w:right="-554"/>
        <w:rPr>
          <w:rFonts w:ascii="Arial" w:hAnsi="Arial" w:cs="Arial"/>
          <w:b/>
          <w:sz w:val="24"/>
          <w:szCs w:val="24"/>
        </w:rPr>
      </w:pPr>
      <w:r>
        <w:rPr>
          <w:rFonts w:ascii="Arial" w:hAnsi="Arial" w:cs="Arial"/>
          <w:b/>
          <w:sz w:val="24"/>
          <w:szCs w:val="24"/>
        </w:rPr>
        <w:t>‘</w:t>
      </w:r>
      <w:r w:rsidR="00F97E39">
        <w:rPr>
          <w:rFonts w:ascii="Arial" w:hAnsi="Arial" w:cs="Arial"/>
          <w:b/>
          <w:sz w:val="24"/>
          <w:szCs w:val="24"/>
        </w:rPr>
        <w:t>Employee perspectives’</w:t>
      </w:r>
      <w:r w:rsidR="00AC4897">
        <w:rPr>
          <w:rFonts w:ascii="Arial" w:hAnsi="Arial" w:cs="Arial"/>
          <w:b/>
          <w:sz w:val="24"/>
          <w:szCs w:val="24"/>
        </w:rPr>
        <w:t xml:space="preserve">: An insight into </w:t>
      </w:r>
      <w:r w:rsidR="00F9723E">
        <w:rPr>
          <w:rFonts w:ascii="Arial" w:hAnsi="Arial" w:cs="Arial"/>
          <w:b/>
          <w:sz w:val="24"/>
          <w:szCs w:val="24"/>
        </w:rPr>
        <w:t>engineering careers</w:t>
      </w:r>
    </w:p>
    <w:p w14:paraId="6F54C9EF" w14:textId="44195695" w:rsidR="00106995" w:rsidRDefault="00F560DF" w:rsidP="2E67AF1B">
      <w:pPr>
        <w:spacing w:line="336" w:lineRule="auto"/>
        <w:ind w:right="-554"/>
        <w:jc w:val="both"/>
        <w:rPr>
          <w:rFonts w:ascii="Arial" w:hAnsi="Arial" w:cs="Arial"/>
        </w:rPr>
      </w:pPr>
      <w:r w:rsidRPr="2E67AF1B">
        <w:rPr>
          <w:rFonts w:ascii="Arial" w:hAnsi="Arial" w:cs="Arial"/>
        </w:rPr>
        <w:t>T</w:t>
      </w:r>
      <w:r w:rsidR="00780506" w:rsidRPr="2E67AF1B">
        <w:rPr>
          <w:rFonts w:ascii="Arial" w:hAnsi="Arial" w:cs="Arial"/>
        </w:rPr>
        <w:t>here is not one</w:t>
      </w:r>
      <w:r w:rsidR="00DE089E" w:rsidRPr="2E67AF1B">
        <w:rPr>
          <w:rFonts w:ascii="Arial" w:hAnsi="Arial" w:cs="Arial"/>
        </w:rPr>
        <w:t xml:space="preserve"> singular</w:t>
      </w:r>
      <w:r w:rsidR="00780506" w:rsidRPr="2E67AF1B">
        <w:rPr>
          <w:rFonts w:ascii="Arial" w:hAnsi="Arial" w:cs="Arial"/>
        </w:rPr>
        <w:t xml:space="preserve"> blueprint that </w:t>
      </w:r>
      <w:r w:rsidR="00CF2CC1" w:rsidRPr="2E67AF1B">
        <w:rPr>
          <w:rFonts w:ascii="Arial" w:hAnsi="Arial" w:cs="Arial"/>
        </w:rPr>
        <w:t xml:space="preserve">can lead to a career in </w:t>
      </w:r>
      <w:r w:rsidR="536140B4" w:rsidRPr="2E67AF1B">
        <w:rPr>
          <w:rFonts w:ascii="Arial" w:hAnsi="Arial" w:cs="Arial"/>
        </w:rPr>
        <w:t xml:space="preserve">the </w:t>
      </w:r>
      <w:r w:rsidR="00CF2CC1" w:rsidRPr="2E67AF1B">
        <w:rPr>
          <w:rFonts w:ascii="Arial" w:hAnsi="Arial" w:cs="Arial"/>
        </w:rPr>
        <w:t>engineering</w:t>
      </w:r>
      <w:r w:rsidR="0D19009A" w:rsidRPr="2E67AF1B">
        <w:rPr>
          <w:rFonts w:ascii="Arial" w:hAnsi="Arial" w:cs="Arial"/>
        </w:rPr>
        <w:t xml:space="preserve"> industry</w:t>
      </w:r>
      <w:r w:rsidR="6AAF38F5" w:rsidRPr="2E67AF1B">
        <w:rPr>
          <w:rFonts w:ascii="Arial" w:hAnsi="Arial" w:cs="Arial"/>
        </w:rPr>
        <w:t>.</w:t>
      </w:r>
      <w:r w:rsidR="00780506" w:rsidRPr="2E67AF1B">
        <w:rPr>
          <w:rFonts w:ascii="Arial" w:hAnsi="Arial" w:cs="Arial"/>
        </w:rPr>
        <w:t xml:space="preserve"> </w:t>
      </w:r>
      <w:r w:rsidR="10F000CC" w:rsidRPr="2E67AF1B">
        <w:rPr>
          <w:rFonts w:ascii="Arial" w:hAnsi="Arial" w:cs="Arial"/>
        </w:rPr>
        <w:t>It offers</w:t>
      </w:r>
      <w:r w:rsidR="009F2603" w:rsidRPr="2E67AF1B">
        <w:rPr>
          <w:rFonts w:ascii="Arial" w:hAnsi="Arial" w:cs="Arial"/>
        </w:rPr>
        <w:t xml:space="preserve"> a variety of roles, open to people </w:t>
      </w:r>
      <w:r w:rsidR="00780506" w:rsidRPr="2E67AF1B">
        <w:rPr>
          <w:rFonts w:ascii="Arial" w:hAnsi="Arial" w:cs="Arial"/>
        </w:rPr>
        <w:t xml:space="preserve">from </w:t>
      </w:r>
      <w:r w:rsidR="7D0A075A" w:rsidRPr="2E67AF1B">
        <w:rPr>
          <w:rFonts w:ascii="Arial" w:hAnsi="Arial" w:cs="Arial"/>
        </w:rPr>
        <w:t>diverse</w:t>
      </w:r>
      <w:r w:rsidR="00285A5D">
        <w:rPr>
          <w:rFonts w:ascii="Arial" w:hAnsi="Arial" w:cs="Arial"/>
        </w:rPr>
        <w:t xml:space="preserve"> </w:t>
      </w:r>
      <w:r w:rsidR="00780506" w:rsidRPr="2E67AF1B">
        <w:rPr>
          <w:rFonts w:ascii="Arial" w:hAnsi="Arial" w:cs="Arial"/>
        </w:rPr>
        <w:t>ba</w:t>
      </w:r>
      <w:r w:rsidR="00DB1BB3" w:rsidRPr="2E67AF1B">
        <w:rPr>
          <w:rFonts w:ascii="Arial" w:hAnsi="Arial" w:cs="Arial"/>
        </w:rPr>
        <w:t>ckgrounds</w:t>
      </w:r>
      <w:r w:rsidR="009F2603" w:rsidRPr="2E67AF1B">
        <w:rPr>
          <w:rFonts w:ascii="Arial" w:hAnsi="Arial" w:cs="Arial"/>
        </w:rPr>
        <w:t>.</w:t>
      </w:r>
      <w:r w:rsidR="00DB1BB3" w:rsidRPr="2E67AF1B">
        <w:rPr>
          <w:rFonts w:ascii="Arial" w:hAnsi="Arial" w:cs="Arial"/>
        </w:rPr>
        <w:t xml:space="preserve"> T</w:t>
      </w:r>
      <w:r w:rsidRPr="2E67AF1B">
        <w:rPr>
          <w:rFonts w:ascii="Arial" w:hAnsi="Arial" w:cs="Arial"/>
        </w:rPr>
        <w:t xml:space="preserve">o </w:t>
      </w:r>
      <w:r w:rsidR="00DB1BB3" w:rsidRPr="2E67AF1B">
        <w:rPr>
          <w:rFonts w:ascii="Arial" w:hAnsi="Arial" w:cs="Arial"/>
        </w:rPr>
        <w:t xml:space="preserve">highlight the diversity </w:t>
      </w:r>
      <w:r w:rsidR="001805BC" w:rsidRPr="2E67AF1B">
        <w:rPr>
          <w:rFonts w:ascii="Arial" w:hAnsi="Arial" w:cs="Arial"/>
        </w:rPr>
        <w:t xml:space="preserve">of </w:t>
      </w:r>
      <w:r w:rsidR="00A66348" w:rsidRPr="2E67AF1B">
        <w:rPr>
          <w:rFonts w:ascii="Arial" w:hAnsi="Arial" w:cs="Arial"/>
        </w:rPr>
        <w:t>skills and experiences in</w:t>
      </w:r>
      <w:r w:rsidR="001805BC" w:rsidRPr="2E67AF1B">
        <w:rPr>
          <w:rFonts w:ascii="Arial" w:hAnsi="Arial" w:cs="Arial"/>
        </w:rPr>
        <w:t xml:space="preserve"> </w:t>
      </w:r>
      <w:r w:rsidR="00DB1BB3" w:rsidRPr="2E67AF1B">
        <w:rPr>
          <w:rFonts w:ascii="Arial" w:hAnsi="Arial" w:cs="Arial"/>
        </w:rPr>
        <w:t>engineering</w:t>
      </w:r>
      <w:r w:rsidR="007F5BD3" w:rsidRPr="2E67AF1B">
        <w:rPr>
          <w:rFonts w:ascii="Arial" w:hAnsi="Arial" w:cs="Arial"/>
        </w:rPr>
        <w:t xml:space="preserve">, </w:t>
      </w:r>
      <w:r w:rsidR="004B46FB" w:rsidRPr="2E67AF1B">
        <w:rPr>
          <w:rFonts w:ascii="Arial" w:hAnsi="Arial" w:cs="Arial"/>
        </w:rPr>
        <w:t>global engineering technologies company</w:t>
      </w:r>
      <w:r w:rsidR="00DE3571">
        <w:rPr>
          <w:rFonts w:ascii="Arial" w:hAnsi="Arial" w:cs="Arial"/>
        </w:rPr>
        <w:t>,</w:t>
      </w:r>
      <w:r w:rsidR="004B46FB" w:rsidRPr="2E67AF1B">
        <w:rPr>
          <w:rFonts w:ascii="Arial" w:hAnsi="Arial" w:cs="Arial"/>
        </w:rPr>
        <w:t xml:space="preserve"> </w:t>
      </w:r>
      <w:hyperlink r:id="rId11">
        <w:r w:rsidR="004B46FB" w:rsidRPr="2E67AF1B">
          <w:rPr>
            <w:rStyle w:val="Hyperlink"/>
            <w:rFonts w:ascii="Arial" w:hAnsi="Arial" w:cs="Arial"/>
          </w:rPr>
          <w:t>Renishaw</w:t>
        </w:r>
      </w:hyperlink>
      <w:r w:rsidR="00DE3571">
        <w:rPr>
          <w:rStyle w:val="Hyperlink"/>
          <w:rFonts w:ascii="Arial" w:hAnsi="Arial" w:cs="Arial"/>
        </w:rPr>
        <w:t>,</w:t>
      </w:r>
      <w:r w:rsidR="004B46FB" w:rsidRPr="2E67AF1B">
        <w:rPr>
          <w:rFonts w:ascii="Arial" w:hAnsi="Arial" w:cs="Arial"/>
        </w:rPr>
        <w:t xml:space="preserve"> </w:t>
      </w:r>
      <w:r w:rsidR="00A66348" w:rsidRPr="2E67AF1B">
        <w:rPr>
          <w:rFonts w:ascii="Arial" w:hAnsi="Arial" w:cs="Arial"/>
        </w:rPr>
        <w:t xml:space="preserve">has </w:t>
      </w:r>
      <w:r w:rsidR="5748DC6A" w:rsidRPr="2E67AF1B">
        <w:rPr>
          <w:rFonts w:ascii="Arial" w:hAnsi="Arial" w:cs="Arial"/>
        </w:rPr>
        <w:t>created</w:t>
      </w:r>
      <w:r w:rsidR="00A66348" w:rsidRPr="2E67AF1B">
        <w:rPr>
          <w:rFonts w:ascii="Arial" w:hAnsi="Arial" w:cs="Arial"/>
        </w:rPr>
        <w:t xml:space="preserve"> the</w:t>
      </w:r>
      <w:r w:rsidR="004B46FB" w:rsidRPr="2E67AF1B">
        <w:rPr>
          <w:rFonts w:ascii="Arial" w:hAnsi="Arial" w:cs="Arial"/>
        </w:rPr>
        <w:t xml:space="preserve"> ‘</w:t>
      </w:r>
      <w:r w:rsidR="00F97E39">
        <w:rPr>
          <w:rFonts w:ascii="Arial" w:hAnsi="Arial" w:cs="Arial"/>
        </w:rPr>
        <w:t>Employee perspectives</w:t>
      </w:r>
      <w:r w:rsidR="004B46FB" w:rsidRPr="2E67AF1B">
        <w:rPr>
          <w:rFonts w:ascii="Arial" w:hAnsi="Arial" w:cs="Arial"/>
        </w:rPr>
        <w:t>’</w:t>
      </w:r>
      <w:r w:rsidR="00DE3571">
        <w:rPr>
          <w:rFonts w:ascii="Arial" w:hAnsi="Arial" w:cs="Arial"/>
        </w:rPr>
        <w:t xml:space="preserve"> series</w:t>
      </w:r>
      <w:r w:rsidR="004B46FB" w:rsidRPr="2E67AF1B">
        <w:rPr>
          <w:rFonts w:ascii="Arial" w:hAnsi="Arial" w:cs="Arial"/>
        </w:rPr>
        <w:t>.</w:t>
      </w:r>
      <w:r w:rsidR="002246CC" w:rsidRPr="2E67AF1B">
        <w:rPr>
          <w:rFonts w:ascii="Arial" w:hAnsi="Arial" w:cs="Arial"/>
        </w:rPr>
        <w:t xml:space="preserve"> </w:t>
      </w:r>
      <w:r w:rsidR="00CA2352" w:rsidRPr="2E67AF1B">
        <w:rPr>
          <w:rFonts w:ascii="Arial" w:hAnsi="Arial" w:cs="Arial"/>
        </w:rPr>
        <w:t>This</w:t>
      </w:r>
      <w:r w:rsidR="002246CC" w:rsidRPr="2E67AF1B">
        <w:rPr>
          <w:rFonts w:ascii="Arial" w:hAnsi="Arial" w:cs="Arial"/>
        </w:rPr>
        <w:t xml:space="preserve"> online resource </w:t>
      </w:r>
      <w:r w:rsidR="00CA2352" w:rsidRPr="2E67AF1B">
        <w:rPr>
          <w:rFonts w:ascii="Arial" w:hAnsi="Arial" w:cs="Arial"/>
        </w:rPr>
        <w:t xml:space="preserve">features </w:t>
      </w:r>
      <w:r w:rsidR="00F97E39">
        <w:rPr>
          <w:rFonts w:ascii="Arial" w:hAnsi="Arial" w:cs="Arial"/>
        </w:rPr>
        <w:t>nine</w:t>
      </w:r>
      <w:r w:rsidR="0002066B" w:rsidRPr="2E67AF1B">
        <w:rPr>
          <w:rFonts w:ascii="Arial" w:hAnsi="Arial" w:cs="Arial"/>
        </w:rPr>
        <w:t xml:space="preserve"> </w:t>
      </w:r>
      <w:r w:rsidR="002246CC" w:rsidRPr="2E67AF1B">
        <w:rPr>
          <w:rFonts w:ascii="Arial" w:hAnsi="Arial" w:cs="Arial"/>
        </w:rPr>
        <w:t>articles</w:t>
      </w:r>
      <w:r w:rsidR="50AD4F41" w:rsidRPr="2E67AF1B">
        <w:rPr>
          <w:rFonts w:ascii="Arial" w:hAnsi="Arial" w:cs="Arial"/>
        </w:rPr>
        <w:t xml:space="preserve"> in which</w:t>
      </w:r>
      <w:r w:rsidR="002246CC" w:rsidRPr="2E67AF1B">
        <w:rPr>
          <w:rFonts w:ascii="Arial" w:hAnsi="Arial" w:cs="Arial"/>
        </w:rPr>
        <w:t xml:space="preserve"> Renishaw empl</w:t>
      </w:r>
      <w:r w:rsidR="00110DA6" w:rsidRPr="2E67AF1B">
        <w:rPr>
          <w:rFonts w:ascii="Arial" w:hAnsi="Arial" w:cs="Arial"/>
        </w:rPr>
        <w:t>o</w:t>
      </w:r>
      <w:r w:rsidR="002246CC" w:rsidRPr="2E67AF1B">
        <w:rPr>
          <w:rFonts w:ascii="Arial" w:hAnsi="Arial" w:cs="Arial"/>
        </w:rPr>
        <w:t xml:space="preserve">yees </w:t>
      </w:r>
      <w:r w:rsidR="00CA2352" w:rsidRPr="2E67AF1B">
        <w:rPr>
          <w:rFonts w:ascii="Arial" w:hAnsi="Arial" w:cs="Arial"/>
        </w:rPr>
        <w:t>shar</w:t>
      </w:r>
      <w:r w:rsidR="0EC3E90C" w:rsidRPr="2E67AF1B">
        <w:rPr>
          <w:rFonts w:ascii="Arial" w:hAnsi="Arial" w:cs="Arial"/>
        </w:rPr>
        <w:t>e</w:t>
      </w:r>
      <w:r w:rsidR="002246CC" w:rsidRPr="2E67AF1B">
        <w:rPr>
          <w:rFonts w:ascii="Arial" w:hAnsi="Arial" w:cs="Arial"/>
        </w:rPr>
        <w:t xml:space="preserve"> </w:t>
      </w:r>
      <w:r w:rsidR="0C2605CE" w:rsidRPr="2E67AF1B">
        <w:rPr>
          <w:rFonts w:ascii="Arial" w:hAnsi="Arial" w:cs="Arial"/>
        </w:rPr>
        <w:t xml:space="preserve">their routes </w:t>
      </w:r>
      <w:r w:rsidR="002246CC" w:rsidRPr="2E67AF1B">
        <w:rPr>
          <w:rFonts w:ascii="Arial" w:hAnsi="Arial" w:cs="Arial"/>
        </w:rPr>
        <w:t xml:space="preserve">into engineering </w:t>
      </w:r>
      <w:r w:rsidR="00110DA6" w:rsidRPr="2E67AF1B">
        <w:rPr>
          <w:rFonts w:ascii="Arial" w:hAnsi="Arial" w:cs="Arial"/>
        </w:rPr>
        <w:t>and the</w:t>
      </w:r>
      <w:r w:rsidR="000E2247" w:rsidRPr="2E67AF1B">
        <w:rPr>
          <w:rFonts w:ascii="Arial" w:hAnsi="Arial" w:cs="Arial"/>
        </w:rPr>
        <w:t xml:space="preserve"> </w:t>
      </w:r>
      <w:r w:rsidR="00960E0E" w:rsidRPr="2E67AF1B">
        <w:rPr>
          <w:rFonts w:ascii="Arial" w:hAnsi="Arial" w:cs="Arial"/>
        </w:rPr>
        <w:t xml:space="preserve">challenges and successes </w:t>
      </w:r>
      <w:r w:rsidR="00133E64" w:rsidRPr="2E67AF1B">
        <w:rPr>
          <w:rFonts w:ascii="Arial" w:hAnsi="Arial" w:cs="Arial"/>
        </w:rPr>
        <w:t>in their</w:t>
      </w:r>
      <w:r w:rsidR="00110DA6" w:rsidRPr="2E67AF1B">
        <w:rPr>
          <w:rFonts w:ascii="Arial" w:hAnsi="Arial" w:cs="Arial"/>
        </w:rPr>
        <w:t xml:space="preserve"> current </w:t>
      </w:r>
      <w:r w:rsidR="005E4519" w:rsidRPr="2E67AF1B">
        <w:rPr>
          <w:rFonts w:ascii="Arial" w:hAnsi="Arial" w:cs="Arial"/>
        </w:rPr>
        <w:t>roles</w:t>
      </w:r>
      <w:r w:rsidR="00110DA6" w:rsidRPr="2E67AF1B">
        <w:rPr>
          <w:rFonts w:ascii="Arial" w:hAnsi="Arial" w:cs="Arial"/>
        </w:rPr>
        <w:t xml:space="preserve">. </w:t>
      </w:r>
      <w:r w:rsidR="008943FE" w:rsidRPr="2E67AF1B">
        <w:rPr>
          <w:rFonts w:ascii="Arial" w:hAnsi="Arial" w:cs="Arial"/>
        </w:rPr>
        <w:t xml:space="preserve">The resource features </w:t>
      </w:r>
      <w:r w:rsidR="2488188F" w:rsidRPr="2E67AF1B">
        <w:rPr>
          <w:rFonts w:ascii="Arial" w:hAnsi="Arial" w:cs="Arial"/>
        </w:rPr>
        <w:t>roles</w:t>
      </w:r>
      <w:r w:rsidR="416B848A" w:rsidRPr="2E67AF1B">
        <w:rPr>
          <w:rFonts w:ascii="Arial" w:hAnsi="Arial" w:cs="Arial"/>
        </w:rPr>
        <w:t xml:space="preserve"> from across the world</w:t>
      </w:r>
      <w:r w:rsidR="008943FE" w:rsidRPr="2E67AF1B">
        <w:rPr>
          <w:rFonts w:ascii="Arial" w:hAnsi="Arial" w:cs="Arial"/>
        </w:rPr>
        <w:t xml:space="preserve"> </w:t>
      </w:r>
      <w:r w:rsidR="00135A50" w:rsidRPr="2E67AF1B">
        <w:rPr>
          <w:rFonts w:ascii="Arial" w:hAnsi="Arial" w:cs="Arial"/>
        </w:rPr>
        <w:t>rang</w:t>
      </w:r>
      <w:r w:rsidR="006B3D7B" w:rsidRPr="2E67AF1B">
        <w:rPr>
          <w:rFonts w:ascii="Arial" w:hAnsi="Arial" w:cs="Arial"/>
        </w:rPr>
        <w:t>ing</w:t>
      </w:r>
      <w:r w:rsidR="00135A50" w:rsidRPr="2E67AF1B">
        <w:rPr>
          <w:rFonts w:ascii="Arial" w:hAnsi="Arial" w:cs="Arial"/>
        </w:rPr>
        <w:t xml:space="preserve"> from </w:t>
      </w:r>
      <w:r w:rsidR="59CA1B42" w:rsidRPr="2E67AF1B">
        <w:rPr>
          <w:rFonts w:ascii="Arial" w:hAnsi="Arial" w:cs="Arial"/>
        </w:rPr>
        <w:t>m</w:t>
      </w:r>
      <w:r w:rsidR="00135A50" w:rsidRPr="2E67AF1B">
        <w:rPr>
          <w:rFonts w:ascii="Arial" w:hAnsi="Arial" w:cs="Arial"/>
        </w:rPr>
        <w:t xml:space="preserve">aterials </w:t>
      </w:r>
      <w:r w:rsidR="29A76490" w:rsidRPr="2E67AF1B">
        <w:rPr>
          <w:rFonts w:ascii="Arial" w:hAnsi="Arial" w:cs="Arial"/>
        </w:rPr>
        <w:t>s</w:t>
      </w:r>
      <w:r w:rsidR="00135A50" w:rsidRPr="2E67AF1B">
        <w:rPr>
          <w:rFonts w:ascii="Arial" w:hAnsi="Arial" w:cs="Arial"/>
        </w:rPr>
        <w:t>cien</w:t>
      </w:r>
      <w:r w:rsidR="71C754B3" w:rsidRPr="2E67AF1B">
        <w:rPr>
          <w:rFonts w:ascii="Arial" w:hAnsi="Arial" w:cs="Arial"/>
        </w:rPr>
        <w:t>tist</w:t>
      </w:r>
      <w:r w:rsidR="00135A50" w:rsidRPr="2E67AF1B">
        <w:rPr>
          <w:rFonts w:ascii="Arial" w:hAnsi="Arial" w:cs="Arial"/>
        </w:rPr>
        <w:t xml:space="preserve"> </w:t>
      </w:r>
      <w:r w:rsidR="78369637" w:rsidRPr="2E67AF1B">
        <w:rPr>
          <w:rFonts w:ascii="Arial" w:hAnsi="Arial" w:cs="Arial"/>
        </w:rPr>
        <w:t>and</w:t>
      </w:r>
      <w:r w:rsidR="00A96928" w:rsidRPr="2E67AF1B">
        <w:rPr>
          <w:rFonts w:ascii="Arial" w:hAnsi="Arial" w:cs="Arial"/>
        </w:rPr>
        <w:t xml:space="preserve"> </w:t>
      </w:r>
      <w:r w:rsidR="22EC482E" w:rsidRPr="2E67AF1B">
        <w:rPr>
          <w:rFonts w:ascii="Arial" w:hAnsi="Arial" w:cs="Arial"/>
        </w:rPr>
        <w:t>e</w:t>
      </w:r>
      <w:r w:rsidR="00A96928" w:rsidRPr="2E67AF1B">
        <w:rPr>
          <w:rFonts w:ascii="Arial" w:hAnsi="Arial" w:cs="Arial"/>
        </w:rPr>
        <w:t xml:space="preserve">ngineering </w:t>
      </w:r>
      <w:r w:rsidR="7A77A8A9" w:rsidRPr="2E67AF1B">
        <w:rPr>
          <w:rFonts w:ascii="Arial" w:hAnsi="Arial" w:cs="Arial"/>
        </w:rPr>
        <w:t>a</w:t>
      </w:r>
      <w:r w:rsidR="00A96928" w:rsidRPr="2E67AF1B">
        <w:rPr>
          <w:rFonts w:ascii="Arial" w:hAnsi="Arial" w:cs="Arial"/>
        </w:rPr>
        <w:t>pprentice</w:t>
      </w:r>
      <w:r w:rsidR="6030B1A6" w:rsidRPr="2E67AF1B">
        <w:rPr>
          <w:rFonts w:ascii="Arial" w:hAnsi="Arial" w:cs="Arial"/>
        </w:rPr>
        <w:t xml:space="preserve"> to</w:t>
      </w:r>
      <w:r w:rsidR="003D604B" w:rsidRPr="2E67AF1B">
        <w:rPr>
          <w:rFonts w:ascii="Arial" w:hAnsi="Arial" w:cs="Arial"/>
        </w:rPr>
        <w:t xml:space="preserve"> </w:t>
      </w:r>
      <w:r w:rsidR="2BCF2414" w:rsidRPr="2E67AF1B">
        <w:rPr>
          <w:rFonts w:ascii="Arial" w:hAnsi="Arial" w:cs="Arial"/>
        </w:rPr>
        <w:t>m</w:t>
      </w:r>
      <w:r w:rsidR="003D604B" w:rsidRPr="2E67AF1B">
        <w:rPr>
          <w:rFonts w:ascii="Arial" w:hAnsi="Arial" w:cs="Arial"/>
        </w:rPr>
        <w:t xml:space="preserve">edical </w:t>
      </w:r>
      <w:r w:rsidR="1305E5D0" w:rsidRPr="2E67AF1B">
        <w:rPr>
          <w:rFonts w:ascii="Arial" w:hAnsi="Arial" w:cs="Arial"/>
        </w:rPr>
        <w:t>d</w:t>
      </w:r>
      <w:r w:rsidR="003D604B" w:rsidRPr="2E67AF1B">
        <w:rPr>
          <w:rFonts w:ascii="Arial" w:hAnsi="Arial" w:cs="Arial"/>
        </w:rPr>
        <w:t>esign</w:t>
      </w:r>
      <w:r w:rsidR="63CC26D1" w:rsidRPr="2E67AF1B">
        <w:rPr>
          <w:rFonts w:ascii="Arial" w:hAnsi="Arial" w:cs="Arial"/>
        </w:rPr>
        <w:t>er</w:t>
      </w:r>
      <w:r w:rsidR="00A96928" w:rsidRPr="2E67AF1B">
        <w:rPr>
          <w:rFonts w:ascii="Arial" w:hAnsi="Arial" w:cs="Arial"/>
        </w:rPr>
        <w:t xml:space="preserve"> and</w:t>
      </w:r>
      <w:r w:rsidR="00135A50" w:rsidRPr="2E67AF1B">
        <w:rPr>
          <w:rFonts w:ascii="Arial" w:hAnsi="Arial" w:cs="Arial"/>
        </w:rPr>
        <w:t xml:space="preserve"> </w:t>
      </w:r>
      <w:r w:rsidR="269A0FB4" w:rsidRPr="2E67AF1B">
        <w:rPr>
          <w:rFonts w:ascii="Arial" w:hAnsi="Arial" w:cs="Arial"/>
        </w:rPr>
        <w:t>s</w:t>
      </w:r>
      <w:r w:rsidR="00E125BE" w:rsidRPr="2E67AF1B">
        <w:rPr>
          <w:rFonts w:ascii="Arial" w:hAnsi="Arial" w:cs="Arial"/>
        </w:rPr>
        <w:t xml:space="preserve">ales </w:t>
      </w:r>
      <w:r w:rsidR="643447DB" w:rsidRPr="2E67AF1B">
        <w:rPr>
          <w:rFonts w:ascii="Arial" w:hAnsi="Arial" w:cs="Arial"/>
        </w:rPr>
        <w:t>e</w:t>
      </w:r>
      <w:r w:rsidR="00E125BE" w:rsidRPr="2E67AF1B">
        <w:rPr>
          <w:rFonts w:ascii="Arial" w:hAnsi="Arial" w:cs="Arial"/>
        </w:rPr>
        <w:t>ngineer.</w:t>
      </w:r>
    </w:p>
    <w:p w14:paraId="713F4454" w14:textId="77777777" w:rsidR="009B152B" w:rsidRDefault="009B152B" w:rsidP="008943FE">
      <w:pPr>
        <w:spacing w:line="336" w:lineRule="auto"/>
        <w:ind w:right="-554"/>
        <w:jc w:val="both"/>
        <w:rPr>
          <w:rFonts w:ascii="Arial" w:hAnsi="Arial" w:cs="Arial"/>
          <w:bCs/>
        </w:rPr>
      </w:pPr>
    </w:p>
    <w:p w14:paraId="1D930D79" w14:textId="681CC91F" w:rsidR="00D33EEA" w:rsidRDefault="002D5AC0" w:rsidP="2E67AF1B">
      <w:pPr>
        <w:spacing w:line="336" w:lineRule="auto"/>
        <w:ind w:right="-554"/>
        <w:jc w:val="both"/>
        <w:rPr>
          <w:rFonts w:ascii="Arial" w:hAnsi="Arial" w:cs="Arial"/>
        </w:rPr>
      </w:pPr>
      <w:r w:rsidRPr="2E67AF1B">
        <w:rPr>
          <w:rFonts w:ascii="Arial" w:hAnsi="Arial" w:cs="Arial"/>
        </w:rPr>
        <w:t>Meeting</w:t>
      </w:r>
      <w:r w:rsidR="006A03E5" w:rsidRPr="2E67AF1B">
        <w:rPr>
          <w:rFonts w:ascii="Arial" w:hAnsi="Arial" w:cs="Arial"/>
        </w:rPr>
        <w:t xml:space="preserve"> the needs of the variety of </w:t>
      </w:r>
      <w:r w:rsidR="50375639" w:rsidRPr="2E67AF1B">
        <w:rPr>
          <w:rFonts w:ascii="Arial" w:hAnsi="Arial" w:cs="Arial"/>
        </w:rPr>
        <w:t xml:space="preserve">complex </w:t>
      </w:r>
      <w:r w:rsidR="006A03E5" w:rsidRPr="2E67AF1B">
        <w:rPr>
          <w:rFonts w:ascii="Arial" w:hAnsi="Arial" w:cs="Arial"/>
        </w:rPr>
        <w:t xml:space="preserve">engineering projects </w:t>
      </w:r>
      <w:r w:rsidR="00553654" w:rsidRPr="2E67AF1B">
        <w:rPr>
          <w:rFonts w:ascii="Arial" w:hAnsi="Arial" w:cs="Arial"/>
        </w:rPr>
        <w:t>undertaken at Renishaw</w:t>
      </w:r>
      <w:r w:rsidR="00A836F7" w:rsidRPr="2E67AF1B">
        <w:rPr>
          <w:rFonts w:ascii="Arial" w:hAnsi="Arial" w:cs="Arial"/>
        </w:rPr>
        <w:t xml:space="preserve"> requires a team</w:t>
      </w:r>
      <w:r w:rsidR="006A03E5" w:rsidRPr="2E67AF1B">
        <w:rPr>
          <w:rFonts w:ascii="Arial" w:hAnsi="Arial" w:cs="Arial"/>
        </w:rPr>
        <w:t xml:space="preserve"> of people </w:t>
      </w:r>
      <w:r w:rsidR="00A836F7" w:rsidRPr="2E67AF1B">
        <w:rPr>
          <w:rFonts w:ascii="Arial" w:hAnsi="Arial" w:cs="Arial"/>
        </w:rPr>
        <w:t>with a broad variety of skills</w:t>
      </w:r>
      <w:r w:rsidR="00553654" w:rsidRPr="2E67AF1B">
        <w:rPr>
          <w:rFonts w:ascii="Arial" w:hAnsi="Arial" w:cs="Arial"/>
        </w:rPr>
        <w:t>.</w:t>
      </w:r>
      <w:r w:rsidR="006A03E5" w:rsidRPr="2E67AF1B">
        <w:rPr>
          <w:rFonts w:ascii="Arial" w:hAnsi="Arial" w:cs="Arial"/>
        </w:rPr>
        <w:t xml:space="preserve"> </w:t>
      </w:r>
      <w:r w:rsidR="00D40D4C" w:rsidRPr="2E67AF1B">
        <w:rPr>
          <w:rFonts w:ascii="Arial" w:hAnsi="Arial" w:cs="Arial"/>
        </w:rPr>
        <w:t xml:space="preserve">From jet engine manufacturing to brain surgery, Renishaw solves tough engineering and scientific problems </w:t>
      </w:r>
      <w:r w:rsidR="00635F0C" w:rsidRPr="2E67AF1B">
        <w:rPr>
          <w:rFonts w:ascii="Arial" w:hAnsi="Arial" w:cs="Arial"/>
        </w:rPr>
        <w:t xml:space="preserve">which require </w:t>
      </w:r>
      <w:r w:rsidR="00B33FDA" w:rsidRPr="2E67AF1B">
        <w:rPr>
          <w:rFonts w:ascii="Arial" w:hAnsi="Arial" w:cs="Arial"/>
        </w:rPr>
        <w:t>people from all backgrounds to tackle</w:t>
      </w:r>
      <w:r w:rsidR="00530130" w:rsidRPr="2E67AF1B">
        <w:rPr>
          <w:rFonts w:ascii="Arial" w:hAnsi="Arial" w:cs="Arial"/>
        </w:rPr>
        <w:t>.</w:t>
      </w:r>
      <w:r w:rsidR="00E00F4A" w:rsidRPr="2E67AF1B">
        <w:rPr>
          <w:rFonts w:ascii="Arial" w:hAnsi="Arial" w:cs="Arial"/>
        </w:rPr>
        <w:t xml:space="preserve"> Sarah Glanvill</w:t>
      </w:r>
      <w:r w:rsidR="00AF46FF" w:rsidRPr="2E67AF1B">
        <w:rPr>
          <w:rFonts w:ascii="Arial" w:hAnsi="Arial" w:cs="Arial"/>
        </w:rPr>
        <w:t>, for example,</w:t>
      </w:r>
      <w:r w:rsidR="00E00F4A" w:rsidRPr="2E67AF1B">
        <w:rPr>
          <w:rFonts w:ascii="Arial" w:hAnsi="Arial" w:cs="Arial"/>
        </w:rPr>
        <w:t xml:space="preserve"> leads </w:t>
      </w:r>
      <w:r w:rsidR="24420212" w:rsidRPr="2E67AF1B">
        <w:rPr>
          <w:rFonts w:ascii="Arial" w:hAnsi="Arial" w:cs="Arial"/>
        </w:rPr>
        <w:t>a</w:t>
      </w:r>
      <w:r w:rsidR="00E00F4A" w:rsidRPr="2E67AF1B">
        <w:rPr>
          <w:rFonts w:ascii="Arial" w:hAnsi="Arial" w:cs="Arial"/>
        </w:rPr>
        <w:t xml:space="preserve"> materials research team</w:t>
      </w:r>
      <w:r w:rsidR="00495094" w:rsidRPr="2E67AF1B">
        <w:rPr>
          <w:rFonts w:ascii="Arial" w:hAnsi="Arial" w:cs="Arial"/>
        </w:rPr>
        <w:t>,</w:t>
      </w:r>
      <w:r w:rsidR="00E00F4A" w:rsidRPr="2E67AF1B">
        <w:rPr>
          <w:rFonts w:ascii="Arial" w:hAnsi="Arial" w:cs="Arial"/>
        </w:rPr>
        <w:t xml:space="preserve"> collaborating with universities and academics to help </w:t>
      </w:r>
      <w:r w:rsidR="0E664263" w:rsidRPr="2E67AF1B">
        <w:rPr>
          <w:rFonts w:ascii="Arial" w:hAnsi="Arial" w:cs="Arial"/>
        </w:rPr>
        <w:t>turn</w:t>
      </w:r>
      <w:r w:rsidR="00E00F4A" w:rsidRPr="2E67AF1B">
        <w:rPr>
          <w:rFonts w:ascii="Arial" w:hAnsi="Arial" w:cs="Arial"/>
        </w:rPr>
        <w:t xml:space="preserve"> research </w:t>
      </w:r>
      <w:r w:rsidR="5505E8E9" w:rsidRPr="2E67AF1B">
        <w:rPr>
          <w:rFonts w:ascii="Arial" w:hAnsi="Arial" w:cs="Arial"/>
        </w:rPr>
        <w:t>in</w:t>
      </w:r>
      <w:r w:rsidR="00E00F4A" w:rsidRPr="2E67AF1B">
        <w:rPr>
          <w:rFonts w:ascii="Arial" w:hAnsi="Arial" w:cs="Arial"/>
        </w:rPr>
        <w:t xml:space="preserve">to </w:t>
      </w:r>
      <w:r w:rsidR="61927127" w:rsidRPr="2E67AF1B">
        <w:rPr>
          <w:rFonts w:ascii="Arial" w:hAnsi="Arial" w:cs="Arial"/>
        </w:rPr>
        <w:t xml:space="preserve">real-world </w:t>
      </w:r>
      <w:r w:rsidR="00E00F4A" w:rsidRPr="2E67AF1B">
        <w:rPr>
          <w:rFonts w:ascii="Arial" w:hAnsi="Arial" w:cs="Arial"/>
        </w:rPr>
        <w:t>industr</w:t>
      </w:r>
      <w:r w:rsidR="10435729" w:rsidRPr="2E67AF1B">
        <w:rPr>
          <w:rFonts w:ascii="Arial" w:hAnsi="Arial" w:cs="Arial"/>
        </w:rPr>
        <w:t>ial</w:t>
      </w:r>
      <w:r w:rsidR="639F3827" w:rsidRPr="2E67AF1B">
        <w:rPr>
          <w:rFonts w:ascii="Arial" w:hAnsi="Arial" w:cs="Arial"/>
        </w:rPr>
        <w:t xml:space="preserve"> innovation,</w:t>
      </w:r>
      <w:r w:rsidR="00E00F4A" w:rsidRPr="2E67AF1B">
        <w:rPr>
          <w:rFonts w:ascii="Arial" w:hAnsi="Arial" w:cs="Arial"/>
        </w:rPr>
        <w:t xml:space="preserve"> </w:t>
      </w:r>
      <w:r w:rsidR="008863D3" w:rsidRPr="2E67AF1B">
        <w:rPr>
          <w:rFonts w:ascii="Arial" w:hAnsi="Arial" w:cs="Arial"/>
        </w:rPr>
        <w:t>while</w:t>
      </w:r>
      <w:r w:rsidR="003618E9" w:rsidRPr="2E67AF1B">
        <w:rPr>
          <w:rFonts w:ascii="Arial" w:hAnsi="Arial" w:cs="Arial"/>
        </w:rPr>
        <w:t xml:space="preserve"> </w:t>
      </w:r>
      <w:r w:rsidR="00FC6E16" w:rsidRPr="2E67AF1B">
        <w:rPr>
          <w:rFonts w:ascii="Arial" w:hAnsi="Arial" w:cs="Arial"/>
        </w:rPr>
        <w:t xml:space="preserve">Alejandro Silva, </w:t>
      </w:r>
      <w:r w:rsidR="00176BE5" w:rsidRPr="2E67AF1B">
        <w:rPr>
          <w:rFonts w:ascii="Arial" w:hAnsi="Arial" w:cs="Arial"/>
        </w:rPr>
        <w:t>the President of Renishaw Mexico</w:t>
      </w:r>
      <w:r w:rsidR="003618E9" w:rsidRPr="2E67AF1B">
        <w:rPr>
          <w:rFonts w:ascii="Arial" w:hAnsi="Arial" w:cs="Arial"/>
        </w:rPr>
        <w:t xml:space="preserve">, </w:t>
      </w:r>
      <w:r w:rsidR="00833846" w:rsidRPr="2E67AF1B">
        <w:rPr>
          <w:rFonts w:ascii="Arial" w:hAnsi="Arial" w:cs="Arial"/>
        </w:rPr>
        <w:t xml:space="preserve">helps </w:t>
      </w:r>
      <w:r w:rsidR="00FC6E16" w:rsidRPr="2E67AF1B">
        <w:rPr>
          <w:rFonts w:ascii="Arial" w:hAnsi="Arial" w:cs="Arial"/>
        </w:rPr>
        <w:t>s</w:t>
      </w:r>
      <w:r w:rsidR="00064B59" w:rsidRPr="2E67AF1B">
        <w:rPr>
          <w:rFonts w:ascii="Arial" w:hAnsi="Arial" w:cs="Arial"/>
        </w:rPr>
        <w:t xml:space="preserve">olve customer </w:t>
      </w:r>
      <w:r w:rsidR="00833846" w:rsidRPr="2E67AF1B">
        <w:rPr>
          <w:rFonts w:ascii="Arial" w:hAnsi="Arial" w:cs="Arial"/>
        </w:rPr>
        <w:t xml:space="preserve">problems to </w:t>
      </w:r>
      <w:r w:rsidR="002716A4" w:rsidRPr="2E67AF1B">
        <w:rPr>
          <w:rFonts w:ascii="Arial" w:hAnsi="Arial" w:cs="Arial"/>
        </w:rPr>
        <w:t xml:space="preserve">grow the local industry and </w:t>
      </w:r>
      <w:r w:rsidR="00B07F10" w:rsidRPr="2E67AF1B">
        <w:rPr>
          <w:rFonts w:ascii="Arial" w:hAnsi="Arial" w:cs="Arial"/>
        </w:rPr>
        <w:t>cultivate a skilled workforce</w:t>
      </w:r>
      <w:r w:rsidR="008943FE" w:rsidRPr="2E67AF1B">
        <w:rPr>
          <w:rFonts w:ascii="Arial" w:hAnsi="Arial" w:cs="Arial"/>
        </w:rPr>
        <w:t xml:space="preserve">. </w:t>
      </w:r>
    </w:p>
    <w:p w14:paraId="35D9610A" w14:textId="6F0E42EC" w:rsidR="00D33EEA" w:rsidRDefault="00D33EEA" w:rsidP="2E67AF1B">
      <w:pPr>
        <w:spacing w:line="336" w:lineRule="auto"/>
        <w:ind w:right="-554"/>
        <w:jc w:val="both"/>
        <w:rPr>
          <w:rFonts w:ascii="Arial" w:hAnsi="Arial" w:cs="Arial"/>
        </w:rPr>
      </w:pPr>
    </w:p>
    <w:p w14:paraId="7268BB05" w14:textId="37DD087D" w:rsidR="00D33EEA" w:rsidRDefault="00E652FC" w:rsidP="2E67AF1B">
      <w:pPr>
        <w:spacing w:line="336" w:lineRule="auto"/>
        <w:ind w:right="-554"/>
        <w:jc w:val="both"/>
        <w:rPr>
          <w:rFonts w:ascii="Arial" w:hAnsi="Arial" w:cs="Arial"/>
        </w:rPr>
      </w:pPr>
      <w:r w:rsidRPr="2E67AF1B">
        <w:rPr>
          <w:rFonts w:ascii="Arial" w:hAnsi="Arial" w:cs="Arial"/>
        </w:rPr>
        <w:t xml:space="preserve">There </w:t>
      </w:r>
      <w:r w:rsidR="2091A14B" w:rsidRPr="2E67AF1B">
        <w:rPr>
          <w:rFonts w:ascii="Arial" w:hAnsi="Arial" w:cs="Arial"/>
        </w:rPr>
        <w:t>are</w:t>
      </w:r>
      <w:r w:rsidRPr="2E67AF1B">
        <w:rPr>
          <w:rFonts w:ascii="Arial" w:hAnsi="Arial" w:cs="Arial"/>
        </w:rPr>
        <w:t xml:space="preserve"> </w:t>
      </w:r>
      <w:r w:rsidR="55353B60" w:rsidRPr="2E67AF1B">
        <w:rPr>
          <w:rFonts w:ascii="Arial" w:hAnsi="Arial" w:cs="Arial"/>
        </w:rPr>
        <w:t xml:space="preserve">a huge variety </w:t>
      </w:r>
      <w:r w:rsidR="58C81AE8" w:rsidRPr="2E67AF1B">
        <w:rPr>
          <w:rFonts w:ascii="Arial" w:hAnsi="Arial" w:cs="Arial"/>
        </w:rPr>
        <w:t>of</w:t>
      </w:r>
      <w:r w:rsidRPr="2E67AF1B">
        <w:rPr>
          <w:rFonts w:ascii="Arial" w:hAnsi="Arial" w:cs="Arial"/>
        </w:rPr>
        <w:t xml:space="preserve"> role</w:t>
      </w:r>
      <w:r w:rsidR="74E8B92A" w:rsidRPr="2E67AF1B">
        <w:rPr>
          <w:rFonts w:ascii="Arial" w:hAnsi="Arial" w:cs="Arial"/>
        </w:rPr>
        <w:t>s</w:t>
      </w:r>
      <w:r w:rsidRPr="2E67AF1B">
        <w:rPr>
          <w:rFonts w:ascii="Arial" w:hAnsi="Arial" w:cs="Arial"/>
        </w:rPr>
        <w:t xml:space="preserve"> within the engineering sector and </w:t>
      </w:r>
      <w:r w:rsidR="00A37720" w:rsidRPr="2E67AF1B">
        <w:rPr>
          <w:rFonts w:ascii="Arial" w:hAnsi="Arial" w:cs="Arial"/>
        </w:rPr>
        <w:t>the ‘</w:t>
      </w:r>
      <w:r w:rsidR="00B162EE">
        <w:rPr>
          <w:rFonts w:ascii="Arial" w:hAnsi="Arial" w:cs="Arial"/>
        </w:rPr>
        <w:t>Employee perspectives’</w:t>
      </w:r>
      <w:r w:rsidR="00A37720" w:rsidRPr="2E67AF1B">
        <w:rPr>
          <w:rFonts w:ascii="Arial" w:hAnsi="Arial" w:cs="Arial"/>
        </w:rPr>
        <w:t xml:space="preserve"> resource highlights how </w:t>
      </w:r>
      <w:r w:rsidR="7CB7E53E" w:rsidRPr="2E67AF1B">
        <w:rPr>
          <w:rFonts w:ascii="Arial" w:hAnsi="Arial" w:cs="Arial"/>
        </w:rPr>
        <w:t xml:space="preserve">these </w:t>
      </w:r>
      <w:r w:rsidR="00495094" w:rsidRPr="2E67AF1B">
        <w:rPr>
          <w:rFonts w:ascii="Arial" w:hAnsi="Arial" w:cs="Arial"/>
        </w:rPr>
        <w:t>differ</w:t>
      </w:r>
      <w:r w:rsidR="4A5BFAB3" w:rsidRPr="2E67AF1B">
        <w:rPr>
          <w:rFonts w:ascii="Arial" w:hAnsi="Arial" w:cs="Arial"/>
        </w:rPr>
        <w:t>,</w:t>
      </w:r>
      <w:r w:rsidR="00495094" w:rsidRPr="2E67AF1B">
        <w:rPr>
          <w:rFonts w:ascii="Arial" w:hAnsi="Arial" w:cs="Arial"/>
        </w:rPr>
        <w:t xml:space="preserve"> </w:t>
      </w:r>
      <w:r w:rsidR="6312DDBF" w:rsidRPr="2E67AF1B">
        <w:rPr>
          <w:rFonts w:ascii="Arial" w:hAnsi="Arial" w:cs="Arial"/>
        </w:rPr>
        <w:t xml:space="preserve">even within one </w:t>
      </w:r>
      <w:r w:rsidR="33A2B381" w:rsidRPr="2E67AF1B">
        <w:rPr>
          <w:rFonts w:ascii="Arial" w:hAnsi="Arial" w:cs="Arial"/>
        </w:rPr>
        <w:t>technology-focused company</w:t>
      </w:r>
      <w:r w:rsidR="00495094" w:rsidRPr="2E67AF1B">
        <w:rPr>
          <w:rFonts w:ascii="Arial" w:hAnsi="Arial" w:cs="Arial"/>
        </w:rPr>
        <w:t xml:space="preserve">. </w:t>
      </w:r>
    </w:p>
    <w:p w14:paraId="111CD222" w14:textId="77777777" w:rsidR="009B13C5" w:rsidRDefault="009B13C5" w:rsidP="009B13C5">
      <w:pPr>
        <w:spacing w:line="336" w:lineRule="auto"/>
        <w:ind w:right="-554"/>
        <w:jc w:val="both"/>
        <w:rPr>
          <w:rFonts w:ascii="Arial" w:hAnsi="Arial" w:cs="Arial"/>
          <w:bCs/>
        </w:rPr>
      </w:pPr>
    </w:p>
    <w:p w14:paraId="2C5D36EB" w14:textId="1FD20CF0" w:rsidR="009B13C5" w:rsidRDefault="009B13C5" w:rsidP="2E67AF1B">
      <w:pPr>
        <w:spacing w:line="336" w:lineRule="auto"/>
        <w:ind w:right="-554"/>
        <w:jc w:val="both"/>
        <w:rPr>
          <w:rFonts w:ascii="Arial" w:hAnsi="Arial" w:cs="Arial"/>
        </w:rPr>
      </w:pPr>
      <w:r w:rsidRPr="2E67AF1B">
        <w:rPr>
          <w:rFonts w:ascii="Arial" w:hAnsi="Arial" w:cs="Arial"/>
        </w:rPr>
        <w:t xml:space="preserve">“Renishaw </w:t>
      </w:r>
      <w:r w:rsidR="4B2B2B4B" w:rsidRPr="2E67AF1B">
        <w:rPr>
          <w:rFonts w:ascii="Arial" w:hAnsi="Arial" w:cs="Arial"/>
        </w:rPr>
        <w:t xml:space="preserve">works hard </w:t>
      </w:r>
      <w:r w:rsidR="686CCC6A" w:rsidRPr="2E67AF1B">
        <w:rPr>
          <w:rFonts w:ascii="Arial" w:hAnsi="Arial" w:cs="Arial"/>
        </w:rPr>
        <w:t xml:space="preserve">to </w:t>
      </w:r>
      <w:r w:rsidR="0083464D" w:rsidRPr="2E67AF1B">
        <w:rPr>
          <w:rFonts w:ascii="Arial" w:hAnsi="Arial" w:cs="Arial"/>
        </w:rPr>
        <w:t>offer</w:t>
      </w:r>
      <w:r w:rsidRPr="2E67AF1B">
        <w:rPr>
          <w:rFonts w:ascii="Arial" w:hAnsi="Arial" w:cs="Arial"/>
        </w:rPr>
        <w:t xml:space="preserve"> early career opportunities </w:t>
      </w:r>
      <w:r w:rsidR="0083464D" w:rsidRPr="2E67AF1B">
        <w:rPr>
          <w:rFonts w:ascii="Arial" w:hAnsi="Arial" w:cs="Arial"/>
        </w:rPr>
        <w:t>and</w:t>
      </w:r>
      <w:r w:rsidR="006E7C63" w:rsidRPr="2E67AF1B">
        <w:rPr>
          <w:rFonts w:ascii="Arial" w:hAnsi="Arial" w:cs="Arial"/>
        </w:rPr>
        <w:t xml:space="preserve"> </w:t>
      </w:r>
      <w:r w:rsidR="00D66C69" w:rsidRPr="2E67AF1B">
        <w:rPr>
          <w:rFonts w:ascii="Arial" w:hAnsi="Arial" w:cs="Arial"/>
        </w:rPr>
        <w:t>science, technology, engineering and maths (</w:t>
      </w:r>
      <w:r w:rsidRPr="2E67AF1B">
        <w:rPr>
          <w:rFonts w:ascii="Arial" w:hAnsi="Arial" w:cs="Arial"/>
        </w:rPr>
        <w:t>STEM</w:t>
      </w:r>
      <w:r w:rsidR="00D66C69" w:rsidRPr="2E67AF1B">
        <w:rPr>
          <w:rFonts w:ascii="Arial" w:hAnsi="Arial" w:cs="Arial"/>
        </w:rPr>
        <w:t>)</w:t>
      </w:r>
      <w:r w:rsidRPr="2E67AF1B">
        <w:rPr>
          <w:rFonts w:ascii="Arial" w:hAnsi="Arial" w:cs="Arial"/>
        </w:rPr>
        <w:t xml:space="preserve"> outreach programmes to encourage people into engineering</w:t>
      </w:r>
      <w:r w:rsidR="00493DBA" w:rsidRPr="2E67AF1B">
        <w:rPr>
          <w:rFonts w:ascii="Arial" w:hAnsi="Arial" w:cs="Arial"/>
        </w:rPr>
        <w:t xml:space="preserve"> and </w:t>
      </w:r>
      <w:r w:rsidR="006E7C63" w:rsidRPr="2E67AF1B">
        <w:rPr>
          <w:rFonts w:ascii="Arial" w:hAnsi="Arial" w:cs="Arial"/>
        </w:rPr>
        <w:t xml:space="preserve">challenge </w:t>
      </w:r>
      <w:r w:rsidR="0DB21153" w:rsidRPr="2E67AF1B">
        <w:rPr>
          <w:rFonts w:ascii="Arial" w:hAnsi="Arial" w:cs="Arial"/>
        </w:rPr>
        <w:t>negative</w:t>
      </w:r>
      <w:r w:rsidR="0075451F">
        <w:rPr>
          <w:rFonts w:ascii="Arial" w:hAnsi="Arial" w:cs="Arial"/>
        </w:rPr>
        <w:t xml:space="preserve"> </w:t>
      </w:r>
      <w:r w:rsidR="132B74FE" w:rsidRPr="2E67AF1B">
        <w:rPr>
          <w:rFonts w:ascii="Arial" w:hAnsi="Arial" w:cs="Arial"/>
        </w:rPr>
        <w:t xml:space="preserve">industry </w:t>
      </w:r>
      <w:r w:rsidR="38A7961D" w:rsidRPr="2E67AF1B">
        <w:rPr>
          <w:rFonts w:ascii="Arial" w:hAnsi="Arial" w:cs="Arial"/>
        </w:rPr>
        <w:t>perceptions</w:t>
      </w:r>
      <w:r w:rsidRPr="2E67AF1B">
        <w:rPr>
          <w:rFonts w:ascii="Arial" w:hAnsi="Arial" w:cs="Arial"/>
        </w:rPr>
        <w:t>,” commented Chris Pockett, Head of Communications at Renishaw. “</w:t>
      </w:r>
      <w:r w:rsidR="00263140" w:rsidRPr="2E67AF1B">
        <w:rPr>
          <w:rFonts w:ascii="Arial" w:hAnsi="Arial" w:cs="Arial"/>
        </w:rPr>
        <w:t xml:space="preserve">Engineering requires different skills and perspectives, so </w:t>
      </w:r>
      <w:r w:rsidR="3A010049" w:rsidRPr="2E67AF1B">
        <w:rPr>
          <w:rFonts w:ascii="Arial" w:hAnsi="Arial" w:cs="Arial"/>
        </w:rPr>
        <w:t xml:space="preserve">we are focused on </w:t>
      </w:r>
      <w:r w:rsidR="00FA1A1B">
        <w:rPr>
          <w:rFonts w:ascii="Arial" w:hAnsi="Arial" w:cs="Arial"/>
        </w:rPr>
        <w:t xml:space="preserve">equality, </w:t>
      </w:r>
      <w:r w:rsidR="00263140" w:rsidRPr="2E67AF1B">
        <w:rPr>
          <w:rFonts w:ascii="Arial" w:hAnsi="Arial" w:cs="Arial"/>
        </w:rPr>
        <w:t>d</w:t>
      </w:r>
      <w:r w:rsidRPr="2E67AF1B">
        <w:rPr>
          <w:rFonts w:ascii="Arial" w:hAnsi="Arial" w:cs="Arial"/>
        </w:rPr>
        <w:t>iversity and inclusion to</w:t>
      </w:r>
      <w:r w:rsidR="001A63F4">
        <w:rPr>
          <w:rFonts w:ascii="Arial" w:hAnsi="Arial" w:cs="Arial"/>
        </w:rPr>
        <w:t xml:space="preserve"> </w:t>
      </w:r>
      <w:r w:rsidR="4E65930A" w:rsidRPr="2E67AF1B">
        <w:rPr>
          <w:rFonts w:ascii="Arial" w:hAnsi="Arial" w:cs="Arial"/>
        </w:rPr>
        <w:t>ensure</w:t>
      </w:r>
      <w:r w:rsidR="00263140" w:rsidRPr="2E67AF1B">
        <w:rPr>
          <w:rFonts w:ascii="Arial" w:hAnsi="Arial" w:cs="Arial"/>
        </w:rPr>
        <w:t xml:space="preserve"> we have people from a</w:t>
      </w:r>
      <w:r w:rsidRPr="2E67AF1B">
        <w:rPr>
          <w:rFonts w:ascii="Arial" w:hAnsi="Arial" w:cs="Arial"/>
        </w:rPr>
        <w:t xml:space="preserve"> variety of backgrounds </w:t>
      </w:r>
      <w:r w:rsidR="00263140" w:rsidRPr="2E67AF1B">
        <w:rPr>
          <w:rFonts w:ascii="Arial" w:hAnsi="Arial" w:cs="Arial"/>
        </w:rPr>
        <w:t>collaborating on</w:t>
      </w:r>
      <w:r w:rsidRPr="2E67AF1B">
        <w:rPr>
          <w:rFonts w:ascii="Arial" w:hAnsi="Arial" w:cs="Arial"/>
        </w:rPr>
        <w:t xml:space="preserve"> projects.</w:t>
      </w:r>
      <w:r w:rsidR="37326E8A" w:rsidRPr="2E67AF1B">
        <w:rPr>
          <w:rFonts w:ascii="Arial" w:hAnsi="Arial" w:cs="Arial"/>
        </w:rPr>
        <w:t>”</w:t>
      </w:r>
      <w:r w:rsidR="006E7C63" w:rsidRPr="2E67AF1B">
        <w:rPr>
          <w:rFonts w:ascii="Arial" w:hAnsi="Arial" w:cs="Arial"/>
        </w:rPr>
        <w:t xml:space="preserve"> </w:t>
      </w:r>
    </w:p>
    <w:p w14:paraId="15CEABD1" w14:textId="3B6BA999" w:rsidR="009B13C5" w:rsidRPr="008E6F3B" w:rsidRDefault="009B13C5" w:rsidP="2E67AF1B">
      <w:pPr>
        <w:spacing w:line="336" w:lineRule="auto"/>
        <w:ind w:right="-554"/>
        <w:jc w:val="both"/>
        <w:rPr>
          <w:rFonts w:ascii="Arial" w:hAnsi="Arial" w:cs="Arial"/>
        </w:rPr>
      </w:pPr>
    </w:p>
    <w:p w14:paraId="72528DA7" w14:textId="6C09C5ED" w:rsidR="00761DB9" w:rsidRPr="008E6F3B" w:rsidRDefault="782B90B2" w:rsidP="00504B8E">
      <w:pPr>
        <w:spacing w:line="336" w:lineRule="auto"/>
        <w:ind w:right="-554"/>
        <w:jc w:val="both"/>
        <w:rPr>
          <w:rFonts w:ascii="Arial" w:hAnsi="Arial" w:cs="Arial"/>
          <w:bCs/>
        </w:rPr>
      </w:pPr>
      <w:r w:rsidRPr="008E6F3B">
        <w:rPr>
          <w:rFonts w:ascii="Arial" w:hAnsi="Arial" w:cs="Arial"/>
        </w:rPr>
        <w:t>“</w:t>
      </w:r>
      <w:r w:rsidR="006E7C63" w:rsidRPr="008E6F3B">
        <w:rPr>
          <w:rFonts w:ascii="Arial" w:hAnsi="Arial" w:cs="Arial"/>
        </w:rPr>
        <w:t xml:space="preserve">The individual stories </w:t>
      </w:r>
      <w:r w:rsidR="00263140" w:rsidRPr="008E6F3B">
        <w:rPr>
          <w:rFonts w:ascii="Arial" w:hAnsi="Arial" w:cs="Arial"/>
        </w:rPr>
        <w:t>from the</w:t>
      </w:r>
      <w:r w:rsidR="006E7C63" w:rsidRPr="008E6F3B">
        <w:rPr>
          <w:rFonts w:ascii="Arial" w:hAnsi="Arial" w:cs="Arial"/>
        </w:rPr>
        <w:t xml:space="preserve"> ‘</w:t>
      </w:r>
      <w:r w:rsidR="00FA1A1B" w:rsidRPr="008E6F3B">
        <w:rPr>
          <w:rFonts w:ascii="Arial" w:hAnsi="Arial" w:cs="Arial"/>
        </w:rPr>
        <w:t>Employee perspectives</w:t>
      </w:r>
      <w:r w:rsidR="006E7C63" w:rsidRPr="008E6F3B">
        <w:rPr>
          <w:rFonts w:ascii="Arial" w:hAnsi="Arial" w:cs="Arial"/>
        </w:rPr>
        <w:t xml:space="preserve">’ </w:t>
      </w:r>
      <w:r w:rsidR="007773D1" w:rsidRPr="008E6F3B">
        <w:rPr>
          <w:rFonts w:ascii="Arial" w:hAnsi="Arial" w:cs="Arial"/>
        </w:rPr>
        <w:t>highlight</w:t>
      </w:r>
      <w:r w:rsidR="006E7C63" w:rsidRPr="008E6F3B">
        <w:rPr>
          <w:rFonts w:ascii="Arial" w:hAnsi="Arial" w:cs="Arial"/>
        </w:rPr>
        <w:t xml:space="preserve"> the variety of opportunities </w:t>
      </w:r>
      <w:r w:rsidR="30CBD826" w:rsidRPr="008E6F3B">
        <w:rPr>
          <w:rFonts w:ascii="Arial" w:hAnsi="Arial" w:cs="Arial"/>
        </w:rPr>
        <w:t>within an engineering business</w:t>
      </w:r>
      <w:r w:rsidR="006E7C63" w:rsidRPr="008E6F3B">
        <w:rPr>
          <w:rFonts w:ascii="Arial" w:hAnsi="Arial" w:cs="Arial"/>
        </w:rPr>
        <w:t xml:space="preserve"> and </w:t>
      </w:r>
      <w:r w:rsidR="00263140" w:rsidRPr="008E6F3B">
        <w:rPr>
          <w:rFonts w:ascii="Arial" w:hAnsi="Arial" w:cs="Arial"/>
        </w:rPr>
        <w:t xml:space="preserve">demonstrate </w:t>
      </w:r>
      <w:r w:rsidR="74DD2891" w:rsidRPr="008E6F3B">
        <w:rPr>
          <w:rFonts w:ascii="Arial" w:hAnsi="Arial" w:cs="Arial"/>
        </w:rPr>
        <w:t>the many entry</w:t>
      </w:r>
      <w:r w:rsidR="00A77013" w:rsidRPr="008E6F3B">
        <w:rPr>
          <w:rFonts w:ascii="Arial" w:hAnsi="Arial" w:cs="Arial"/>
        </w:rPr>
        <w:t xml:space="preserve"> routes</w:t>
      </w:r>
      <w:r w:rsidR="00CC0998" w:rsidRPr="008E6F3B">
        <w:rPr>
          <w:rFonts w:ascii="Arial" w:hAnsi="Arial" w:cs="Arial"/>
        </w:rPr>
        <w:t>,</w:t>
      </w:r>
      <w:r w:rsidR="00BC4BAE" w:rsidRPr="008E6F3B">
        <w:rPr>
          <w:rFonts w:ascii="Arial" w:hAnsi="Arial" w:cs="Arial"/>
        </w:rPr>
        <w:t>”</w:t>
      </w:r>
      <w:r w:rsidR="006E7C63" w:rsidRPr="008E6F3B">
        <w:rPr>
          <w:rFonts w:ascii="Arial" w:hAnsi="Arial" w:cs="Arial"/>
        </w:rPr>
        <w:t xml:space="preserve"> </w:t>
      </w:r>
      <w:r w:rsidR="158AB5F9" w:rsidRPr="008E6F3B">
        <w:rPr>
          <w:rFonts w:ascii="Arial" w:hAnsi="Arial" w:cs="Arial"/>
        </w:rPr>
        <w:t>he continued. “</w:t>
      </w:r>
      <w:r w:rsidR="00475EB2" w:rsidRPr="008E6F3B">
        <w:rPr>
          <w:rFonts w:ascii="Arial" w:hAnsi="Arial" w:cs="Arial"/>
          <w:bCs/>
        </w:rPr>
        <w:t xml:space="preserve">There is </w:t>
      </w:r>
      <w:r w:rsidR="004154B2" w:rsidRPr="008E6F3B">
        <w:rPr>
          <w:rFonts w:ascii="Arial" w:hAnsi="Arial" w:cs="Arial"/>
          <w:bCs/>
        </w:rPr>
        <w:t>Yvon</w:t>
      </w:r>
      <w:r w:rsidR="00AF46FF" w:rsidRPr="008E6F3B">
        <w:rPr>
          <w:rFonts w:ascii="Arial" w:hAnsi="Arial" w:cs="Arial"/>
          <w:bCs/>
        </w:rPr>
        <w:t>n</w:t>
      </w:r>
      <w:r w:rsidR="004154B2" w:rsidRPr="008E6F3B">
        <w:rPr>
          <w:rFonts w:ascii="Arial" w:hAnsi="Arial" w:cs="Arial"/>
          <w:bCs/>
        </w:rPr>
        <w:t xml:space="preserve">e </w:t>
      </w:r>
      <w:r w:rsidR="001575B0" w:rsidRPr="008E6F3B">
        <w:rPr>
          <w:rFonts w:ascii="Arial" w:hAnsi="Arial" w:cs="Arial"/>
          <w:bCs/>
        </w:rPr>
        <w:t>F</w:t>
      </w:r>
      <w:r w:rsidR="004154B2" w:rsidRPr="008E6F3B">
        <w:rPr>
          <w:rFonts w:ascii="Arial" w:hAnsi="Arial" w:cs="Arial"/>
          <w:bCs/>
        </w:rPr>
        <w:t>ischer</w:t>
      </w:r>
      <w:r w:rsidR="00631564" w:rsidRPr="008E6F3B">
        <w:rPr>
          <w:rFonts w:ascii="Arial" w:hAnsi="Arial" w:cs="Arial"/>
          <w:bCs/>
        </w:rPr>
        <w:t>, who</w:t>
      </w:r>
      <w:r w:rsidR="004154B2" w:rsidRPr="008E6F3B">
        <w:rPr>
          <w:rFonts w:ascii="Arial" w:hAnsi="Arial" w:cs="Arial"/>
          <w:bCs/>
        </w:rPr>
        <w:t xml:space="preserve"> </w:t>
      </w:r>
      <w:r w:rsidR="004B4951" w:rsidRPr="008E6F3B">
        <w:rPr>
          <w:rFonts w:ascii="Arial" w:hAnsi="Arial" w:cs="Arial"/>
          <w:bCs/>
        </w:rPr>
        <w:t xml:space="preserve">came via a more traditional </w:t>
      </w:r>
      <w:r w:rsidR="00323C6A" w:rsidRPr="008E6F3B">
        <w:rPr>
          <w:rFonts w:ascii="Arial" w:hAnsi="Arial" w:cs="Arial"/>
          <w:bCs/>
        </w:rPr>
        <w:t xml:space="preserve">engineering degree </w:t>
      </w:r>
      <w:r w:rsidR="004B4951" w:rsidRPr="008E6F3B">
        <w:rPr>
          <w:rFonts w:ascii="Arial" w:hAnsi="Arial" w:cs="Arial"/>
          <w:bCs/>
        </w:rPr>
        <w:t xml:space="preserve">route </w:t>
      </w:r>
      <w:r w:rsidR="004154B2" w:rsidRPr="008E6F3B">
        <w:rPr>
          <w:rFonts w:ascii="Arial" w:hAnsi="Arial" w:cs="Arial"/>
          <w:bCs/>
        </w:rPr>
        <w:t xml:space="preserve">and </w:t>
      </w:r>
      <w:r w:rsidR="0020725C" w:rsidRPr="008E6F3B">
        <w:rPr>
          <w:rFonts w:ascii="Arial" w:hAnsi="Arial" w:cs="Arial"/>
          <w:bCs/>
        </w:rPr>
        <w:t xml:space="preserve">is </w:t>
      </w:r>
      <w:r w:rsidR="004154B2" w:rsidRPr="008E6F3B">
        <w:rPr>
          <w:rFonts w:ascii="Arial" w:hAnsi="Arial" w:cs="Arial"/>
          <w:bCs/>
        </w:rPr>
        <w:t xml:space="preserve">now </w:t>
      </w:r>
      <w:r w:rsidR="008B5C30" w:rsidRPr="008E6F3B">
        <w:rPr>
          <w:rFonts w:ascii="Arial" w:hAnsi="Arial" w:cs="Arial"/>
          <w:bCs/>
        </w:rPr>
        <w:t>a b</w:t>
      </w:r>
      <w:r w:rsidR="004154B2" w:rsidRPr="008E6F3B">
        <w:rPr>
          <w:rFonts w:ascii="Arial" w:hAnsi="Arial" w:cs="Arial"/>
          <w:bCs/>
        </w:rPr>
        <w:t xml:space="preserve">usiness </w:t>
      </w:r>
      <w:r w:rsidR="008B5C30" w:rsidRPr="008E6F3B">
        <w:rPr>
          <w:rFonts w:ascii="Arial" w:hAnsi="Arial" w:cs="Arial"/>
          <w:bCs/>
        </w:rPr>
        <w:t>m</w:t>
      </w:r>
      <w:r w:rsidR="004154B2" w:rsidRPr="008E6F3B">
        <w:rPr>
          <w:rFonts w:ascii="Arial" w:hAnsi="Arial" w:cs="Arial"/>
          <w:bCs/>
        </w:rPr>
        <w:t>anager</w:t>
      </w:r>
      <w:r w:rsidR="00631564" w:rsidRPr="008E6F3B">
        <w:rPr>
          <w:rFonts w:ascii="Arial" w:hAnsi="Arial" w:cs="Arial"/>
          <w:bCs/>
        </w:rPr>
        <w:t xml:space="preserve"> </w:t>
      </w:r>
      <w:r w:rsidR="00AB332C" w:rsidRPr="008E6F3B">
        <w:rPr>
          <w:rFonts w:ascii="Arial" w:hAnsi="Arial" w:cs="Arial"/>
          <w:bCs/>
        </w:rPr>
        <w:t>in our EMEA region</w:t>
      </w:r>
      <w:r w:rsidR="00475EB2" w:rsidRPr="008E6F3B">
        <w:rPr>
          <w:rFonts w:ascii="Arial" w:hAnsi="Arial" w:cs="Arial"/>
          <w:bCs/>
        </w:rPr>
        <w:t xml:space="preserve">, </w:t>
      </w:r>
      <w:r w:rsidR="002F2378" w:rsidRPr="008E6F3B">
        <w:rPr>
          <w:rFonts w:ascii="Arial" w:hAnsi="Arial" w:cs="Arial"/>
          <w:bCs/>
        </w:rPr>
        <w:t xml:space="preserve">but </w:t>
      </w:r>
      <w:r w:rsidR="00475EB2" w:rsidRPr="008E6F3B">
        <w:rPr>
          <w:rFonts w:ascii="Arial" w:hAnsi="Arial" w:cs="Arial"/>
          <w:bCs/>
        </w:rPr>
        <w:t>you can also hear the stor</w:t>
      </w:r>
      <w:r w:rsidR="00E822FE" w:rsidRPr="008E6F3B">
        <w:rPr>
          <w:rFonts w:ascii="Arial" w:hAnsi="Arial" w:cs="Arial"/>
          <w:bCs/>
        </w:rPr>
        <w:t>ies</w:t>
      </w:r>
      <w:r w:rsidR="00475EB2" w:rsidRPr="008E6F3B">
        <w:rPr>
          <w:rFonts w:ascii="Arial" w:hAnsi="Arial" w:cs="Arial"/>
          <w:bCs/>
        </w:rPr>
        <w:t xml:space="preserve"> of </w:t>
      </w:r>
      <w:r w:rsidR="003139FC" w:rsidRPr="008E6F3B">
        <w:rPr>
          <w:rFonts w:ascii="Arial" w:hAnsi="Arial" w:cs="Arial"/>
          <w:bCs/>
        </w:rPr>
        <w:t xml:space="preserve">Natasha Balman, </w:t>
      </w:r>
      <w:r w:rsidR="006C5AF7" w:rsidRPr="008E6F3B">
        <w:rPr>
          <w:rFonts w:ascii="Arial" w:hAnsi="Arial" w:cs="Arial"/>
          <w:bCs/>
        </w:rPr>
        <w:t xml:space="preserve">a senior supply chain manager who </w:t>
      </w:r>
      <w:r w:rsidR="00313663" w:rsidRPr="008E6F3B">
        <w:rPr>
          <w:rFonts w:ascii="Arial" w:hAnsi="Arial" w:cs="Arial"/>
          <w:bCs/>
        </w:rPr>
        <w:t>graduated with a law degree</w:t>
      </w:r>
      <w:r w:rsidR="00460F96" w:rsidRPr="008E6F3B">
        <w:rPr>
          <w:rFonts w:ascii="Arial" w:hAnsi="Arial" w:cs="Arial"/>
          <w:bCs/>
        </w:rPr>
        <w:t xml:space="preserve"> and </w:t>
      </w:r>
      <w:r w:rsidR="00AA45EF" w:rsidRPr="008E6F3B">
        <w:rPr>
          <w:rFonts w:ascii="Arial" w:hAnsi="Arial" w:cs="Arial"/>
          <w:bCs/>
        </w:rPr>
        <w:t>Ruqayyah</w:t>
      </w:r>
      <w:r w:rsidR="005E24F5" w:rsidRPr="008E6F3B">
        <w:rPr>
          <w:rFonts w:ascii="Arial" w:hAnsi="Arial" w:cs="Arial"/>
          <w:bCs/>
        </w:rPr>
        <w:t xml:space="preserve"> Girach</w:t>
      </w:r>
      <w:r w:rsidR="0096598A" w:rsidRPr="008E6F3B">
        <w:rPr>
          <w:rFonts w:ascii="Arial" w:hAnsi="Arial" w:cs="Arial"/>
          <w:bCs/>
        </w:rPr>
        <w:t>,</w:t>
      </w:r>
      <w:r w:rsidR="005E24F5" w:rsidRPr="008E6F3B">
        <w:rPr>
          <w:rFonts w:ascii="Arial" w:hAnsi="Arial" w:cs="Arial"/>
          <w:bCs/>
        </w:rPr>
        <w:t xml:space="preserve"> </w:t>
      </w:r>
      <w:r w:rsidR="00AC7379" w:rsidRPr="008E6F3B">
        <w:rPr>
          <w:rFonts w:ascii="Arial" w:hAnsi="Arial" w:cs="Arial"/>
          <w:bCs/>
        </w:rPr>
        <w:t>who is thriving as an a</w:t>
      </w:r>
      <w:r w:rsidR="004D1829" w:rsidRPr="008E6F3B">
        <w:rPr>
          <w:rFonts w:ascii="Arial" w:hAnsi="Arial" w:cs="Arial"/>
          <w:bCs/>
        </w:rPr>
        <w:t>pprentice</w:t>
      </w:r>
      <w:r w:rsidR="00AC7379" w:rsidRPr="008E6F3B">
        <w:rPr>
          <w:rFonts w:ascii="Arial" w:hAnsi="Arial" w:cs="Arial"/>
          <w:bCs/>
        </w:rPr>
        <w:t>.”</w:t>
      </w:r>
      <w:r w:rsidR="0096598A" w:rsidRPr="008E6F3B">
        <w:rPr>
          <w:rFonts w:ascii="Arial" w:hAnsi="Arial" w:cs="Arial"/>
          <w:bCs/>
        </w:rPr>
        <w:t xml:space="preserve"> </w:t>
      </w:r>
    </w:p>
    <w:p w14:paraId="557DC1B0" w14:textId="77777777" w:rsidR="001E4FF3" w:rsidRPr="008E6F3B" w:rsidRDefault="001E4FF3" w:rsidP="008943FE">
      <w:pPr>
        <w:spacing w:line="336" w:lineRule="auto"/>
        <w:ind w:right="-554"/>
        <w:jc w:val="both"/>
        <w:rPr>
          <w:rFonts w:ascii="Arial" w:hAnsi="Arial" w:cs="Arial"/>
          <w:bCs/>
        </w:rPr>
      </w:pPr>
    </w:p>
    <w:p w14:paraId="4FE880CE" w14:textId="5AAB8FF0" w:rsidR="00CD6AD4" w:rsidRPr="008E6F3B" w:rsidRDefault="00010394" w:rsidP="006004EB">
      <w:pPr>
        <w:spacing w:line="336" w:lineRule="auto"/>
        <w:ind w:right="-554"/>
        <w:rPr>
          <w:rFonts w:ascii="Arial" w:hAnsi="Arial" w:cs="Arial"/>
          <w:bCs/>
        </w:rPr>
      </w:pPr>
      <w:r w:rsidRPr="008E6F3B">
        <w:rPr>
          <w:rFonts w:ascii="Arial" w:hAnsi="Arial" w:cs="Arial"/>
          <w:bCs/>
        </w:rPr>
        <w:t>‘</w:t>
      </w:r>
      <w:r w:rsidR="000B09EF" w:rsidRPr="008E6F3B">
        <w:rPr>
          <w:rFonts w:ascii="Arial" w:hAnsi="Arial" w:cs="Arial"/>
          <w:bCs/>
        </w:rPr>
        <w:t>Employee perspectives’</w:t>
      </w:r>
      <w:r w:rsidRPr="008E6F3B">
        <w:rPr>
          <w:rFonts w:ascii="Arial" w:hAnsi="Arial" w:cs="Arial"/>
          <w:bCs/>
        </w:rPr>
        <w:t xml:space="preserve"> </w:t>
      </w:r>
      <w:r w:rsidR="00C71256" w:rsidRPr="008E6F3B">
        <w:rPr>
          <w:rFonts w:ascii="Arial" w:hAnsi="Arial" w:cs="Arial"/>
          <w:bCs/>
        </w:rPr>
        <w:t xml:space="preserve">has been created </w:t>
      </w:r>
      <w:r w:rsidRPr="008E6F3B">
        <w:rPr>
          <w:rFonts w:ascii="Arial" w:hAnsi="Arial" w:cs="Arial"/>
          <w:bCs/>
        </w:rPr>
        <w:t xml:space="preserve">to encourage individuals from a variety of backgrounds to </w:t>
      </w:r>
      <w:r w:rsidR="00C71256" w:rsidRPr="008E6F3B">
        <w:rPr>
          <w:rFonts w:ascii="Arial" w:hAnsi="Arial" w:cs="Arial"/>
          <w:bCs/>
        </w:rPr>
        <w:t xml:space="preserve">pursue a career in </w:t>
      </w:r>
      <w:r w:rsidRPr="008E6F3B">
        <w:rPr>
          <w:rFonts w:ascii="Arial" w:hAnsi="Arial" w:cs="Arial"/>
          <w:bCs/>
        </w:rPr>
        <w:t xml:space="preserve">engineering and </w:t>
      </w:r>
      <w:r w:rsidR="002A37B2" w:rsidRPr="008E6F3B">
        <w:rPr>
          <w:rFonts w:ascii="Arial" w:hAnsi="Arial" w:cs="Arial"/>
          <w:bCs/>
        </w:rPr>
        <w:t xml:space="preserve">to </w:t>
      </w:r>
      <w:r w:rsidR="00C71256" w:rsidRPr="008E6F3B">
        <w:rPr>
          <w:rFonts w:ascii="Arial" w:hAnsi="Arial" w:cs="Arial"/>
          <w:bCs/>
        </w:rPr>
        <w:t xml:space="preserve">highlight </w:t>
      </w:r>
      <w:r w:rsidR="00F446B5" w:rsidRPr="008E6F3B">
        <w:rPr>
          <w:rFonts w:ascii="Arial" w:hAnsi="Arial" w:cs="Arial"/>
          <w:bCs/>
        </w:rPr>
        <w:t xml:space="preserve">the different </w:t>
      </w:r>
      <w:r w:rsidR="00DB23E4" w:rsidRPr="008E6F3B">
        <w:rPr>
          <w:rFonts w:ascii="Arial" w:hAnsi="Arial" w:cs="Arial"/>
          <w:bCs/>
        </w:rPr>
        <w:t xml:space="preserve">entry paths and </w:t>
      </w:r>
      <w:r w:rsidR="00FD64FE" w:rsidRPr="008E6F3B">
        <w:rPr>
          <w:rFonts w:ascii="Arial" w:hAnsi="Arial" w:cs="Arial"/>
          <w:bCs/>
        </w:rPr>
        <w:t>opportunities</w:t>
      </w:r>
      <w:r w:rsidR="00494E39" w:rsidRPr="008E6F3B">
        <w:rPr>
          <w:rFonts w:ascii="Arial" w:hAnsi="Arial" w:cs="Arial"/>
          <w:bCs/>
        </w:rPr>
        <w:t xml:space="preserve">. </w:t>
      </w:r>
      <w:r w:rsidR="00F76349" w:rsidRPr="008E6F3B">
        <w:rPr>
          <w:rFonts w:ascii="Arial" w:hAnsi="Arial" w:cs="Arial"/>
          <w:bCs/>
        </w:rPr>
        <w:t xml:space="preserve">Read more </w:t>
      </w:r>
      <w:r w:rsidR="00B00B87" w:rsidRPr="008E6F3B">
        <w:rPr>
          <w:rFonts w:ascii="Arial" w:hAnsi="Arial" w:cs="Arial"/>
          <w:bCs/>
        </w:rPr>
        <w:t xml:space="preserve">at </w:t>
      </w:r>
      <w:hyperlink r:id="rId12" w:history="1">
        <w:r w:rsidR="008E6F3B" w:rsidRPr="008E6F3B">
          <w:rPr>
            <w:rStyle w:val="Hyperlink"/>
            <w:rFonts w:ascii="Arial" w:hAnsi="Arial" w:cs="Arial"/>
          </w:rPr>
          <w:t>Employee perspectives (renishaw.com)</w:t>
        </w:r>
      </w:hyperlink>
      <w:r w:rsidR="00B00B87" w:rsidRPr="008E6F3B">
        <w:rPr>
          <w:rFonts w:ascii="Arial" w:hAnsi="Arial" w:cs="Arial"/>
          <w:bCs/>
        </w:rPr>
        <w:t>.</w:t>
      </w:r>
    </w:p>
    <w:p w14:paraId="16452A19" w14:textId="77777777" w:rsidR="0075451F" w:rsidRDefault="0075451F" w:rsidP="006004EB">
      <w:pPr>
        <w:spacing w:line="336" w:lineRule="auto"/>
        <w:ind w:right="-554"/>
        <w:rPr>
          <w:rFonts w:ascii="Arial" w:hAnsi="Arial" w:cs="Arial"/>
          <w:i/>
        </w:rPr>
      </w:pPr>
    </w:p>
    <w:p w14:paraId="4FE880CF" w14:textId="72111D76" w:rsidR="009F23F0" w:rsidRPr="00EF3218" w:rsidRDefault="00113C35" w:rsidP="0050292E">
      <w:pPr>
        <w:spacing w:line="276" w:lineRule="auto"/>
        <w:rPr>
          <w:rFonts w:ascii="Arial" w:hAnsi="Arial" w:cs="Arial"/>
        </w:rPr>
      </w:pPr>
      <w:r w:rsidRPr="00EF3218">
        <w:rPr>
          <w:rFonts w:ascii="Arial" w:hAnsi="Arial" w:cs="Arial"/>
        </w:rPr>
        <w:lastRenderedPageBreak/>
        <w:t xml:space="preserve">For further information </w:t>
      </w:r>
      <w:r w:rsidR="00FD6475">
        <w:rPr>
          <w:rFonts w:ascii="Arial" w:hAnsi="Arial" w:cs="Arial"/>
        </w:rPr>
        <w:t>about</w:t>
      </w:r>
      <w:r w:rsidRPr="00EF3218">
        <w:rPr>
          <w:rFonts w:ascii="Arial" w:hAnsi="Arial" w:cs="Arial"/>
        </w:rPr>
        <w:t xml:space="preserve"> </w:t>
      </w:r>
      <w:r w:rsidR="005D6DFC">
        <w:rPr>
          <w:rFonts w:ascii="Arial" w:hAnsi="Arial" w:cs="Arial"/>
        </w:rPr>
        <w:t>Renishaw careers</w:t>
      </w:r>
      <w:r w:rsidRPr="00EF3218">
        <w:rPr>
          <w:rFonts w:ascii="Arial" w:hAnsi="Arial" w:cs="Arial"/>
        </w:rPr>
        <w:t xml:space="preserve">, visit </w:t>
      </w:r>
      <w:hyperlink r:id="rId13" w:history="1">
        <w:r w:rsidR="001427F7">
          <w:rPr>
            <w:rStyle w:val="Hyperlink"/>
            <w:rFonts w:ascii="Arial" w:hAnsi="Arial" w:cs="Arial"/>
          </w:rPr>
          <w:t>www.renishaw.com/careers</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8933D0">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E91E7" w14:textId="77777777" w:rsidR="008933D0" w:rsidRDefault="008933D0" w:rsidP="002E2F8C">
      <w:r>
        <w:separator/>
      </w:r>
    </w:p>
  </w:endnote>
  <w:endnote w:type="continuationSeparator" w:id="0">
    <w:p w14:paraId="7A932DF2" w14:textId="77777777" w:rsidR="008933D0" w:rsidRDefault="008933D0" w:rsidP="002E2F8C">
      <w:r>
        <w:continuationSeparator/>
      </w:r>
    </w:p>
  </w:endnote>
  <w:endnote w:type="continuationNotice" w:id="1">
    <w:p w14:paraId="42F92F1D" w14:textId="77777777" w:rsidR="008933D0" w:rsidRDefault="0089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EA3ED" w14:textId="77777777" w:rsidR="008933D0" w:rsidRDefault="008933D0" w:rsidP="002E2F8C">
      <w:r>
        <w:separator/>
      </w:r>
    </w:p>
  </w:footnote>
  <w:footnote w:type="continuationSeparator" w:id="0">
    <w:p w14:paraId="0FC151D3" w14:textId="77777777" w:rsidR="008933D0" w:rsidRDefault="008933D0" w:rsidP="002E2F8C">
      <w:r>
        <w:continuationSeparator/>
      </w:r>
    </w:p>
  </w:footnote>
  <w:footnote w:type="continuationNotice" w:id="1">
    <w:p w14:paraId="15F59AC4" w14:textId="77777777" w:rsidR="008933D0" w:rsidRDefault="00893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418157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32AC8"/>
    <w:multiLevelType w:val="hybridMultilevel"/>
    <w:tmpl w:val="4BEAA502"/>
    <w:lvl w:ilvl="0" w:tplc="97A624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179178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011"/>
    <w:rsid w:val="0000531D"/>
    <w:rsid w:val="00010394"/>
    <w:rsid w:val="0002066B"/>
    <w:rsid w:val="00023695"/>
    <w:rsid w:val="000252CA"/>
    <w:rsid w:val="00027978"/>
    <w:rsid w:val="00030821"/>
    <w:rsid w:val="0004255C"/>
    <w:rsid w:val="000511B1"/>
    <w:rsid w:val="000566E5"/>
    <w:rsid w:val="00064B59"/>
    <w:rsid w:val="00075B33"/>
    <w:rsid w:val="000A1A77"/>
    <w:rsid w:val="000A3FBF"/>
    <w:rsid w:val="000B09EF"/>
    <w:rsid w:val="000B6575"/>
    <w:rsid w:val="000C6F60"/>
    <w:rsid w:val="000D5210"/>
    <w:rsid w:val="000E2247"/>
    <w:rsid w:val="000E2688"/>
    <w:rsid w:val="000F6044"/>
    <w:rsid w:val="001035D9"/>
    <w:rsid w:val="00106995"/>
    <w:rsid w:val="00110DA6"/>
    <w:rsid w:val="00112632"/>
    <w:rsid w:val="00113C35"/>
    <w:rsid w:val="001162B2"/>
    <w:rsid w:val="0012029C"/>
    <w:rsid w:val="00133E64"/>
    <w:rsid w:val="00135A50"/>
    <w:rsid w:val="00135DB0"/>
    <w:rsid w:val="001427F7"/>
    <w:rsid w:val="001575B0"/>
    <w:rsid w:val="001718F0"/>
    <w:rsid w:val="00176BE5"/>
    <w:rsid w:val="001805BC"/>
    <w:rsid w:val="00180B30"/>
    <w:rsid w:val="00187930"/>
    <w:rsid w:val="001A63F4"/>
    <w:rsid w:val="001A7A7E"/>
    <w:rsid w:val="001B5924"/>
    <w:rsid w:val="001C6D09"/>
    <w:rsid w:val="001D1273"/>
    <w:rsid w:val="001E4FF3"/>
    <w:rsid w:val="001E7F6B"/>
    <w:rsid w:val="0020725C"/>
    <w:rsid w:val="0021225A"/>
    <w:rsid w:val="00213587"/>
    <w:rsid w:val="002246CC"/>
    <w:rsid w:val="00226B86"/>
    <w:rsid w:val="00227CE4"/>
    <w:rsid w:val="00237306"/>
    <w:rsid w:val="00245116"/>
    <w:rsid w:val="002469DB"/>
    <w:rsid w:val="00251DB1"/>
    <w:rsid w:val="0025411A"/>
    <w:rsid w:val="00257833"/>
    <w:rsid w:val="0026211C"/>
    <w:rsid w:val="00263140"/>
    <w:rsid w:val="002711B9"/>
    <w:rsid w:val="002716A4"/>
    <w:rsid w:val="002761C3"/>
    <w:rsid w:val="00281C71"/>
    <w:rsid w:val="002858D4"/>
    <w:rsid w:val="00285A5D"/>
    <w:rsid w:val="00291695"/>
    <w:rsid w:val="002A37B2"/>
    <w:rsid w:val="002A4C90"/>
    <w:rsid w:val="002A4CD8"/>
    <w:rsid w:val="002A7827"/>
    <w:rsid w:val="002B3266"/>
    <w:rsid w:val="002B7672"/>
    <w:rsid w:val="002B7DF4"/>
    <w:rsid w:val="002D5AC0"/>
    <w:rsid w:val="002E2F8C"/>
    <w:rsid w:val="002F2378"/>
    <w:rsid w:val="00310B2A"/>
    <w:rsid w:val="00311AA2"/>
    <w:rsid w:val="00313663"/>
    <w:rsid w:val="003139FC"/>
    <w:rsid w:val="00313E04"/>
    <w:rsid w:val="00323C6A"/>
    <w:rsid w:val="00324A4B"/>
    <w:rsid w:val="003377F3"/>
    <w:rsid w:val="0034379F"/>
    <w:rsid w:val="003618E9"/>
    <w:rsid w:val="003647B3"/>
    <w:rsid w:val="003659A8"/>
    <w:rsid w:val="00371A06"/>
    <w:rsid w:val="00373754"/>
    <w:rsid w:val="00381AE5"/>
    <w:rsid w:val="00387027"/>
    <w:rsid w:val="00392EF6"/>
    <w:rsid w:val="0039382D"/>
    <w:rsid w:val="003B61B9"/>
    <w:rsid w:val="003C11CA"/>
    <w:rsid w:val="003D5DDB"/>
    <w:rsid w:val="003D604B"/>
    <w:rsid w:val="003E6E81"/>
    <w:rsid w:val="003F2730"/>
    <w:rsid w:val="003F6EA8"/>
    <w:rsid w:val="003F7270"/>
    <w:rsid w:val="00402813"/>
    <w:rsid w:val="004029DB"/>
    <w:rsid w:val="00406EA9"/>
    <w:rsid w:val="00407D9A"/>
    <w:rsid w:val="00410879"/>
    <w:rsid w:val="004154B2"/>
    <w:rsid w:val="00443E0F"/>
    <w:rsid w:val="0045016C"/>
    <w:rsid w:val="00451B0F"/>
    <w:rsid w:val="00453FC9"/>
    <w:rsid w:val="0046035C"/>
    <w:rsid w:val="00460F96"/>
    <w:rsid w:val="00474A48"/>
    <w:rsid w:val="00474A5F"/>
    <w:rsid w:val="00474DBE"/>
    <w:rsid w:val="00475E17"/>
    <w:rsid w:val="00475EB2"/>
    <w:rsid w:val="00482467"/>
    <w:rsid w:val="004863E7"/>
    <w:rsid w:val="00490E55"/>
    <w:rsid w:val="004930B0"/>
    <w:rsid w:val="00493DBA"/>
    <w:rsid w:val="0049414C"/>
    <w:rsid w:val="00494E39"/>
    <w:rsid w:val="00495094"/>
    <w:rsid w:val="004995A3"/>
    <w:rsid w:val="004A6AD9"/>
    <w:rsid w:val="004B46FB"/>
    <w:rsid w:val="004B4951"/>
    <w:rsid w:val="004C009F"/>
    <w:rsid w:val="004C0DB8"/>
    <w:rsid w:val="004C5163"/>
    <w:rsid w:val="004C68BF"/>
    <w:rsid w:val="004D1829"/>
    <w:rsid w:val="004E20A6"/>
    <w:rsid w:val="004F5243"/>
    <w:rsid w:val="0050292E"/>
    <w:rsid w:val="00504B8E"/>
    <w:rsid w:val="00505214"/>
    <w:rsid w:val="00505842"/>
    <w:rsid w:val="00507ECA"/>
    <w:rsid w:val="00513657"/>
    <w:rsid w:val="0051473C"/>
    <w:rsid w:val="00524281"/>
    <w:rsid w:val="00530130"/>
    <w:rsid w:val="005322C6"/>
    <w:rsid w:val="00535A5C"/>
    <w:rsid w:val="00544ECF"/>
    <w:rsid w:val="00546FE4"/>
    <w:rsid w:val="00553654"/>
    <w:rsid w:val="00576141"/>
    <w:rsid w:val="00590FCF"/>
    <w:rsid w:val="005935D2"/>
    <w:rsid w:val="00597597"/>
    <w:rsid w:val="005A7A54"/>
    <w:rsid w:val="005A7A6B"/>
    <w:rsid w:val="005B2717"/>
    <w:rsid w:val="005D6DFC"/>
    <w:rsid w:val="005D6EDF"/>
    <w:rsid w:val="005E11D2"/>
    <w:rsid w:val="005E24F5"/>
    <w:rsid w:val="005E4519"/>
    <w:rsid w:val="006004EB"/>
    <w:rsid w:val="00604CE4"/>
    <w:rsid w:val="00611B6A"/>
    <w:rsid w:val="00614FDB"/>
    <w:rsid w:val="00620CB2"/>
    <w:rsid w:val="00631564"/>
    <w:rsid w:val="00633356"/>
    <w:rsid w:val="00635F0C"/>
    <w:rsid w:val="00643778"/>
    <w:rsid w:val="00644635"/>
    <w:rsid w:val="00646AFD"/>
    <w:rsid w:val="0065468E"/>
    <w:rsid w:val="00666780"/>
    <w:rsid w:val="006733A4"/>
    <w:rsid w:val="0068738E"/>
    <w:rsid w:val="006873DF"/>
    <w:rsid w:val="00694EDE"/>
    <w:rsid w:val="006A03E5"/>
    <w:rsid w:val="006B1AC6"/>
    <w:rsid w:val="006B3D7B"/>
    <w:rsid w:val="006B413D"/>
    <w:rsid w:val="006B457C"/>
    <w:rsid w:val="006B6493"/>
    <w:rsid w:val="006C2C75"/>
    <w:rsid w:val="006C5AF7"/>
    <w:rsid w:val="006E4D82"/>
    <w:rsid w:val="006E7C63"/>
    <w:rsid w:val="006F250E"/>
    <w:rsid w:val="00701066"/>
    <w:rsid w:val="00714411"/>
    <w:rsid w:val="0072403D"/>
    <w:rsid w:val="007264A3"/>
    <w:rsid w:val="0073088A"/>
    <w:rsid w:val="00736CE4"/>
    <w:rsid w:val="0074387C"/>
    <w:rsid w:val="0075451F"/>
    <w:rsid w:val="00760AD7"/>
    <w:rsid w:val="00761DB9"/>
    <w:rsid w:val="00762BFF"/>
    <w:rsid w:val="00775194"/>
    <w:rsid w:val="007773D1"/>
    <w:rsid w:val="00780506"/>
    <w:rsid w:val="00790F1F"/>
    <w:rsid w:val="00797E75"/>
    <w:rsid w:val="007A337D"/>
    <w:rsid w:val="007A3489"/>
    <w:rsid w:val="007A7470"/>
    <w:rsid w:val="007B1F00"/>
    <w:rsid w:val="007B7B78"/>
    <w:rsid w:val="007C3DAF"/>
    <w:rsid w:val="007C4DCE"/>
    <w:rsid w:val="007C65C2"/>
    <w:rsid w:val="007F13B7"/>
    <w:rsid w:val="007F3BB1"/>
    <w:rsid w:val="007F5BD3"/>
    <w:rsid w:val="00802D39"/>
    <w:rsid w:val="00833846"/>
    <w:rsid w:val="0083464D"/>
    <w:rsid w:val="008414B9"/>
    <w:rsid w:val="00864808"/>
    <w:rsid w:val="00874709"/>
    <w:rsid w:val="008757C5"/>
    <w:rsid w:val="008863D3"/>
    <w:rsid w:val="008933D0"/>
    <w:rsid w:val="00893A94"/>
    <w:rsid w:val="008943FE"/>
    <w:rsid w:val="008B5C30"/>
    <w:rsid w:val="008C04A7"/>
    <w:rsid w:val="008C1277"/>
    <w:rsid w:val="008C1C44"/>
    <w:rsid w:val="008D1D65"/>
    <w:rsid w:val="008D277A"/>
    <w:rsid w:val="008D3524"/>
    <w:rsid w:val="008D3B4D"/>
    <w:rsid w:val="008E2064"/>
    <w:rsid w:val="008E6F3B"/>
    <w:rsid w:val="00904ED5"/>
    <w:rsid w:val="00910A83"/>
    <w:rsid w:val="00914623"/>
    <w:rsid w:val="00926675"/>
    <w:rsid w:val="009415B6"/>
    <w:rsid w:val="009507C2"/>
    <w:rsid w:val="00957610"/>
    <w:rsid w:val="00960E0E"/>
    <w:rsid w:val="0096598A"/>
    <w:rsid w:val="00983D12"/>
    <w:rsid w:val="009862B6"/>
    <w:rsid w:val="00986D2E"/>
    <w:rsid w:val="0099422E"/>
    <w:rsid w:val="009A50CD"/>
    <w:rsid w:val="009B13C5"/>
    <w:rsid w:val="009B152B"/>
    <w:rsid w:val="009B326C"/>
    <w:rsid w:val="009B63D3"/>
    <w:rsid w:val="009C2F78"/>
    <w:rsid w:val="009C53A8"/>
    <w:rsid w:val="009E2C9E"/>
    <w:rsid w:val="009F23F0"/>
    <w:rsid w:val="009F2603"/>
    <w:rsid w:val="00A13186"/>
    <w:rsid w:val="00A145DD"/>
    <w:rsid w:val="00A32A68"/>
    <w:rsid w:val="00A32C35"/>
    <w:rsid w:val="00A35E92"/>
    <w:rsid w:val="00A37720"/>
    <w:rsid w:val="00A50FD4"/>
    <w:rsid w:val="00A60145"/>
    <w:rsid w:val="00A60348"/>
    <w:rsid w:val="00A61E11"/>
    <w:rsid w:val="00A66348"/>
    <w:rsid w:val="00A6754A"/>
    <w:rsid w:val="00A766D5"/>
    <w:rsid w:val="00A77013"/>
    <w:rsid w:val="00A836F7"/>
    <w:rsid w:val="00A84308"/>
    <w:rsid w:val="00A90F16"/>
    <w:rsid w:val="00A942F4"/>
    <w:rsid w:val="00A96928"/>
    <w:rsid w:val="00AA1109"/>
    <w:rsid w:val="00AA45EF"/>
    <w:rsid w:val="00AA6B1A"/>
    <w:rsid w:val="00AB10DA"/>
    <w:rsid w:val="00AB332C"/>
    <w:rsid w:val="00AC4897"/>
    <w:rsid w:val="00AC56BA"/>
    <w:rsid w:val="00AC7379"/>
    <w:rsid w:val="00AD3524"/>
    <w:rsid w:val="00AE31C5"/>
    <w:rsid w:val="00AE3CAF"/>
    <w:rsid w:val="00AE416D"/>
    <w:rsid w:val="00AE62F0"/>
    <w:rsid w:val="00AF0949"/>
    <w:rsid w:val="00AF46FF"/>
    <w:rsid w:val="00AF4DDD"/>
    <w:rsid w:val="00AF60BA"/>
    <w:rsid w:val="00B00B87"/>
    <w:rsid w:val="00B03550"/>
    <w:rsid w:val="00B04F0C"/>
    <w:rsid w:val="00B07F10"/>
    <w:rsid w:val="00B162EE"/>
    <w:rsid w:val="00B33FDA"/>
    <w:rsid w:val="00B35AA9"/>
    <w:rsid w:val="00B4011E"/>
    <w:rsid w:val="00B43071"/>
    <w:rsid w:val="00B43FC9"/>
    <w:rsid w:val="00B53C11"/>
    <w:rsid w:val="00B617A7"/>
    <w:rsid w:val="00B61F67"/>
    <w:rsid w:val="00B70DAB"/>
    <w:rsid w:val="00B7193F"/>
    <w:rsid w:val="00B803A3"/>
    <w:rsid w:val="00B85B67"/>
    <w:rsid w:val="00B869E7"/>
    <w:rsid w:val="00B87FD3"/>
    <w:rsid w:val="00BA1903"/>
    <w:rsid w:val="00BA5CE1"/>
    <w:rsid w:val="00BC1207"/>
    <w:rsid w:val="00BC4BAE"/>
    <w:rsid w:val="00BD2DA0"/>
    <w:rsid w:val="00BD3BEC"/>
    <w:rsid w:val="00BD65FB"/>
    <w:rsid w:val="00BE473D"/>
    <w:rsid w:val="00BF3745"/>
    <w:rsid w:val="00BF4261"/>
    <w:rsid w:val="00C34EC9"/>
    <w:rsid w:val="00C43C73"/>
    <w:rsid w:val="00C44CC2"/>
    <w:rsid w:val="00C47966"/>
    <w:rsid w:val="00C504C1"/>
    <w:rsid w:val="00C54D54"/>
    <w:rsid w:val="00C71256"/>
    <w:rsid w:val="00C85EA5"/>
    <w:rsid w:val="00C92A19"/>
    <w:rsid w:val="00CA2352"/>
    <w:rsid w:val="00CA28CC"/>
    <w:rsid w:val="00CA494F"/>
    <w:rsid w:val="00CA49A8"/>
    <w:rsid w:val="00CA7F8B"/>
    <w:rsid w:val="00CB0C2C"/>
    <w:rsid w:val="00CB10ED"/>
    <w:rsid w:val="00CC0998"/>
    <w:rsid w:val="00CC2F07"/>
    <w:rsid w:val="00CC500C"/>
    <w:rsid w:val="00CC7D64"/>
    <w:rsid w:val="00CD2FA7"/>
    <w:rsid w:val="00CD6AD4"/>
    <w:rsid w:val="00CE355E"/>
    <w:rsid w:val="00CE76FA"/>
    <w:rsid w:val="00CF2CC1"/>
    <w:rsid w:val="00CF722A"/>
    <w:rsid w:val="00D03AD0"/>
    <w:rsid w:val="00D33EEA"/>
    <w:rsid w:val="00D366C8"/>
    <w:rsid w:val="00D40D4C"/>
    <w:rsid w:val="00D608AC"/>
    <w:rsid w:val="00D66C69"/>
    <w:rsid w:val="00D851C0"/>
    <w:rsid w:val="00D87313"/>
    <w:rsid w:val="00D92177"/>
    <w:rsid w:val="00D939E9"/>
    <w:rsid w:val="00D94965"/>
    <w:rsid w:val="00D96ACE"/>
    <w:rsid w:val="00D97C50"/>
    <w:rsid w:val="00DA3593"/>
    <w:rsid w:val="00DB1BB3"/>
    <w:rsid w:val="00DB23E4"/>
    <w:rsid w:val="00DB558E"/>
    <w:rsid w:val="00DE089E"/>
    <w:rsid w:val="00DE3571"/>
    <w:rsid w:val="00DF6E72"/>
    <w:rsid w:val="00E00F4A"/>
    <w:rsid w:val="00E02016"/>
    <w:rsid w:val="00E03431"/>
    <w:rsid w:val="00E125BE"/>
    <w:rsid w:val="00E22254"/>
    <w:rsid w:val="00E351D2"/>
    <w:rsid w:val="00E42056"/>
    <w:rsid w:val="00E4469D"/>
    <w:rsid w:val="00E6155F"/>
    <w:rsid w:val="00E63517"/>
    <w:rsid w:val="00E652FC"/>
    <w:rsid w:val="00E73435"/>
    <w:rsid w:val="00E75CAB"/>
    <w:rsid w:val="00E80AE0"/>
    <w:rsid w:val="00E822FE"/>
    <w:rsid w:val="00EA2DA8"/>
    <w:rsid w:val="00EA334A"/>
    <w:rsid w:val="00EA3AF0"/>
    <w:rsid w:val="00EB40A4"/>
    <w:rsid w:val="00EC0CC5"/>
    <w:rsid w:val="00EC6BF4"/>
    <w:rsid w:val="00EE32CC"/>
    <w:rsid w:val="00EF3218"/>
    <w:rsid w:val="00F05286"/>
    <w:rsid w:val="00F05D4A"/>
    <w:rsid w:val="00F10BBB"/>
    <w:rsid w:val="00F17502"/>
    <w:rsid w:val="00F30D7C"/>
    <w:rsid w:val="00F32FB2"/>
    <w:rsid w:val="00F34FBF"/>
    <w:rsid w:val="00F420E5"/>
    <w:rsid w:val="00F446B5"/>
    <w:rsid w:val="00F45E94"/>
    <w:rsid w:val="00F560D5"/>
    <w:rsid w:val="00F560DF"/>
    <w:rsid w:val="00F60098"/>
    <w:rsid w:val="00F63E71"/>
    <w:rsid w:val="00F71F07"/>
    <w:rsid w:val="00F74928"/>
    <w:rsid w:val="00F76349"/>
    <w:rsid w:val="00F81452"/>
    <w:rsid w:val="00F82F9B"/>
    <w:rsid w:val="00F9723E"/>
    <w:rsid w:val="00F97E39"/>
    <w:rsid w:val="00FA1A1B"/>
    <w:rsid w:val="00FA3F2E"/>
    <w:rsid w:val="00FA4A86"/>
    <w:rsid w:val="00FC2419"/>
    <w:rsid w:val="00FC6E16"/>
    <w:rsid w:val="00FC7AE9"/>
    <w:rsid w:val="00FD2DEF"/>
    <w:rsid w:val="00FD6475"/>
    <w:rsid w:val="00FD64E0"/>
    <w:rsid w:val="00FD64FE"/>
    <w:rsid w:val="00FE0C0A"/>
    <w:rsid w:val="00FE1EC5"/>
    <w:rsid w:val="00FE6004"/>
    <w:rsid w:val="01E56604"/>
    <w:rsid w:val="051D06C6"/>
    <w:rsid w:val="0ABA6F20"/>
    <w:rsid w:val="0AF8A779"/>
    <w:rsid w:val="0C2605CE"/>
    <w:rsid w:val="0C66E2E0"/>
    <w:rsid w:val="0D19009A"/>
    <w:rsid w:val="0DB21153"/>
    <w:rsid w:val="0E664263"/>
    <w:rsid w:val="0EC3E90C"/>
    <w:rsid w:val="0F8DE043"/>
    <w:rsid w:val="10435729"/>
    <w:rsid w:val="10F000CC"/>
    <w:rsid w:val="112D1E39"/>
    <w:rsid w:val="1305E5D0"/>
    <w:rsid w:val="132B74FE"/>
    <w:rsid w:val="1471F4C5"/>
    <w:rsid w:val="14AE67B1"/>
    <w:rsid w:val="158AB5F9"/>
    <w:rsid w:val="17A99587"/>
    <w:rsid w:val="194DE202"/>
    <w:rsid w:val="1C533AEE"/>
    <w:rsid w:val="1CA05139"/>
    <w:rsid w:val="1DC22F44"/>
    <w:rsid w:val="1EC784D9"/>
    <w:rsid w:val="2091A14B"/>
    <w:rsid w:val="22EC482E"/>
    <w:rsid w:val="24420212"/>
    <w:rsid w:val="2488188F"/>
    <w:rsid w:val="269A0FB4"/>
    <w:rsid w:val="29A76490"/>
    <w:rsid w:val="2BCF2414"/>
    <w:rsid w:val="2E67AF1B"/>
    <w:rsid w:val="30CBD826"/>
    <w:rsid w:val="32176A71"/>
    <w:rsid w:val="33A2B381"/>
    <w:rsid w:val="3628D1E3"/>
    <w:rsid w:val="37326E8A"/>
    <w:rsid w:val="3737F1DF"/>
    <w:rsid w:val="3886ABF5"/>
    <w:rsid w:val="38A7961D"/>
    <w:rsid w:val="39E8A427"/>
    <w:rsid w:val="3A010049"/>
    <w:rsid w:val="3C57E1D5"/>
    <w:rsid w:val="3E1E6DEF"/>
    <w:rsid w:val="416B848A"/>
    <w:rsid w:val="4A513105"/>
    <w:rsid w:val="4A5BFAB3"/>
    <w:rsid w:val="4B12CF29"/>
    <w:rsid w:val="4B2B2B4B"/>
    <w:rsid w:val="4D61ABE7"/>
    <w:rsid w:val="4E65930A"/>
    <w:rsid w:val="50375639"/>
    <w:rsid w:val="50AD4F41"/>
    <w:rsid w:val="536140B4"/>
    <w:rsid w:val="5505E8E9"/>
    <w:rsid w:val="55353B60"/>
    <w:rsid w:val="5748DC6A"/>
    <w:rsid w:val="58C81AE8"/>
    <w:rsid w:val="59957BA5"/>
    <w:rsid w:val="59CA1B42"/>
    <w:rsid w:val="5B314C06"/>
    <w:rsid w:val="60156088"/>
    <w:rsid w:val="6030B1A6"/>
    <w:rsid w:val="61927127"/>
    <w:rsid w:val="62E6E743"/>
    <w:rsid w:val="6312DDBF"/>
    <w:rsid w:val="639F3827"/>
    <w:rsid w:val="63CC26D1"/>
    <w:rsid w:val="643447DB"/>
    <w:rsid w:val="64D82E4C"/>
    <w:rsid w:val="657EB1A5"/>
    <w:rsid w:val="686CCC6A"/>
    <w:rsid w:val="6AAF38F5"/>
    <w:rsid w:val="6E52050B"/>
    <w:rsid w:val="6E8FB3F1"/>
    <w:rsid w:val="6ED3DFE9"/>
    <w:rsid w:val="71C754B3"/>
    <w:rsid w:val="74DD2891"/>
    <w:rsid w:val="74E8B92A"/>
    <w:rsid w:val="76A2B35C"/>
    <w:rsid w:val="7764BD0D"/>
    <w:rsid w:val="782B90B2"/>
    <w:rsid w:val="78369637"/>
    <w:rsid w:val="79DA541E"/>
    <w:rsid w:val="7A77A8A9"/>
    <w:rsid w:val="7CB7E53E"/>
    <w:rsid w:val="7D0A075A"/>
    <w:rsid w:val="7E2809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16D11F38-5ECB-4DAB-BA79-BC3014BD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ListParagraph">
    <w:name w:val="List Paragraph"/>
    <w:basedOn w:val="Normal"/>
    <w:uiPriority w:val="34"/>
    <w:qFormat/>
    <w:rsid w:val="001E7F6B"/>
    <w:pPr>
      <w:ind w:left="720"/>
      <w:contextualSpacing/>
    </w:pPr>
  </w:style>
  <w:style w:type="character" w:styleId="CommentReference">
    <w:name w:val="annotation reference"/>
    <w:basedOn w:val="DefaultParagraphFont"/>
    <w:uiPriority w:val="99"/>
    <w:semiHidden/>
    <w:unhideWhenUsed/>
    <w:rsid w:val="005D6DFC"/>
    <w:rPr>
      <w:sz w:val="16"/>
      <w:szCs w:val="16"/>
    </w:rPr>
  </w:style>
  <w:style w:type="paragraph" w:styleId="CommentText">
    <w:name w:val="annotation text"/>
    <w:basedOn w:val="Normal"/>
    <w:link w:val="CommentTextChar"/>
    <w:uiPriority w:val="99"/>
    <w:unhideWhenUsed/>
    <w:rsid w:val="005D6DFC"/>
  </w:style>
  <w:style w:type="character" w:customStyle="1" w:styleId="CommentTextChar">
    <w:name w:val="Comment Text Char"/>
    <w:basedOn w:val="DefaultParagraphFont"/>
    <w:link w:val="CommentText"/>
    <w:uiPriority w:val="99"/>
    <w:rsid w:val="005D6DFC"/>
  </w:style>
  <w:style w:type="paragraph" w:styleId="CommentSubject">
    <w:name w:val="annotation subject"/>
    <w:basedOn w:val="CommentText"/>
    <w:next w:val="CommentText"/>
    <w:link w:val="CommentSubjectChar"/>
    <w:uiPriority w:val="99"/>
    <w:semiHidden/>
    <w:unhideWhenUsed/>
    <w:rsid w:val="005D6DFC"/>
    <w:rPr>
      <w:b/>
      <w:bCs/>
    </w:rPr>
  </w:style>
  <w:style w:type="character" w:customStyle="1" w:styleId="CommentSubjectChar">
    <w:name w:val="Comment Subject Char"/>
    <w:basedOn w:val="CommentTextChar"/>
    <w:link w:val="CommentSubject"/>
    <w:uiPriority w:val="99"/>
    <w:semiHidden/>
    <w:rsid w:val="005D6DFC"/>
    <w:rPr>
      <w:b/>
      <w:bCs/>
    </w:rPr>
  </w:style>
  <w:style w:type="paragraph" w:styleId="Revision">
    <w:name w:val="Revision"/>
    <w:hidden/>
    <w:uiPriority w:val="99"/>
    <w:semiHidden/>
    <w:rsid w:val="0018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careers--6417?utm_source=Stone+Junction&amp;utm_medium=HN&amp;utm_campaign=Voices+of+Renishaw+launch&amp;utm_id=REC736&amp;utm_term=Voices+of+Renishaw+launch&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employee-perspectives--485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careers--6417?utm_source=Stone+Junction&amp;utm_medium=HN&amp;utm_campaign=Voices+of+Renishaw+launch&amp;utm_id=REC736&amp;utm_term=Voices+of+Renishaw+launch&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Thumbnail xmlns="09ff7513-bb54-47f2-a08f-853d003f8000" xsi:nil="true"/>
    <Theme xmlns="09ff7513-bb54-47f2-a08f-853d003f8000" xsi:nil="true"/>
    <Product xmlns="09ff7513-bb54-47f2-a08f-853d003f8000" xsi:nil="true"/>
    <SharedWithUsers xmlns="499df6b2-a02a-4412-8336-b2ebe8c328ca">
      <UserInfo>
        <DisplayName>Amelia Orchard-Smith</DisplayName>
        <AccountId>246</AccountId>
        <AccountType/>
      </UserInfo>
      <UserInfo>
        <DisplayName>Lizzy Stacey</DisplayName>
        <AccountId>468</AccountId>
        <AccountType/>
      </UserInfo>
    </SharedWithUsers>
    <Division xmlns="09ff7513-bb54-47f2-a08f-853d003f80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 ds:uri="499df6b2-a02a-4412-8336-b2ebe8c328ca"/>
  </ds:schemaRefs>
</ds:datastoreItem>
</file>

<file path=customXml/itemProps3.xml><?xml version="1.0" encoding="utf-8"?>
<ds:datastoreItem xmlns:ds="http://schemas.openxmlformats.org/officeDocument/2006/customXml" ds:itemID="{838804C2-27A6-4973-9CE3-4C40CEE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654</Words>
  <Characters>3728</Characters>
  <Application>Microsoft Office Word</Application>
  <DocSecurity>0</DocSecurity>
  <Lines>31</Lines>
  <Paragraphs>8</Paragraphs>
  <ScaleCrop>false</ScaleCrop>
  <Company>Renishaw PLC</Company>
  <LinksUpToDate>false</LinksUpToDate>
  <CharactersWithSpaces>4374</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5505026</vt:i4>
      </vt:variant>
      <vt:variant>
        <vt:i4>3</vt:i4>
      </vt:variant>
      <vt:variant>
        <vt:i4>0</vt:i4>
      </vt:variant>
      <vt:variant>
        <vt:i4>5</vt:i4>
      </vt:variant>
      <vt:variant>
        <vt:lpwstr>https://www.renishaw.com/en/careers--6417?utm_source=Stone+Junction&amp;utm_medium=HN&amp;utm_campaign=Voices+of+Renishaw+launch&amp;utm_id=REC736&amp;utm_term=Voices+of+Renishaw+launch&amp;utm_content=Earned+</vt:lpwstr>
      </vt:variant>
      <vt:variant>
        <vt:lpwstr/>
      </vt:variant>
      <vt:variant>
        <vt:i4>5505026</vt:i4>
      </vt:variant>
      <vt:variant>
        <vt:i4>0</vt:i4>
      </vt:variant>
      <vt:variant>
        <vt:i4>0</vt:i4>
      </vt:variant>
      <vt:variant>
        <vt:i4>5</vt:i4>
      </vt:variant>
      <vt:variant>
        <vt:lpwstr>https://www.renishaw.com/en/careers--6417?utm_source=Stone+Junction&amp;utm_medium=HN&amp;utm_campaign=Voices+of+Renishaw+launch&amp;utm_id=REC736&amp;utm_term=Voices+of+Renishaw+launch&amp;utm_content=Earned+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257</cp:revision>
  <cp:lastPrinted>2014-11-03T20:56:00Z</cp:lastPrinted>
  <dcterms:created xsi:type="dcterms:W3CDTF">2023-03-20T23:52:00Z</dcterms:created>
  <dcterms:modified xsi:type="dcterms:W3CDTF">2024-04-09T14:26:00Z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ies>
</file>