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02B" w:rsidRPr="00FE5A25" w:rsidRDefault="00955673">
      <w:pPr>
        <w:pStyle w:val="Heading1"/>
        <w:spacing w:line="280" w:lineRule="exact"/>
        <w:ind w:left="0"/>
      </w:pPr>
      <w:bookmarkStart w:id="0" w:name="_GoBack"/>
      <w:bookmarkEnd w:id="0"/>
      <w:r w:rsidRPr="00FE5A25">
        <w:rPr>
          <w:noProof/>
          <w:lang w:eastAsia="en-US"/>
        </w:rPr>
        <w:drawing>
          <wp:anchor distT="0" distB="0" distL="114300" distR="114300" simplePos="0" relativeHeight="251658240" behindDoc="0" locked="0" layoutInCell="0" allowOverlap="1">
            <wp:simplePos x="0" y="0"/>
            <wp:positionH relativeFrom="column">
              <wp:posOffset>4120515</wp:posOffset>
            </wp:positionH>
            <wp:positionV relativeFrom="paragraph">
              <wp:posOffset>188595</wp:posOffset>
            </wp:positionV>
            <wp:extent cx="2566035" cy="960120"/>
            <wp:effectExtent l="19050" t="0" r="571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2566035" cy="960120"/>
                    </a:xfrm>
                    <a:prstGeom prst="rect">
                      <a:avLst/>
                    </a:prstGeom>
                    <a:noFill/>
                    <a:ln w="9525">
                      <a:noFill/>
                      <a:miter lim="800000"/>
                      <a:headEnd/>
                      <a:tailEnd/>
                    </a:ln>
                  </pic:spPr>
                </pic:pic>
              </a:graphicData>
            </a:graphic>
          </wp:anchor>
        </w:drawing>
      </w:r>
      <w:r w:rsidR="00674E5C">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4.85pt;margin-top:14.85pt;width:505pt;height:115.2pt;z-index:251657216;visibility:visible;mso-wrap-edited:f;mso-position-horizontal-relative:text;mso-position-vertical-relative:text" o:allowincell="f">
            <v:imagedata r:id="rId8" o:title=""/>
            <w10:wrap type="square"/>
          </v:shape>
          <o:OLEObject Type="Embed" ProgID="Word.Picture.8" ShapeID="_x0000_s1026" DrawAspect="Content" ObjectID="_1551599361" r:id="rId9"/>
        </w:object>
      </w:r>
      <w:r w:rsidR="00AC302B" w:rsidRPr="00FE5A25">
        <w:t xml:space="preserve"> </w:t>
      </w:r>
    </w:p>
    <w:p w:rsidR="000D2DD7" w:rsidRDefault="003F06B0" w:rsidP="0041333E">
      <w:pPr>
        <w:spacing w:line="360" w:lineRule="auto"/>
        <w:ind w:right="565"/>
        <w:rPr>
          <w:rFonts w:cs="Arial"/>
          <w:i/>
        </w:rPr>
      </w:pPr>
      <w:r>
        <w:rPr>
          <w:rFonts w:cs="Arial"/>
          <w:i/>
        </w:rPr>
        <w:t xml:space="preserve">          </w:t>
      </w:r>
      <w:r w:rsidR="005D3160">
        <w:rPr>
          <w:rFonts w:cs="Arial"/>
          <w:i/>
        </w:rPr>
        <w:t xml:space="preserve"> </w:t>
      </w:r>
      <w:r w:rsidR="007F2FDC">
        <w:rPr>
          <w:rFonts w:cs="Arial"/>
          <w:i/>
        </w:rPr>
        <w:t>March</w:t>
      </w:r>
      <w:r w:rsidR="000D2DD7">
        <w:rPr>
          <w:rFonts w:cs="Arial"/>
          <w:i/>
        </w:rPr>
        <w:t xml:space="preserve"> 2017 </w:t>
      </w:r>
      <w:r w:rsidR="000D5D2D" w:rsidRPr="00FE5A25">
        <w:rPr>
          <w:rFonts w:cs="Arial"/>
          <w:i/>
        </w:rPr>
        <w:t xml:space="preserve">Enquiries: Chris Pockett, </w:t>
      </w:r>
      <w:r w:rsidR="00874B77" w:rsidRPr="00FE5A25">
        <w:rPr>
          <w:rFonts w:cs="Arial"/>
          <w:i/>
        </w:rPr>
        <w:t>Head of Communications</w:t>
      </w:r>
      <w:r w:rsidR="000D5D2D" w:rsidRPr="00FE5A25">
        <w:rPr>
          <w:rFonts w:cs="Arial"/>
          <w:i/>
        </w:rPr>
        <w:t xml:space="preserve"> (+44 1453 524133)</w:t>
      </w:r>
    </w:p>
    <w:p w:rsidR="00E7714D" w:rsidRPr="00E7714D" w:rsidRDefault="00E7714D" w:rsidP="0041333E">
      <w:pPr>
        <w:spacing w:line="360" w:lineRule="auto"/>
        <w:ind w:right="565"/>
        <w:rPr>
          <w:rFonts w:cs="Arial"/>
          <w:i/>
        </w:rPr>
      </w:pPr>
    </w:p>
    <w:p w:rsidR="00E7714D" w:rsidRDefault="00E7714D" w:rsidP="00E7714D">
      <w:pPr>
        <w:spacing w:line="288" w:lineRule="auto"/>
        <w:ind w:left="562" w:right="562"/>
        <w:contextualSpacing/>
        <w:jc w:val="both"/>
        <w:rPr>
          <w:rFonts w:cs="Arial"/>
          <w:b/>
          <w:bCs/>
          <w:sz w:val="22"/>
          <w:szCs w:val="22"/>
        </w:rPr>
      </w:pPr>
      <w:r w:rsidRPr="00E7714D">
        <w:rPr>
          <w:rFonts w:cs="Arial"/>
          <w:b/>
          <w:bCs/>
          <w:sz w:val="22"/>
          <w:szCs w:val="22"/>
        </w:rPr>
        <w:t>Future Brunels experience engineering at Renishaw</w:t>
      </w:r>
    </w:p>
    <w:p w:rsidR="00E7714D" w:rsidRPr="00E7714D" w:rsidRDefault="00E7714D" w:rsidP="00E7714D">
      <w:pPr>
        <w:spacing w:line="288" w:lineRule="auto"/>
        <w:ind w:left="562" w:right="562"/>
        <w:contextualSpacing/>
        <w:jc w:val="both"/>
        <w:rPr>
          <w:rFonts w:cs="Arial"/>
          <w:b/>
          <w:bCs/>
          <w:sz w:val="22"/>
          <w:szCs w:val="22"/>
        </w:rPr>
      </w:pPr>
    </w:p>
    <w:p w:rsidR="00E7714D" w:rsidRDefault="00674E5C" w:rsidP="00E7714D">
      <w:pPr>
        <w:spacing w:line="288" w:lineRule="auto"/>
        <w:ind w:left="562" w:right="562"/>
        <w:contextualSpacing/>
        <w:jc w:val="both"/>
        <w:rPr>
          <w:rFonts w:cs="Arial"/>
          <w:bCs/>
          <w:sz w:val="22"/>
          <w:szCs w:val="22"/>
        </w:rPr>
      </w:pPr>
      <w:hyperlink r:id="rId10" w:history="1">
        <w:r w:rsidR="00E7714D" w:rsidRPr="00E7714D">
          <w:rPr>
            <w:rStyle w:val="Hyperlink"/>
            <w:rFonts w:cs="Arial"/>
            <w:bCs/>
            <w:sz w:val="22"/>
            <w:szCs w:val="22"/>
          </w:rPr>
          <w:t>Global engineering company Renishaw,</w:t>
        </w:r>
      </w:hyperlink>
      <w:r w:rsidR="00E7714D" w:rsidRPr="00E7714D">
        <w:rPr>
          <w:rFonts w:cs="Arial"/>
          <w:bCs/>
          <w:sz w:val="22"/>
          <w:szCs w:val="22"/>
        </w:rPr>
        <w:t xml:space="preserve"> hosted twelve students from the Future Brunels educational programme at its Gloucestershire </w:t>
      </w:r>
      <w:r w:rsidR="008A189B">
        <w:rPr>
          <w:rFonts w:cs="Arial"/>
          <w:bCs/>
          <w:sz w:val="22"/>
          <w:szCs w:val="22"/>
        </w:rPr>
        <w:t>h</w:t>
      </w:r>
      <w:r w:rsidR="00E7714D" w:rsidRPr="00E7714D">
        <w:rPr>
          <w:rFonts w:cs="Arial"/>
          <w:bCs/>
          <w:sz w:val="22"/>
          <w:szCs w:val="22"/>
        </w:rPr>
        <w:t>eadquarters</w:t>
      </w:r>
      <w:r w:rsidR="00633A45">
        <w:rPr>
          <w:rFonts w:cs="Arial"/>
          <w:bCs/>
          <w:sz w:val="22"/>
          <w:szCs w:val="22"/>
        </w:rPr>
        <w:t xml:space="preserve"> as</w:t>
      </w:r>
      <w:r w:rsidR="00E7714D" w:rsidRPr="00E7714D">
        <w:rPr>
          <w:rFonts w:cs="Arial"/>
          <w:bCs/>
          <w:sz w:val="22"/>
          <w:szCs w:val="22"/>
        </w:rPr>
        <w:t xml:space="preserve"> part of a pioneering scheme developed by the </w:t>
      </w:r>
      <w:r w:rsidR="00E6406B">
        <w:rPr>
          <w:rFonts w:cs="Arial"/>
          <w:bCs/>
          <w:sz w:val="22"/>
          <w:szCs w:val="22"/>
        </w:rPr>
        <w:t>SS</w:t>
      </w:r>
      <w:r w:rsidR="00E6406B" w:rsidRPr="00E7714D">
        <w:rPr>
          <w:rFonts w:cs="Arial"/>
          <w:bCs/>
          <w:sz w:val="22"/>
          <w:szCs w:val="22"/>
        </w:rPr>
        <w:t xml:space="preserve"> </w:t>
      </w:r>
      <w:r w:rsidR="00E7714D" w:rsidRPr="00E7714D">
        <w:rPr>
          <w:rFonts w:cs="Arial"/>
          <w:bCs/>
          <w:sz w:val="22"/>
          <w:szCs w:val="22"/>
        </w:rPr>
        <w:t xml:space="preserve">Great Britain Trust and supported by Renishaw. During their visit, the students took part in an engaging </w:t>
      </w:r>
      <w:r w:rsidR="004C18AE">
        <w:rPr>
          <w:rFonts w:cs="Arial"/>
          <w:bCs/>
          <w:sz w:val="22"/>
          <w:szCs w:val="22"/>
        </w:rPr>
        <w:t xml:space="preserve">hands-on </w:t>
      </w:r>
      <w:r w:rsidR="00E7714D" w:rsidRPr="00E7714D">
        <w:rPr>
          <w:rFonts w:cs="Arial"/>
          <w:bCs/>
          <w:sz w:val="22"/>
          <w:szCs w:val="22"/>
        </w:rPr>
        <w:t>activity to encourage creative thinking and the development of science, technology, engineering and maths (STEM) skills.</w:t>
      </w:r>
      <w:r w:rsidR="00633A45">
        <w:rPr>
          <w:rFonts w:cs="Arial"/>
          <w:bCs/>
          <w:sz w:val="22"/>
          <w:szCs w:val="22"/>
        </w:rPr>
        <w:t xml:space="preserve"> </w:t>
      </w:r>
    </w:p>
    <w:p w:rsidR="00E7714D" w:rsidRPr="00E7714D" w:rsidRDefault="00E7714D" w:rsidP="00E7714D">
      <w:pPr>
        <w:spacing w:line="288" w:lineRule="auto"/>
        <w:ind w:left="562" w:right="562"/>
        <w:contextualSpacing/>
        <w:jc w:val="both"/>
        <w:rPr>
          <w:rFonts w:cs="Arial"/>
          <w:bCs/>
          <w:sz w:val="22"/>
          <w:szCs w:val="22"/>
        </w:rPr>
      </w:pPr>
    </w:p>
    <w:p w:rsidR="00E7714D" w:rsidRDefault="00E7714D" w:rsidP="007138B7">
      <w:pPr>
        <w:spacing w:line="288" w:lineRule="auto"/>
        <w:ind w:left="562" w:right="562"/>
        <w:contextualSpacing/>
        <w:jc w:val="both"/>
        <w:rPr>
          <w:rFonts w:cs="Arial"/>
          <w:bCs/>
          <w:sz w:val="22"/>
          <w:szCs w:val="22"/>
        </w:rPr>
      </w:pPr>
      <w:r w:rsidRPr="00E7714D">
        <w:rPr>
          <w:rFonts w:cs="Arial"/>
          <w:bCs/>
          <w:sz w:val="22"/>
          <w:szCs w:val="22"/>
        </w:rPr>
        <w:t>The five-year rolling programme encourages motivated students</w:t>
      </w:r>
      <w:r w:rsidR="004F1CDE">
        <w:rPr>
          <w:rFonts w:cs="Arial"/>
          <w:bCs/>
          <w:sz w:val="22"/>
          <w:szCs w:val="22"/>
        </w:rPr>
        <w:t>,</w:t>
      </w:r>
      <w:r w:rsidRPr="00E7714D">
        <w:rPr>
          <w:rFonts w:cs="Arial"/>
          <w:bCs/>
          <w:sz w:val="22"/>
          <w:szCs w:val="22"/>
        </w:rPr>
        <w:t xml:space="preserve"> with an interest in STEM subjects</w:t>
      </w:r>
      <w:r w:rsidR="004F1CDE">
        <w:rPr>
          <w:rFonts w:cs="Arial"/>
          <w:bCs/>
          <w:sz w:val="22"/>
          <w:szCs w:val="22"/>
        </w:rPr>
        <w:t>,</w:t>
      </w:r>
      <w:r w:rsidRPr="00E7714D">
        <w:rPr>
          <w:rFonts w:cs="Arial"/>
          <w:bCs/>
          <w:sz w:val="22"/>
          <w:szCs w:val="22"/>
        </w:rPr>
        <w:t xml:space="preserve"> to pursue a career in a related field by inspiring and enthusing them during their secondary school education. Each year, the programme selects a group of twelve students from Bristol</w:t>
      </w:r>
      <w:r w:rsidR="007138B7">
        <w:rPr>
          <w:rFonts w:cs="Arial"/>
          <w:bCs/>
          <w:sz w:val="22"/>
          <w:szCs w:val="22"/>
        </w:rPr>
        <w:t xml:space="preserve"> s</w:t>
      </w:r>
      <w:r w:rsidRPr="00E7714D">
        <w:rPr>
          <w:rFonts w:cs="Arial"/>
          <w:bCs/>
          <w:sz w:val="22"/>
          <w:szCs w:val="22"/>
        </w:rPr>
        <w:t>chools to attend six extracurricular sessions each academic year. During these sessions, the students visit either the Brunel Institute</w:t>
      </w:r>
      <w:r w:rsidR="00633A45">
        <w:rPr>
          <w:rFonts w:cs="Arial"/>
          <w:bCs/>
          <w:sz w:val="22"/>
          <w:szCs w:val="22"/>
        </w:rPr>
        <w:t>,</w:t>
      </w:r>
      <w:r w:rsidR="004C18AE">
        <w:rPr>
          <w:rFonts w:cs="Arial"/>
          <w:bCs/>
          <w:sz w:val="22"/>
          <w:szCs w:val="22"/>
        </w:rPr>
        <w:t xml:space="preserve"> or</w:t>
      </w:r>
      <w:r w:rsidRPr="00E7714D">
        <w:rPr>
          <w:rFonts w:cs="Arial"/>
          <w:bCs/>
          <w:sz w:val="22"/>
          <w:szCs w:val="22"/>
        </w:rPr>
        <w:t xml:space="preserve"> science or engineering sites</w:t>
      </w:r>
      <w:r w:rsidR="004C18AE">
        <w:rPr>
          <w:rFonts w:cs="Arial"/>
          <w:bCs/>
          <w:sz w:val="22"/>
          <w:szCs w:val="22"/>
        </w:rPr>
        <w:t>, such as Renishaw,</w:t>
      </w:r>
      <w:r w:rsidRPr="00E7714D">
        <w:rPr>
          <w:rFonts w:cs="Arial"/>
          <w:bCs/>
          <w:sz w:val="22"/>
          <w:szCs w:val="22"/>
        </w:rPr>
        <w:t xml:space="preserve"> and engage in STEM activities.</w:t>
      </w:r>
      <w:r w:rsidR="007138B7">
        <w:rPr>
          <w:rFonts w:cs="Arial"/>
          <w:bCs/>
          <w:sz w:val="22"/>
          <w:szCs w:val="22"/>
        </w:rPr>
        <w:t xml:space="preserve"> </w:t>
      </w:r>
      <w:r w:rsidRPr="00E7714D">
        <w:rPr>
          <w:rFonts w:cs="Arial"/>
          <w:bCs/>
          <w:sz w:val="22"/>
          <w:szCs w:val="22"/>
        </w:rPr>
        <w:t xml:space="preserve">The </w:t>
      </w:r>
      <w:r w:rsidR="007B67D0">
        <w:rPr>
          <w:rFonts w:cs="Arial"/>
          <w:bCs/>
          <w:sz w:val="22"/>
          <w:szCs w:val="22"/>
        </w:rPr>
        <w:t>experiences</w:t>
      </w:r>
      <w:r w:rsidR="007B67D0" w:rsidRPr="00E7714D">
        <w:rPr>
          <w:rFonts w:cs="Arial"/>
          <w:bCs/>
          <w:sz w:val="22"/>
          <w:szCs w:val="22"/>
        </w:rPr>
        <w:t xml:space="preserve"> </w:t>
      </w:r>
      <w:r w:rsidRPr="00E7714D">
        <w:rPr>
          <w:rFonts w:cs="Arial"/>
          <w:bCs/>
          <w:sz w:val="22"/>
          <w:szCs w:val="22"/>
        </w:rPr>
        <w:t xml:space="preserve">of the first two </w:t>
      </w:r>
      <w:r w:rsidR="00E6406B">
        <w:rPr>
          <w:rFonts w:cs="Arial"/>
          <w:bCs/>
          <w:sz w:val="22"/>
          <w:szCs w:val="22"/>
        </w:rPr>
        <w:t>sets of</w:t>
      </w:r>
      <w:r w:rsidR="000C4388">
        <w:rPr>
          <w:rFonts w:cs="Arial"/>
          <w:bCs/>
          <w:sz w:val="22"/>
          <w:szCs w:val="22"/>
        </w:rPr>
        <w:t xml:space="preserve"> Future Brunel</w:t>
      </w:r>
      <w:r w:rsidR="00E6406B">
        <w:rPr>
          <w:rFonts w:cs="Arial"/>
          <w:bCs/>
          <w:sz w:val="22"/>
          <w:szCs w:val="22"/>
        </w:rPr>
        <w:t xml:space="preserve"> </w:t>
      </w:r>
      <w:r w:rsidRPr="00E7714D">
        <w:rPr>
          <w:rFonts w:cs="Arial"/>
          <w:bCs/>
          <w:sz w:val="22"/>
          <w:szCs w:val="22"/>
        </w:rPr>
        <w:t xml:space="preserve">graduates </w:t>
      </w:r>
      <w:r w:rsidR="00CF33BC">
        <w:rPr>
          <w:rFonts w:cs="Arial"/>
          <w:bCs/>
          <w:sz w:val="22"/>
          <w:szCs w:val="22"/>
        </w:rPr>
        <w:t>to complete</w:t>
      </w:r>
      <w:r w:rsidR="00CF33BC" w:rsidRPr="00E7714D">
        <w:rPr>
          <w:rFonts w:cs="Arial"/>
          <w:bCs/>
          <w:sz w:val="22"/>
          <w:szCs w:val="22"/>
        </w:rPr>
        <w:t xml:space="preserve"> </w:t>
      </w:r>
      <w:r w:rsidRPr="00E7714D">
        <w:rPr>
          <w:rFonts w:cs="Arial"/>
          <w:bCs/>
          <w:sz w:val="22"/>
          <w:szCs w:val="22"/>
        </w:rPr>
        <w:t>the programme have been evaluat</w:t>
      </w:r>
      <w:r>
        <w:rPr>
          <w:rFonts w:cs="Arial"/>
          <w:bCs/>
          <w:sz w:val="22"/>
          <w:szCs w:val="22"/>
        </w:rPr>
        <w:t>e</w:t>
      </w:r>
      <w:r w:rsidR="007138B7">
        <w:rPr>
          <w:rFonts w:cs="Arial"/>
          <w:bCs/>
          <w:sz w:val="22"/>
          <w:szCs w:val="22"/>
        </w:rPr>
        <w:t>d by the University of Bristol.</w:t>
      </w:r>
    </w:p>
    <w:p w:rsidR="00E7714D" w:rsidRPr="00E7714D" w:rsidRDefault="00E7714D" w:rsidP="00E7714D">
      <w:pPr>
        <w:spacing w:line="288" w:lineRule="auto"/>
        <w:ind w:left="562" w:right="562"/>
        <w:contextualSpacing/>
        <w:jc w:val="both"/>
        <w:rPr>
          <w:rFonts w:cs="Arial"/>
          <w:bCs/>
          <w:sz w:val="22"/>
          <w:szCs w:val="22"/>
        </w:rPr>
      </w:pPr>
    </w:p>
    <w:p w:rsidR="00E7714D" w:rsidRDefault="00E7714D" w:rsidP="00E7714D">
      <w:pPr>
        <w:spacing w:line="288" w:lineRule="auto"/>
        <w:ind w:left="562" w:right="562"/>
        <w:contextualSpacing/>
        <w:jc w:val="both"/>
        <w:rPr>
          <w:rFonts w:cs="Arial"/>
          <w:bCs/>
          <w:sz w:val="22"/>
          <w:szCs w:val="22"/>
        </w:rPr>
      </w:pPr>
      <w:r w:rsidRPr="00E7714D">
        <w:rPr>
          <w:rFonts w:cs="Arial"/>
          <w:bCs/>
          <w:sz w:val="22"/>
          <w:szCs w:val="22"/>
        </w:rPr>
        <w:t>Renishaw is a corporate academy supporter, and hosts an annual workshop for the students in the fourth year of the programme, whic</w:t>
      </w:r>
      <w:r>
        <w:rPr>
          <w:rFonts w:cs="Arial"/>
          <w:bCs/>
          <w:sz w:val="22"/>
          <w:szCs w:val="22"/>
        </w:rPr>
        <w:t>h is themed ‘The Engineer’. The</w:t>
      </w:r>
      <w:r w:rsidR="007138B7">
        <w:rPr>
          <w:rFonts w:cs="Arial"/>
          <w:bCs/>
          <w:sz w:val="22"/>
          <w:szCs w:val="22"/>
        </w:rPr>
        <w:t xml:space="preserve"> hands-</w:t>
      </w:r>
      <w:r w:rsidRPr="00E7714D">
        <w:rPr>
          <w:rFonts w:cs="Arial"/>
          <w:bCs/>
          <w:sz w:val="22"/>
          <w:szCs w:val="22"/>
        </w:rPr>
        <w:t>on works</w:t>
      </w:r>
      <w:r w:rsidR="007138B7">
        <w:rPr>
          <w:rFonts w:cs="Arial"/>
          <w:bCs/>
          <w:sz w:val="22"/>
          <w:szCs w:val="22"/>
        </w:rPr>
        <w:t>hop</w:t>
      </w:r>
      <w:r>
        <w:rPr>
          <w:rFonts w:cs="Arial"/>
          <w:bCs/>
          <w:sz w:val="22"/>
          <w:szCs w:val="22"/>
        </w:rPr>
        <w:t xml:space="preserve"> </w:t>
      </w:r>
      <w:r w:rsidR="007138B7">
        <w:rPr>
          <w:rFonts w:cs="Arial"/>
          <w:bCs/>
          <w:sz w:val="22"/>
          <w:szCs w:val="22"/>
        </w:rPr>
        <w:t xml:space="preserve">challenges </w:t>
      </w:r>
      <w:r w:rsidRPr="00E7714D">
        <w:rPr>
          <w:rFonts w:cs="Arial"/>
          <w:bCs/>
          <w:sz w:val="22"/>
          <w:szCs w:val="22"/>
        </w:rPr>
        <w:t xml:space="preserve">the students to produce an LED </w:t>
      </w:r>
      <w:r w:rsidR="007138B7">
        <w:rPr>
          <w:rFonts w:cs="Arial"/>
          <w:bCs/>
          <w:sz w:val="22"/>
          <w:szCs w:val="22"/>
        </w:rPr>
        <w:t>light sequencer, which they are</w:t>
      </w:r>
      <w:r w:rsidRPr="00E7714D">
        <w:rPr>
          <w:rFonts w:cs="Arial"/>
          <w:bCs/>
          <w:sz w:val="22"/>
          <w:szCs w:val="22"/>
        </w:rPr>
        <w:t xml:space="preserve"> then able to take home. During the </w:t>
      </w:r>
      <w:r w:rsidR="009C1CC7" w:rsidRPr="00E7714D">
        <w:rPr>
          <w:rFonts w:cs="Arial"/>
          <w:bCs/>
          <w:sz w:val="22"/>
          <w:szCs w:val="22"/>
        </w:rPr>
        <w:t>activity,</w:t>
      </w:r>
      <w:r w:rsidRPr="00E7714D">
        <w:rPr>
          <w:rFonts w:cs="Arial"/>
          <w:bCs/>
          <w:sz w:val="22"/>
          <w:szCs w:val="22"/>
        </w:rPr>
        <w:t xml:space="preserve"> the students were </w:t>
      </w:r>
      <w:r>
        <w:rPr>
          <w:rFonts w:cs="Arial"/>
          <w:bCs/>
          <w:sz w:val="22"/>
          <w:szCs w:val="22"/>
        </w:rPr>
        <w:t>trained</w:t>
      </w:r>
      <w:r w:rsidRPr="00E7714D">
        <w:rPr>
          <w:rFonts w:cs="Arial"/>
          <w:bCs/>
          <w:sz w:val="22"/>
          <w:szCs w:val="22"/>
        </w:rPr>
        <w:t xml:space="preserve"> to use </w:t>
      </w:r>
      <w:r w:rsidR="00521A5F">
        <w:rPr>
          <w:rFonts w:cs="Arial"/>
          <w:bCs/>
          <w:sz w:val="22"/>
          <w:szCs w:val="22"/>
        </w:rPr>
        <w:t>engineering</w:t>
      </w:r>
      <w:r w:rsidRPr="00E7714D">
        <w:rPr>
          <w:rFonts w:cs="Arial"/>
          <w:bCs/>
          <w:sz w:val="22"/>
          <w:szCs w:val="22"/>
        </w:rPr>
        <w:t xml:space="preserve"> equipment, including soldering and laser cutters.</w:t>
      </w:r>
    </w:p>
    <w:p w:rsidR="00E7714D" w:rsidRDefault="00E7714D" w:rsidP="00E7714D">
      <w:pPr>
        <w:spacing w:line="288" w:lineRule="auto"/>
        <w:ind w:left="562" w:right="562"/>
        <w:contextualSpacing/>
        <w:jc w:val="both"/>
        <w:rPr>
          <w:rFonts w:cs="Arial"/>
          <w:bCs/>
          <w:sz w:val="22"/>
          <w:szCs w:val="22"/>
        </w:rPr>
      </w:pPr>
    </w:p>
    <w:p w:rsidR="00E7714D" w:rsidRDefault="00E7714D" w:rsidP="00E7714D">
      <w:pPr>
        <w:spacing w:line="288" w:lineRule="auto"/>
        <w:ind w:left="562" w:right="562"/>
        <w:contextualSpacing/>
        <w:jc w:val="both"/>
        <w:rPr>
          <w:rFonts w:cs="Arial"/>
          <w:bCs/>
          <w:sz w:val="22"/>
          <w:szCs w:val="22"/>
        </w:rPr>
      </w:pPr>
      <w:r w:rsidRPr="00E7714D">
        <w:rPr>
          <w:rFonts w:cs="Arial"/>
          <w:bCs/>
          <w:sz w:val="22"/>
          <w:szCs w:val="22"/>
        </w:rPr>
        <w:t xml:space="preserve">“Renishaw is committed to encouraging a pipeline of talent into engineering careers,” explained </w:t>
      </w:r>
      <w:r w:rsidR="00521A5F">
        <w:rPr>
          <w:rFonts w:cs="Arial"/>
          <w:bCs/>
          <w:sz w:val="22"/>
          <w:szCs w:val="22"/>
        </w:rPr>
        <w:t xml:space="preserve">Chris Pockett, Head of Communications </w:t>
      </w:r>
      <w:r w:rsidRPr="00E7714D">
        <w:rPr>
          <w:rFonts w:cs="Arial"/>
          <w:bCs/>
          <w:sz w:val="22"/>
          <w:szCs w:val="22"/>
        </w:rPr>
        <w:t xml:space="preserve">at Renishaw. “Taking part in hands-on activities is a powerful way to create a </w:t>
      </w:r>
      <w:r w:rsidR="007138B7">
        <w:rPr>
          <w:rFonts w:cs="Arial"/>
          <w:bCs/>
          <w:sz w:val="22"/>
          <w:szCs w:val="22"/>
        </w:rPr>
        <w:t>positive</w:t>
      </w:r>
      <w:r w:rsidRPr="00E7714D">
        <w:rPr>
          <w:rFonts w:cs="Arial"/>
          <w:bCs/>
          <w:sz w:val="22"/>
          <w:szCs w:val="22"/>
        </w:rPr>
        <w:t xml:space="preserve"> experience for the student</w:t>
      </w:r>
      <w:r>
        <w:rPr>
          <w:rFonts w:cs="Arial"/>
          <w:bCs/>
          <w:sz w:val="22"/>
          <w:szCs w:val="22"/>
        </w:rPr>
        <w:t>s</w:t>
      </w:r>
      <w:r w:rsidRPr="00E7714D">
        <w:rPr>
          <w:rFonts w:cs="Arial"/>
          <w:bCs/>
          <w:sz w:val="22"/>
          <w:szCs w:val="22"/>
        </w:rPr>
        <w:t xml:space="preserve"> involved.</w:t>
      </w:r>
    </w:p>
    <w:p w:rsidR="00E7714D" w:rsidRDefault="00E7714D" w:rsidP="00E7714D">
      <w:pPr>
        <w:spacing w:line="288" w:lineRule="auto"/>
        <w:ind w:left="562" w:right="562"/>
        <w:contextualSpacing/>
        <w:jc w:val="both"/>
        <w:rPr>
          <w:rFonts w:cs="Arial"/>
          <w:bCs/>
          <w:sz w:val="22"/>
          <w:szCs w:val="22"/>
        </w:rPr>
      </w:pPr>
    </w:p>
    <w:p w:rsidR="00E7714D" w:rsidRDefault="00E7714D" w:rsidP="00E7714D">
      <w:pPr>
        <w:spacing w:line="288" w:lineRule="auto"/>
        <w:ind w:left="562" w:right="562"/>
        <w:contextualSpacing/>
        <w:jc w:val="both"/>
        <w:rPr>
          <w:rFonts w:cs="Arial"/>
          <w:bCs/>
          <w:sz w:val="22"/>
          <w:szCs w:val="22"/>
        </w:rPr>
      </w:pPr>
      <w:r>
        <w:rPr>
          <w:rFonts w:cs="Arial"/>
          <w:bCs/>
          <w:sz w:val="22"/>
          <w:szCs w:val="22"/>
        </w:rPr>
        <w:t>“Because the students can</w:t>
      </w:r>
      <w:r w:rsidRPr="00E7714D">
        <w:rPr>
          <w:rFonts w:cs="Arial"/>
          <w:bCs/>
          <w:sz w:val="22"/>
          <w:szCs w:val="22"/>
        </w:rPr>
        <w:t xml:space="preserve"> take </w:t>
      </w:r>
      <w:r>
        <w:rPr>
          <w:rFonts w:cs="Arial"/>
          <w:bCs/>
          <w:sz w:val="22"/>
          <w:szCs w:val="22"/>
        </w:rPr>
        <w:t>their projects home</w:t>
      </w:r>
      <w:r w:rsidRPr="00E7714D">
        <w:rPr>
          <w:rFonts w:cs="Arial"/>
          <w:bCs/>
          <w:sz w:val="22"/>
          <w:szCs w:val="22"/>
        </w:rPr>
        <w:t xml:space="preserve">, the learning extends beyond </w:t>
      </w:r>
      <w:r w:rsidR="00633A45">
        <w:rPr>
          <w:rFonts w:cs="Arial"/>
          <w:bCs/>
          <w:sz w:val="22"/>
          <w:szCs w:val="22"/>
        </w:rPr>
        <w:t>just the</w:t>
      </w:r>
      <w:r>
        <w:rPr>
          <w:rFonts w:cs="Arial"/>
          <w:bCs/>
          <w:sz w:val="22"/>
          <w:szCs w:val="22"/>
        </w:rPr>
        <w:t xml:space="preserve"> </w:t>
      </w:r>
      <w:r w:rsidRPr="00E7714D">
        <w:rPr>
          <w:rFonts w:cs="Arial"/>
          <w:bCs/>
          <w:sz w:val="22"/>
          <w:szCs w:val="22"/>
        </w:rPr>
        <w:t>visit</w:t>
      </w:r>
      <w:r>
        <w:rPr>
          <w:rFonts w:cs="Arial"/>
          <w:bCs/>
          <w:sz w:val="22"/>
          <w:szCs w:val="22"/>
        </w:rPr>
        <w:t xml:space="preserve"> itself and can be shared with parents, teachers and peers</w:t>
      </w:r>
      <w:r w:rsidRPr="00E7714D">
        <w:rPr>
          <w:rFonts w:cs="Arial"/>
          <w:bCs/>
          <w:sz w:val="22"/>
          <w:szCs w:val="22"/>
        </w:rPr>
        <w:t xml:space="preserve">. We’ve had great feedback from the students </w:t>
      </w:r>
      <w:r w:rsidR="007138B7">
        <w:rPr>
          <w:rFonts w:cs="Arial"/>
          <w:bCs/>
          <w:sz w:val="22"/>
          <w:szCs w:val="22"/>
        </w:rPr>
        <w:t>so far,</w:t>
      </w:r>
      <w:r w:rsidRPr="00E7714D">
        <w:rPr>
          <w:rFonts w:cs="Arial"/>
          <w:bCs/>
          <w:sz w:val="22"/>
          <w:szCs w:val="22"/>
        </w:rPr>
        <w:t xml:space="preserve"> who were able to develop</w:t>
      </w:r>
      <w:r w:rsidR="007138B7">
        <w:rPr>
          <w:rFonts w:cs="Arial"/>
          <w:bCs/>
          <w:sz w:val="22"/>
          <w:szCs w:val="22"/>
        </w:rPr>
        <w:t xml:space="preserve"> their</w:t>
      </w:r>
      <w:r>
        <w:rPr>
          <w:rFonts w:cs="Arial"/>
          <w:bCs/>
          <w:sz w:val="22"/>
          <w:szCs w:val="22"/>
        </w:rPr>
        <w:t xml:space="preserve"> skills in</w:t>
      </w:r>
      <w:r w:rsidRPr="00E7714D">
        <w:rPr>
          <w:rFonts w:cs="Arial"/>
          <w:bCs/>
          <w:sz w:val="22"/>
          <w:szCs w:val="22"/>
        </w:rPr>
        <w:t xml:space="preserve"> a number of areas including physics, mechanics and engineering.”</w:t>
      </w:r>
    </w:p>
    <w:p w:rsidR="00E7714D" w:rsidRPr="00E7714D" w:rsidRDefault="00E7714D" w:rsidP="00E7714D">
      <w:pPr>
        <w:spacing w:line="288" w:lineRule="auto"/>
        <w:ind w:right="562"/>
        <w:contextualSpacing/>
        <w:jc w:val="both"/>
        <w:rPr>
          <w:rFonts w:cs="Arial"/>
          <w:bCs/>
          <w:sz w:val="22"/>
          <w:szCs w:val="22"/>
        </w:rPr>
      </w:pPr>
    </w:p>
    <w:p w:rsidR="00E7714D" w:rsidRPr="004C18AE" w:rsidRDefault="00E7714D" w:rsidP="004C18AE">
      <w:pPr>
        <w:spacing w:line="288" w:lineRule="auto"/>
        <w:ind w:left="562" w:right="562"/>
        <w:contextualSpacing/>
        <w:jc w:val="both"/>
        <w:rPr>
          <w:rFonts w:cs="Arial"/>
          <w:b/>
          <w:bCs/>
          <w:sz w:val="22"/>
          <w:szCs w:val="22"/>
        </w:rPr>
      </w:pPr>
      <w:r w:rsidRPr="00E7714D">
        <w:rPr>
          <w:rFonts w:cs="Arial"/>
          <w:bCs/>
          <w:sz w:val="22"/>
          <w:szCs w:val="22"/>
        </w:rPr>
        <w:t xml:space="preserve">“The results of </w:t>
      </w:r>
      <w:r w:rsidR="007138B7">
        <w:rPr>
          <w:rFonts w:cs="Arial"/>
          <w:bCs/>
          <w:sz w:val="22"/>
          <w:szCs w:val="22"/>
        </w:rPr>
        <w:t xml:space="preserve">the </w:t>
      </w:r>
      <w:r w:rsidR="007B67D0">
        <w:rPr>
          <w:rFonts w:cs="Arial"/>
          <w:bCs/>
          <w:sz w:val="22"/>
          <w:szCs w:val="22"/>
        </w:rPr>
        <w:t xml:space="preserve">evaluation </w:t>
      </w:r>
      <w:r w:rsidR="007138B7">
        <w:rPr>
          <w:rFonts w:cs="Arial"/>
          <w:bCs/>
          <w:sz w:val="22"/>
          <w:szCs w:val="22"/>
        </w:rPr>
        <w:t xml:space="preserve">of the Future Brunels </w:t>
      </w:r>
      <w:r w:rsidR="007B67D0">
        <w:rPr>
          <w:rFonts w:cs="Arial"/>
          <w:bCs/>
          <w:sz w:val="22"/>
          <w:szCs w:val="22"/>
        </w:rPr>
        <w:t xml:space="preserve">pilot </w:t>
      </w:r>
      <w:r w:rsidR="007138B7">
        <w:rPr>
          <w:rFonts w:cs="Arial"/>
          <w:bCs/>
          <w:sz w:val="22"/>
          <w:szCs w:val="22"/>
        </w:rPr>
        <w:t>programme</w:t>
      </w:r>
      <w:r>
        <w:rPr>
          <w:rFonts w:cs="Arial"/>
          <w:bCs/>
          <w:sz w:val="22"/>
          <w:szCs w:val="22"/>
        </w:rPr>
        <w:t xml:space="preserve"> </w:t>
      </w:r>
      <w:r w:rsidRPr="00E7714D">
        <w:rPr>
          <w:rFonts w:cs="Arial"/>
          <w:bCs/>
          <w:sz w:val="22"/>
          <w:szCs w:val="22"/>
        </w:rPr>
        <w:t xml:space="preserve">have been outstanding,” explained </w:t>
      </w:r>
      <w:r w:rsidR="004C18AE" w:rsidRPr="004C18AE">
        <w:rPr>
          <w:rFonts w:cs="Arial"/>
          <w:bCs/>
          <w:sz w:val="22"/>
          <w:szCs w:val="22"/>
        </w:rPr>
        <w:t xml:space="preserve">Rachel Roberts, Head of Education, </w:t>
      </w:r>
      <w:r w:rsidR="00E6406B">
        <w:rPr>
          <w:rFonts w:cs="Arial"/>
          <w:bCs/>
          <w:sz w:val="22"/>
          <w:szCs w:val="22"/>
        </w:rPr>
        <w:t>SS</w:t>
      </w:r>
      <w:r w:rsidR="00E6406B" w:rsidRPr="004C18AE">
        <w:rPr>
          <w:rFonts w:cs="Arial"/>
          <w:bCs/>
          <w:sz w:val="22"/>
          <w:szCs w:val="22"/>
        </w:rPr>
        <w:t xml:space="preserve"> </w:t>
      </w:r>
      <w:r w:rsidR="004C18AE" w:rsidRPr="004C18AE">
        <w:rPr>
          <w:rFonts w:cs="Arial"/>
          <w:bCs/>
          <w:sz w:val="22"/>
          <w:szCs w:val="22"/>
        </w:rPr>
        <w:t>Great Britain Trust.</w:t>
      </w:r>
      <w:r w:rsidRPr="00E7714D">
        <w:rPr>
          <w:rFonts w:cs="Arial"/>
          <w:bCs/>
          <w:sz w:val="22"/>
          <w:szCs w:val="22"/>
        </w:rPr>
        <w:t xml:space="preserve"> “</w:t>
      </w:r>
      <w:r w:rsidR="00633A45">
        <w:rPr>
          <w:rFonts w:cs="Arial"/>
          <w:bCs/>
          <w:sz w:val="22"/>
          <w:szCs w:val="22"/>
        </w:rPr>
        <w:t>Due</w:t>
      </w:r>
      <w:r w:rsidRPr="00E7714D">
        <w:rPr>
          <w:rFonts w:cs="Arial"/>
          <w:bCs/>
          <w:sz w:val="22"/>
          <w:szCs w:val="22"/>
        </w:rPr>
        <w:t xml:space="preserve"> </w:t>
      </w:r>
      <w:r w:rsidR="00633A45">
        <w:rPr>
          <w:rFonts w:cs="Arial"/>
          <w:bCs/>
          <w:sz w:val="22"/>
          <w:szCs w:val="22"/>
        </w:rPr>
        <w:t>to</w:t>
      </w:r>
      <w:r w:rsidRPr="00E7714D">
        <w:rPr>
          <w:rFonts w:cs="Arial"/>
          <w:bCs/>
          <w:sz w:val="22"/>
          <w:szCs w:val="22"/>
        </w:rPr>
        <w:t xml:space="preserve"> the exceptional results, the </w:t>
      </w:r>
      <w:r w:rsidR="00E6406B">
        <w:rPr>
          <w:rFonts w:cs="Arial"/>
          <w:bCs/>
          <w:sz w:val="22"/>
          <w:szCs w:val="22"/>
        </w:rPr>
        <w:t>SS</w:t>
      </w:r>
      <w:r w:rsidR="00E6406B" w:rsidRPr="00E7714D">
        <w:rPr>
          <w:rFonts w:cs="Arial"/>
          <w:bCs/>
          <w:sz w:val="22"/>
          <w:szCs w:val="22"/>
        </w:rPr>
        <w:t xml:space="preserve"> </w:t>
      </w:r>
      <w:r w:rsidRPr="00E7714D">
        <w:rPr>
          <w:rFonts w:cs="Arial"/>
          <w:bCs/>
          <w:sz w:val="22"/>
          <w:szCs w:val="22"/>
        </w:rPr>
        <w:t>Great Britain Trust is now looking to expand the programme to more young people and increase their enthusiasm for STEM subjects</w:t>
      </w:r>
      <w:r w:rsidR="007138B7">
        <w:rPr>
          <w:rFonts w:cs="Arial"/>
          <w:bCs/>
          <w:sz w:val="22"/>
          <w:szCs w:val="22"/>
        </w:rPr>
        <w:t xml:space="preserve"> as a part of tackling the skills shortage</w:t>
      </w:r>
      <w:r w:rsidRPr="00E7714D">
        <w:rPr>
          <w:rFonts w:cs="Arial"/>
          <w:bCs/>
          <w:sz w:val="22"/>
          <w:szCs w:val="22"/>
        </w:rPr>
        <w:t>.”</w:t>
      </w:r>
      <w:r w:rsidR="00633A45">
        <w:rPr>
          <w:rFonts w:cs="Arial"/>
          <w:bCs/>
          <w:sz w:val="22"/>
          <w:szCs w:val="22"/>
        </w:rPr>
        <w:t xml:space="preserve"> </w:t>
      </w:r>
    </w:p>
    <w:p w:rsidR="00E7714D" w:rsidRPr="00E7714D" w:rsidRDefault="00E7714D" w:rsidP="00E7714D">
      <w:pPr>
        <w:spacing w:line="288" w:lineRule="auto"/>
        <w:ind w:right="562"/>
        <w:contextualSpacing/>
        <w:jc w:val="both"/>
        <w:rPr>
          <w:rFonts w:cs="Arial"/>
          <w:bCs/>
          <w:sz w:val="22"/>
          <w:szCs w:val="22"/>
        </w:rPr>
      </w:pPr>
    </w:p>
    <w:p w:rsidR="00E7714D" w:rsidRDefault="00E7714D" w:rsidP="00E7714D">
      <w:pPr>
        <w:spacing w:line="288" w:lineRule="auto"/>
        <w:ind w:left="562" w:right="562"/>
        <w:contextualSpacing/>
        <w:jc w:val="both"/>
        <w:rPr>
          <w:rFonts w:cs="Arial"/>
          <w:bCs/>
          <w:sz w:val="22"/>
          <w:szCs w:val="22"/>
        </w:rPr>
      </w:pPr>
      <w:r w:rsidRPr="00E7714D">
        <w:rPr>
          <w:rFonts w:cs="Arial"/>
          <w:bCs/>
          <w:sz w:val="22"/>
          <w:szCs w:val="22"/>
        </w:rPr>
        <w:t xml:space="preserve">Renishaw supports a range of educational outreach programmes to encourage young people to consider STEM careers. This involves work with Young Engineers, Colston Hall, Greenpower and Bristol Music Trust. </w:t>
      </w:r>
      <w:r w:rsidR="00521A5F">
        <w:rPr>
          <w:rFonts w:cs="Arial"/>
          <w:bCs/>
          <w:sz w:val="22"/>
          <w:szCs w:val="22"/>
        </w:rPr>
        <w:t xml:space="preserve">As well as apprenticeships, graduate schemes and industrial/summer placements, </w:t>
      </w:r>
      <w:r w:rsidRPr="00E7714D">
        <w:rPr>
          <w:rFonts w:cs="Arial"/>
          <w:bCs/>
          <w:sz w:val="22"/>
          <w:szCs w:val="22"/>
        </w:rPr>
        <w:t>Renishaw offers work experience w</w:t>
      </w:r>
      <w:r w:rsidR="007138B7">
        <w:rPr>
          <w:rFonts w:cs="Arial"/>
          <w:bCs/>
          <w:sz w:val="22"/>
          <w:szCs w:val="22"/>
        </w:rPr>
        <w:t>eeks to students in years 10-12 and</w:t>
      </w:r>
      <w:r w:rsidRPr="00E7714D">
        <w:rPr>
          <w:rFonts w:cs="Arial"/>
          <w:bCs/>
          <w:sz w:val="22"/>
          <w:szCs w:val="22"/>
        </w:rPr>
        <w:t xml:space="preserve"> the scheme </w:t>
      </w:r>
      <w:r w:rsidRPr="00E7714D">
        <w:rPr>
          <w:rFonts w:cs="Arial"/>
          <w:bCs/>
          <w:sz w:val="22"/>
          <w:szCs w:val="22"/>
        </w:rPr>
        <w:lastRenderedPageBreak/>
        <w:t xml:space="preserve">has been awarded full recognition by the Skills for Stroud Work Experience and Employability Charter. </w:t>
      </w:r>
    </w:p>
    <w:p w:rsidR="00E7714D" w:rsidRPr="00E7714D" w:rsidRDefault="00E7714D" w:rsidP="00E7714D">
      <w:pPr>
        <w:spacing w:line="288" w:lineRule="auto"/>
        <w:ind w:left="562" w:right="562"/>
        <w:contextualSpacing/>
        <w:jc w:val="both"/>
        <w:rPr>
          <w:rFonts w:cs="Arial"/>
          <w:bCs/>
          <w:sz w:val="22"/>
          <w:szCs w:val="22"/>
        </w:rPr>
      </w:pPr>
    </w:p>
    <w:p w:rsidR="00E7714D" w:rsidRPr="00E7714D" w:rsidRDefault="00E7714D" w:rsidP="00E7714D">
      <w:pPr>
        <w:spacing w:line="288" w:lineRule="auto"/>
        <w:ind w:left="562" w:right="562"/>
        <w:contextualSpacing/>
        <w:jc w:val="both"/>
        <w:rPr>
          <w:rFonts w:cs="Arial"/>
          <w:bCs/>
          <w:sz w:val="22"/>
          <w:szCs w:val="22"/>
        </w:rPr>
      </w:pPr>
      <w:r w:rsidRPr="00E7714D">
        <w:rPr>
          <w:rFonts w:cs="Arial"/>
          <w:bCs/>
          <w:sz w:val="22"/>
          <w:szCs w:val="22"/>
        </w:rPr>
        <w:t>For more information on Renishaw's commitment to education outreach, visit </w:t>
      </w:r>
      <w:hyperlink r:id="rId11" w:history="1">
        <w:r w:rsidRPr="00E7714D">
          <w:rPr>
            <w:rStyle w:val="Hyperlink"/>
            <w:rFonts w:cs="Arial"/>
            <w:bCs/>
            <w:sz w:val="22"/>
            <w:szCs w:val="22"/>
          </w:rPr>
          <w:t>www.renishaw.com/education-outreach</w:t>
        </w:r>
      </w:hyperlink>
      <w:r w:rsidRPr="00E7714D">
        <w:rPr>
          <w:rFonts w:cs="Arial"/>
          <w:bCs/>
          <w:sz w:val="22"/>
          <w:szCs w:val="22"/>
        </w:rPr>
        <w:t> </w:t>
      </w:r>
    </w:p>
    <w:p w:rsidR="00E7714D" w:rsidRPr="00E7714D" w:rsidRDefault="00E7714D" w:rsidP="00E7714D">
      <w:pPr>
        <w:spacing w:line="288" w:lineRule="auto"/>
        <w:ind w:left="562" w:right="562"/>
        <w:contextualSpacing/>
        <w:jc w:val="both"/>
        <w:rPr>
          <w:rFonts w:cs="Arial"/>
          <w:bCs/>
          <w:sz w:val="22"/>
          <w:szCs w:val="22"/>
        </w:rPr>
      </w:pPr>
    </w:p>
    <w:p w:rsidR="00F176CF" w:rsidRPr="00F176CF" w:rsidRDefault="00F176CF" w:rsidP="00F176CF">
      <w:pPr>
        <w:spacing w:line="288" w:lineRule="auto"/>
        <w:ind w:left="562" w:right="562"/>
        <w:contextualSpacing/>
        <w:jc w:val="both"/>
        <w:rPr>
          <w:rFonts w:cs="Arial"/>
          <w:bCs/>
          <w:sz w:val="22"/>
          <w:szCs w:val="22"/>
        </w:rPr>
      </w:pPr>
    </w:p>
    <w:p w:rsidR="00BA0542" w:rsidRDefault="00555478" w:rsidP="004341EB">
      <w:pPr>
        <w:spacing w:afterLines="120" w:after="288" w:line="264" w:lineRule="auto"/>
        <w:ind w:left="567" w:right="720"/>
        <w:rPr>
          <w:rFonts w:cs="Arial"/>
          <w:sz w:val="22"/>
          <w:szCs w:val="22"/>
        </w:rPr>
      </w:pPr>
      <w:r w:rsidRPr="00BA0542">
        <w:rPr>
          <w:rFonts w:cs="Arial"/>
          <w:sz w:val="22"/>
          <w:szCs w:val="22"/>
          <w:u w:val="single"/>
        </w:rPr>
        <w:t>Ends</w:t>
      </w:r>
      <w:r w:rsidR="003F06B0" w:rsidRPr="003F06B0">
        <w:rPr>
          <w:rFonts w:cs="Arial"/>
          <w:sz w:val="22"/>
          <w:szCs w:val="22"/>
        </w:rPr>
        <w:t xml:space="preserve"> </w:t>
      </w:r>
      <w:r w:rsidR="00840B7C">
        <w:rPr>
          <w:rFonts w:cs="Arial"/>
          <w:sz w:val="22"/>
          <w:szCs w:val="22"/>
        </w:rPr>
        <w:t>4</w:t>
      </w:r>
      <w:r w:rsidR="003210C1">
        <w:rPr>
          <w:rFonts w:cs="Arial"/>
          <w:sz w:val="22"/>
          <w:szCs w:val="22"/>
        </w:rPr>
        <w:t>47</w:t>
      </w:r>
      <w:r w:rsidR="002C0FE8" w:rsidRPr="003F06B0">
        <w:rPr>
          <w:rFonts w:cs="Arial"/>
          <w:sz w:val="22"/>
          <w:szCs w:val="22"/>
        </w:rPr>
        <w:t xml:space="preserve"> </w:t>
      </w:r>
      <w:r w:rsidR="003F06B0" w:rsidRPr="003F06B0">
        <w:rPr>
          <w:rFonts w:cs="Arial"/>
          <w:sz w:val="22"/>
          <w:szCs w:val="22"/>
        </w:rPr>
        <w:t>words</w:t>
      </w:r>
    </w:p>
    <w:p w:rsidR="00964BEB" w:rsidRDefault="00964BEB" w:rsidP="003E4D19">
      <w:pPr>
        <w:spacing w:after="120" w:line="360" w:lineRule="auto"/>
        <w:ind w:right="567" w:firstLine="567"/>
        <w:jc w:val="both"/>
        <w:rPr>
          <w:rFonts w:cs="Arial"/>
          <w:sz w:val="22"/>
          <w:szCs w:val="22"/>
          <w:u w:val="single"/>
        </w:rPr>
      </w:pPr>
      <w:r>
        <w:rPr>
          <w:rFonts w:cs="Arial"/>
          <w:sz w:val="22"/>
          <w:szCs w:val="22"/>
          <w:u w:val="single"/>
        </w:rPr>
        <w:t>Notes to editors</w:t>
      </w:r>
    </w:p>
    <w:p w:rsidR="004008E8" w:rsidRDefault="004008E8" w:rsidP="004008E8">
      <w:pPr>
        <w:spacing w:line="336" w:lineRule="auto"/>
        <w:ind w:left="567" w:right="567"/>
        <w:rPr>
          <w:rFonts w:cs="Arial"/>
          <w:sz w:val="22"/>
          <w:szCs w:val="22"/>
        </w:rPr>
      </w:pPr>
      <w:r>
        <w:rPr>
          <w:rFonts w:cs="Arial"/>
          <w:sz w:val="22"/>
          <w:szCs w:val="22"/>
        </w:rPr>
        <w:t xml:space="preserve">UK-based Renishaw is a world leading engineering technologies company, supplying products used for applications as diverse as jet engine and wind turbine manufacture, through to dentistry and brain surgery. It has over 4,000 employees located in the 35 countries where it has wholly owned subsidiary operations. </w:t>
      </w:r>
    </w:p>
    <w:p w:rsidR="004008E8" w:rsidRDefault="004008E8" w:rsidP="004008E8">
      <w:pPr>
        <w:spacing w:line="336" w:lineRule="auto"/>
        <w:ind w:left="567" w:right="567"/>
        <w:rPr>
          <w:rFonts w:cs="Arial"/>
          <w:sz w:val="22"/>
          <w:szCs w:val="22"/>
        </w:rPr>
      </w:pPr>
    </w:p>
    <w:p w:rsidR="004008E8" w:rsidRDefault="004008E8" w:rsidP="004008E8">
      <w:pPr>
        <w:spacing w:line="336" w:lineRule="auto"/>
        <w:ind w:left="567" w:right="567"/>
        <w:rPr>
          <w:rFonts w:cs="Arial"/>
          <w:sz w:val="22"/>
          <w:szCs w:val="22"/>
        </w:rPr>
      </w:pPr>
      <w:r>
        <w:rPr>
          <w:rFonts w:cs="Arial"/>
          <w:sz w:val="22"/>
          <w:szCs w:val="22"/>
        </w:rPr>
        <w:t>For the year ended June 2016 Renishaw recorded sales of £436.6 million of which 95% was due to exports. The company’s largest markets are China, the USA, Japan and Germany.</w:t>
      </w:r>
    </w:p>
    <w:p w:rsidR="004008E8" w:rsidRDefault="004008E8" w:rsidP="004008E8">
      <w:pPr>
        <w:spacing w:line="336" w:lineRule="auto"/>
        <w:ind w:left="567" w:right="567"/>
        <w:rPr>
          <w:rFonts w:cs="Arial"/>
          <w:sz w:val="22"/>
          <w:szCs w:val="22"/>
        </w:rPr>
      </w:pPr>
    </w:p>
    <w:p w:rsidR="004008E8" w:rsidRDefault="004008E8" w:rsidP="004008E8">
      <w:pPr>
        <w:spacing w:line="336" w:lineRule="auto"/>
        <w:ind w:left="567" w:right="567"/>
        <w:rPr>
          <w:rFonts w:cs="Arial"/>
          <w:sz w:val="22"/>
          <w:szCs w:val="22"/>
        </w:rPr>
      </w:pPr>
      <w:r>
        <w:rPr>
          <w:rFonts w:cs="Arial"/>
          <w:sz w:val="22"/>
          <w:szCs w:val="22"/>
        </w:rPr>
        <w:t>Throughout its history Renishaw has made a significant commitment to research and development, with historically between 14 and 18% of annual sales invested in R&amp;D and engineering. The majority of this R&amp;D and manufacturing of the company’s products is carried out in the UK.</w:t>
      </w:r>
    </w:p>
    <w:p w:rsidR="004008E8" w:rsidRDefault="004008E8" w:rsidP="004008E8">
      <w:pPr>
        <w:spacing w:line="336" w:lineRule="auto"/>
        <w:ind w:left="567" w:right="567"/>
        <w:rPr>
          <w:rFonts w:cs="Arial"/>
          <w:sz w:val="22"/>
          <w:szCs w:val="22"/>
        </w:rPr>
      </w:pPr>
    </w:p>
    <w:p w:rsidR="004008E8" w:rsidRDefault="004008E8" w:rsidP="004008E8">
      <w:pPr>
        <w:spacing w:line="336" w:lineRule="auto"/>
        <w:ind w:left="567" w:right="567"/>
        <w:rPr>
          <w:rFonts w:cs="Arial"/>
          <w:sz w:val="22"/>
          <w:szCs w:val="22"/>
        </w:rPr>
      </w:pPr>
      <w:r>
        <w:rPr>
          <w:rFonts w:cs="Arial"/>
          <w:sz w:val="22"/>
          <w:szCs w:val="22"/>
        </w:rPr>
        <w:t xml:space="preserve">The Company’s success has been recognised with numerous international awards, including eighteen Queen’s Awards recognising achievements in technology, export and innovation. </w:t>
      </w:r>
    </w:p>
    <w:p w:rsidR="004008E8" w:rsidRDefault="004008E8" w:rsidP="004008E8">
      <w:pPr>
        <w:spacing w:line="336" w:lineRule="auto"/>
        <w:ind w:left="567" w:right="567"/>
        <w:rPr>
          <w:rFonts w:cs="Arial"/>
          <w:sz w:val="22"/>
          <w:szCs w:val="22"/>
        </w:rPr>
      </w:pPr>
    </w:p>
    <w:p w:rsidR="004008E8" w:rsidRDefault="004008E8" w:rsidP="004008E8">
      <w:pPr>
        <w:spacing w:line="336" w:lineRule="auto"/>
        <w:ind w:left="567" w:right="567"/>
        <w:rPr>
          <w:rFonts w:cs="Arial"/>
          <w:sz w:val="22"/>
          <w:szCs w:val="22"/>
        </w:rPr>
      </w:pPr>
      <w:r>
        <w:rPr>
          <w:rFonts w:cs="Arial"/>
          <w:sz w:val="22"/>
          <w:szCs w:val="22"/>
        </w:rPr>
        <w:t xml:space="preserve">Renishaw is listed on the London Stock Exchange (LSE:RSW) where it is a constituent of the FTSE 250, with a current valuation of around £1.8 billion. </w:t>
      </w:r>
    </w:p>
    <w:p w:rsidR="004008E8" w:rsidRDefault="004008E8" w:rsidP="004008E8">
      <w:pPr>
        <w:spacing w:line="336" w:lineRule="auto"/>
        <w:ind w:left="567" w:right="567"/>
        <w:rPr>
          <w:rFonts w:cs="Arial"/>
          <w:sz w:val="22"/>
          <w:szCs w:val="22"/>
        </w:rPr>
      </w:pPr>
    </w:p>
    <w:p w:rsidR="004008E8" w:rsidRDefault="004008E8" w:rsidP="004008E8">
      <w:pPr>
        <w:spacing w:line="336" w:lineRule="auto"/>
        <w:ind w:left="567" w:right="567"/>
        <w:rPr>
          <w:rFonts w:cs="Arial"/>
          <w:sz w:val="22"/>
          <w:szCs w:val="22"/>
        </w:rPr>
      </w:pPr>
      <w:r>
        <w:rPr>
          <w:rFonts w:cs="Arial"/>
          <w:sz w:val="22"/>
          <w:szCs w:val="22"/>
        </w:rPr>
        <w:t xml:space="preserve">Further information at </w:t>
      </w:r>
      <w:hyperlink r:id="rId12" w:history="1">
        <w:r>
          <w:rPr>
            <w:rStyle w:val="Hyperlink"/>
            <w:rFonts w:cs="Arial"/>
            <w:sz w:val="22"/>
            <w:szCs w:val="22"/>
          </w:rPr>
          <w:t>www.renishaw.com</w:t>
        </w:r>
      </w:hyperlink>
      <w:r>
        <w:rPr>
          <w:rFonts w:cs="Arial"/>
          <w:sz w:val="22"/>
          <w:szCs w:val="22"/>
        </w:rPr>
        <w:t xml:space="preserve"> </w:t>
      </w:r>
    </w:p>
    <w:p w:rsidR="004008E8" w:rsidRDefault="004008E8" w:rsidP="003E4D19">
      <w:pPr>
        <w:spacing w:after="120" w:line="360" w:lineRule="auto"/>
        <w:ind w:right="567" w:firstLine="567"/>
        <w:jc w:val="both"/>
        <w:rPr>
          <w:rFonts w:cs="Arial"/>
          <w:sz w:val="22"/>
          <w:szCs w:val="22"/>
          <w:u w:val="single"/>
        </w:rPr>
      </w:pPr>
    </w:p>
    <w:p w:rsidR="00964BEB" w:rsidRDefault="00964BEB" w:rsidP="001E6E9F">
      <w:pPr>
        <w:spacing w:afterLines="120" w:after="288" w:line="264" w:lineRule="auto"/>
        <w:ind w:left="567" w:right="720"/>
        <w:jc w:val="center"/>
        <w:rPr>
          <w:rFonts w:cs="Arial"/>
        </w:rPr>
      </w:pPr>
    </w:p>
    <w:sectPr w:rsidR="00964BEB" w:rsidSect="005419A1">
      <w:pgSz w:w="11905" w:h="16837" w:code="9"/>
      <w:pgMar w:top="567" w:right="567" w:bottom="851" w:left="567" w:header="646" w:footer="14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4E5C" w:rsidRDefault="00674E5C">
      <w:r>
        <w:separator/>
      </w:r>
    </w:p>
  </w:endnote>
  <w:endnote w:type="continuationSeparator" w:id="0">
    <w:p w:rsidR="00674E5C" w:rsidRDefault="00674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4E5C" w:rsidRDefault="00674E5C">
      <w:r>
        <w:separator/>
      </w:r>
    </w:p>
  </w:footnote>
  <w:footnote w:type="continuationSeparator" w:id="0">
    <w:p w:rsidR="00674E5C" w:rsidRDefault="00674E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759E2"/>
    <w:multiLevelType w:val="hybridMultilevel"/>
    <w:tmpl w:val="E73C765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4CD42700"/>
    <w:multiLevelType w:val="hybridMultilevel"/>
    <w:tmpl w:val="C734B4FE"/>
    <w:lvl w:ilvl="0" w:tplc="08090001">
      <w:start w:val="1"/>
      <w:numFmt w:val="bullet"/>
      <w:lvlText w:val=""/>
      <w:lvlJc w:val="left"/>
      <w:pPr>
        <w:ind w:left="72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66CE4AF2"/>
    <w:multiLevelType w:val="hybridMultilevel"/>
    <w:tmpl w:val="D910E34C"/>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 w15:restartNumberingAfterBreak="0">
    <w:nsid w:val="72573D1F"/>
    <w:multiLevelType w:val="hybridMultilevel"/>
    <w:tmpl w:val="109EBD7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0"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A6B"/>
    <w:rsid w:val="00010F0B"/>
    <w:rsid w:val="0001244E"/>
    <w:rsid w:val="0001369B"/>
    <w:rsid w:val="0001598D"/>
    <w:rsid w:val="00017085"/>
    <w:rsid w:val="00020AE8"/>
    <w:rsid w:val="0003147E"/>
    <w:rsid w:val="00031DA6"/>
    <w:rsid w:val="00041006"/>
    <w:rsid w:val="00042FD0"/>
    <w:rsid w:val="00044586"/>
    <w:rsid w:val="00045A43"/>
    <w:rsid w:val="0006236C"/>
    <w:rsid w:val="00064966"/>
    <w:rsid w:val="00065084"/>
    <w:rsid w:val="00072BB5"/>
    <w:rsid w:val="00077687"/>
    <w:rsid w:val="0008028C"/>
    <w:rsid w:val="000817DF"/>
    <w:rsid w:val="0008473C"/>
    <w:rsid w:val="000925F8"/>
    <w:rsid w:val="00096ADC"/>
    <w:rsid w:val="000A5C5A"/>
    <w:rsid w:val="000C4388"/>
    <w:rsid w:val="000D2DD7"/>
    <w:rsid w:val="000D5D2D"/>
    <w:rsid w:val="000E4A52"/>
    <w:rsid w:val="000F2F02"/>
    <w:rsid w:val="00103FCF"/>
    <w:rsid w:val="00105E62"/>
    <w:rsid w:val="00107382"/>
    <w:rsid w:val="00113E41"/>
    <w:rsid w:val="00115284"/>
    <w:rsid w:val="00131014"/>
    <w:rsid w:val="0013369D"/>
    <w:rsid w:val="001348D3"/>
    <w:rsid w:val="00137ACC"/>
    <w:rsid w:val="00137C15"/>
    <w:rsid w:val="001418AB"/>
    <w:rsid w:val="00142F48"/>
    <w:rsid w:val="00143657"/>
    <w:rsid w:val="001438E2"/>
    <w:rsid w:val="00162068"/>
    <w:rsid w:val="001678EF"/>
    <w:rsid w:val="0017204B"/>
    <w:rsid w:val="00177428"/>
    <w:rsid w:val="00183147"/>
    <w:rsid w:val="00184504"/>
    <w:rsid w:val="0019192B"/>
    <w:rsid w:val="001922C2"/>
    <w:rsid w:val="00192617"/>
    <w:rsid w:val="0019773D"/>
    <w:rsid w:val="001B485A"/>
    <w:rsid w:val="001B4ABE"/>
    <w:rsid w:val="001B7E51"/>
    <w:rsid w:val="001C44CB"/>
    <w:rsid w:val="001C4DAB"/>
    <w:rsid w:val="001D1DE8"/>
    <w:rsid w:val="001D1E3B"/>
    <w:rsid w:val="001D501B"/>
    <w:rsid w:val="001D53E9"/>
    <w:rsid w:val="001D588D"/>
    <w:rsid w:val="001D5D80"/>
    <w:rsid w:val="001D7D99"/>
    <w:rsid w:val="001E0275"/>
    <w:rsid w:val="001E1B0B"/>
    <w:rsid w:val="001E6E9F"/>
    <w:rsid w:val="001F3406"/>
    <w:rsid w:val="00204403"/>
    <w:rsid w:val="00210253"/>
    <w:rsid w:val="00212825"/>
    <w:rsid w:val="00214F17"/>
    <w:rsid w:val="00217242"/>
    <w:rsid w:val="002321EF"/>
    <w:rsid w:val="002327A3"/>
    <w:rsid w:val="002369E9"/>
    <w:rsid w:val="00237745"/>
    <w:rsid w:val="0024189B"/>
    <w:rsid w:val="0025263C"/>
    <w:rsid w:val="0025714C"/>
    <w:rsid w:val="00257222"/>
    <w:rsid w:val="002632FB"/>
    <w:rsid w:val="00264C5D"/>
    <w:rsid w:val="00275664"/>
    <w:rsid w:val="00275C55"/>
    <w:rsid w:val="00280D23"/>
    <w:rsid w:val="00286364"/>
    <w:rsid w:val="00291A3D"/>
    <w:rsid w:val="00294302"/>
    <w:rsid w:val="002960FF"/>
    <w:rsid w:val="002A29CB"/>
    <w:rsid w:val="002A5F64"/>
    <w:rsid w:val="002A62A1"/>
    <w:rsid w:val="002A73DB"/>
    <w:rsid w:val="002B3A49"/>
    <w:rsid w:val="002B570B"/>
    <w:rsid w:val="002C039A"/>
    <w:rsid w:val="002C0FE8"/>
    <w:rsid w:val="002C38BE"/>
    <w:rsid w:val="002D354E"/>
    <w:rsid w:val="002D4EA8"/>
    <w:rsid w:val="002D6B20"/>
    <w:rsid w:val="002D6C29"/>
    <w:rsid w:val="002D7A8B"/>
    <w:rsid w:val="002E2511"/>
    <w:rsid w:val="002E71FB"/>
    <w:rsid w:val="002F5054"/>
    <w:rsid w:val="002F7F80"/>
    <w:rsid w:val="00303F08"/>
    <w:rsid w:val="00306E22"/>
    <w:rsid w:val="0031482B"/>
    <w:rsid w:val="0032104F"/>
    <w:rsid w:val="003210C1"/>
    <w:rsid w:val="00321CF7"/>
    <w:rsid w:val="00331B4E"/>
    <w:rsid w:val="00332F87"/>
    <w:rsid w:val="00351A01"/>
    <w:rsid w:val="00354833"/>
    <w:rsid w:val="0035671A"/>
    <w:rsid w:val="00361E20"/>
    <w:rsid w:val="00373EED"/>
    <w:rsid w:val="003918EE"/>
    <w:rsid w:val="00396A6B"/>
    <w:rsid w:val="003972AD"/>
    <w:rsid w:val="003A2519"/>
    <w:rsid w:val="003A33AE"/>
    <w:rsid w:val="003A3453"/>
    <w:rsid w:val="003A490F"/>
    <w:rsid w:val="003A6CD9"/>
    <w:rsid w:val="003B0DE2"/>
    <w:rsid w:val="003B1089"/>
    <w:rsid w:val="003B7E7B"/>
    <w:rsid w:val="003D0476"/>
    <w:rsid w:val="003E41F9"/>
    <w:rsid w:val="003E4D19"/>
    <w:rsid w:val="003E6F1F"/>
    <w:rsid w:val="003F06B0"/>
    <w:rsid w:val="003F2568"/>
    <w:rsid w:val="003F283C"/>
    <w:rsid w:val="003F4039"/>
    <w:rsid w:val="003F7040"/>
    <w:rsid w:val="004008E8"/>
    <w:rsid w:val="0041333E"/>
    <w:rsid w:val="00413AD7"/>
    <w:rsid w:val="0042015C"/>
    <w:rsid w:val="00421439"/>
    <w:rsid w:val="00421648"/>
    <w:rsid w:val="00424D7F"/>
    <w:rsid w:val="00426E72"/>
    <w:rsid w:val="004341EB"/>
    <w:rsid w:val="0043569B"/>
    <w:rsid w:val="00440129"/>
    <w:rsid w:val="004406D0"/>
    <w:rsid w:val="00441209"/>
    <w:rsid w:val="00442E70"/>
    <w:rsid w:val="00454D95"/>
    <w:rsid w:val="00462378"/>
    <w:rsid w:val="00463D4B"/>
    <w:rsid w:val="00477BCE"/>
    <w:rsid w:val="00490C37"/>
    <w:rsid w:val="00491E1F"/>
    <w:rsid w:val="00496893"/>
    <w:rsid w:val="00497058"/>
    <w:rsid w:val="004A2516"/>
    <w:rsid w:val="004A6F6D"/>
    <w:rsid w:val="004A724F"/>
    <w:rsid w:val="004B262A"/>
    <w:rsid w:val="004C18AE"/>
    <w:rsid w:val="004C2059"/>
    <w:rsid w:val="004C3385"/>
    <w:rsid w:val="004C6E85"/>
    <w:rsid w:val="004C7ECE"/>
    <w:rsid w:val="004D027D"/>
    <w:rsid w:val="004D16C9"/>
    <w:rsid w:val="004D1718"/>
    <w:rsid w:val="004D6994"/>
    <w:rsid w:val="004D6A0B"/>
    <w:rsid w:val="004E04E1"/>
    <w:rsid w:val="004F1CDE"/>
    <w:rsid w:val="004F2308"/>
    <w:rsid w:val="004F6014"/>
    <w:rsid w:val="004F62B4"/>
    <w:rsid w:val="00501D4E"/>
    <w:rsid w:val="00502B7A"/>
    <w:rsid w:val="005120EF"/>
    <w:rsid w:val="00512D70"/>
    <w:rsid w:val="00513BF6"/>
    <w:rsid w:val="00517BEE"/>
    <w:rsid w:val="00521A5F"/>
    <w:rsid w:val="00522782"/>
    <w:rsid w:val="00534A72"/>
    <w:rsid w:val="005364F7"/>
    <w:rsid w:val="005419A1"/>
    <w:rsid w:val="00542A69"/>
    <w:rsid w:val="00544660"/>
    <w:rsid w:val="00547671"/>
    <w:rsid w:val="005511B6"/>
    <w:rsid w:val="00552F99"/>
    <w:rsid w:val="00555478"/>
    <w:rsid w:val="0057165D"/>
    <w:rsid w:val="00571AFA"/>
    <w:rsid w:val="005755E0"/>
    <w:rsid w:val="00582C59"/>
    <w:rsid w:val="00592329"/>
    <w:rsid w:val="005961D5"/>
    <w:rsid w:val="005A67D6"/>
    <w:rsid w:val="005B38DE"/>
    <w:rsid w:val="005B4143"/>
    <w:rsid w:val="005B52E4"/>
    <w:rsid w:val="005D3160"/>
    <w:rsid w:val="005E75DA"/>
    <w:rsid w:val="005F13FB"/>
    <w:rsid w:val="005F2BE8"/>
    <w:rsid w:val="005F7665"/>
    <w:rsid w:val="00600058"/>
    <w:rsid w:val="00603626"/>
    <w:rsid w:val="00604764"/>
    <w:rsid w:val="00607513"/>
    <w:rsid w:val="00614846"/>
    <w:rsid w:val="006300A1"/>
    <w:rsid w:val="00633A45"/>
    <w:rsid w:val="0064303B"/>
    <w:rsid w:val="0064478A"/>
    <w:rsid w:val="00647115"/>
    <w:rsid w:val="00651493"/>
    <w:rsid w:val="00652DF3"/>
    <w:rsid w:val="00661238"/>
    <w:rsid w:val="00667CDD"/>
    <w:rsid w:val="00673BE0"/>
    <w:rsid w:val="00674E5C"/>
    <w:rsid w:val="00680199"/>
    <w:rsid w:val="00680AD0"/>
    <w:rsid w:val="00690AE3"/>
    <w:rsid w:val="006B635F"/>
    <w:rsid w:val="006B7846"/>
    <w:rsid w:val="006C119C"/>
    <w:rsid w:val="006C1271"/>
    <w:rsid w:val="006C5195"/>
    <w:rsid w:val="006C641D"/>
    <w:rsid w:val="006D1480"/>
    <w:rsid w:val="006D67B3"/>
    <w:rsid w:val="006F05E4"/>
    <w:rsid w:val="006F3019"/>
    <w:rsid w:val="006F3A08"/>
    <w:rsid w:val="00700ACA"/>
    <w:rsid w:val="00705E9C"/>
    <w:rsid w:val="00711275"/>
    <w:rsid w:val="007138B7"/>
    <w:rsid w:val="00717F83"/>
    <w:rsid w:val="00721ED0"/>
    <w:rsid w:val="00723B84"/>
    <w:rsid w:val="0072545A"/>
    <w:rsid w:val="00730791"/>
    <w:rsid w:val="00730C33"/>
    <w:rsid w:val="007336EF"/>
    <w:rsid w:val="0073665E"/>
    <w:rsid w:val="00745A8D"/>
    <w:rsid w:val="00755BB6"/>
    <w:rsid w:val="00761FFE"/>
    <w:rsid w:val="0076307C"/>
    <w:rsid w:val="0076545D"/>
    <w:rsid w:val="00773F26"/>
    <w:rsid w:val="007752F0"/>
    <w:rsid w:val="007863E5"/>
    <w:rsid w:val="007907D7"/>
    <w:rsid w:val="00793DD7"/>
    <w:rsid w:val="00794EDC"/>
    <w:rsid w:val="007968F3"/>
    <w:rsid w:val="00796E6B"/>
    <w:rsid w:val="007A30D8"/>
    <w:rsid w:val="007B0178"/>
    <w:rsid w:val="007B0BD3"/>
    <w:rsid w:val="007B67D0"/>
    <w:rsid w:val="007C1D11"/>
    <w:rsid w:val="007C4C49"/>
    <w:rsid w:val="007C7201"/>
    <w:rsid w:val="007D01EC"/>
    <w:rsid w:val="007D19D9"/>
    <w:rsid w:val="007D51B5"/>
    <w:rsid w:val="007E1C52"/>
    <w:rsid w:val="007E1CF5"/>
    <w:rsid w:val="007E454B"/>
    <w:rsid w:val="007E670F"/>
    <w:rsid w:val="007F2FDC"/>
    <w:rsid w:val="007F31C0"/>
    <w:rsid w:val="007F420F"/>
    <w:rsid w:val="008158F0"/>
    <w:rsid w:val="00821280"/>
    <w:rsid w:val="008240AB"/>
    <w:rsid w:val="00824AD6"/>
    <w:rsid w:val="0082633B"/>
    <w:rsid w:val="00827176"/>
    <w:rsid w:val="00840B7C"/>
    <w:rsid w:val="00845B8A"/>
    <w:rsid w:val="00853910"/>
    <w:rsid w:val="00854F93"/>
    <w:rsid w:val="0085665B"/>
    <w:rsid w:val="00856765"/>
    <w:rsid w:val="00856A3A"/>
    <w:rsid w:val="008602B7"/>
    <w:rsid w:val="00861D47"/>
    <w:rsid w:val="008650BA"/>
    <w:rsid w:val="008679CA"/>
    <w:rsid w:val="00871BB9"/>
    <w:rsid w:val="008746BD"/>
    <w:rsid w:val="00874B77"/>
    <w:rsid w:val="00876753"/>
    <w:rsid w:val="00882018"/>
    <w:rsid w:val="0088417E"/>
    <w:rsid w:val="00885B85"/>
    <w:rsid w:val="008A1571"/>
    <w:rsid w:val="008A189B"/>
    <w:rsid w:val="008B3632"/>
    <w:rsid w:val="008C12A7"/>
    <w:rsid w:val="008C32BE"/>
    <w:rsid w:val="008C4B08"/>
    <w:rsid w:val="008D0B7B"/>
    <w:rsid w:val="008E0702"/>
    <w:rsid w:val="008E4CD8"/>
    <w:rsid w:val="008F3257"/>
    <w:rsid w:val="009170DF"/>
    <w:rsid w:val="00930639"/>
    <w:rsid w:val="00942F01"/>
    <w:rsid w:val="009434C8"/>
    <w:rsid w:val="00952190"/>
    <w:rsid w:val="00955673"/>
    <w:rsid w:val="0095581C"/>
    <w:rsid w:val="00961FA3"/>
    <w:rsid w:val="00964BEB"/>
    <w:rsid w:val="00972B14"/>
    <w:rsid w:val="009741F1"/>
    <w:rsid w:val="00980342"/>
    <w:rsid w:val="00984E0B"/>
    <w:rsid w:val="00987899"/>
    <w:rsid w:val="009A41BB"/>
    <w:rsid w:val="009B0ACA"/>
    <w:rsid w:val="009B5372"/>
    <w:rsid w:val="009C1CC7"/>
    <w:rsid w:val="009D01E6"/>
    <w:rsid w:val="009D4A0E"/>
    <w:rsid w:val="009F0626"/>
    <w:rsid w:val="009F0CBE"/>
    <w:rsid w:val="00A04CF0"/>
    <w:rsid w:val="00A1072F"/>
    <w:rsid w:val="00A1125D"/>
    <w:rsid w:val="00A2425A"/>
    <w:rsid w:val="00A26EFC"/>
    <w:rsid w:val="00A3055D"/>
    <w:rsid w:val="00A306E4"/>
    <w:rsid w:val="00A33482"/>
    <w:rsid w:val="00A43440"/>
    <w:rsid w:val="00A4454A"/>
    <w:rsid w:val="00A51557"/>
    <w:rsid w:val="00A51580"/>
    <w:rsid w:val="00A57606"/>
    <w:rsid w:val="00A668C7"/>
    <w:rsid w:val="00A676A1"/>
    <w:rsid w:val="00A71333"/>
    <w:rsid w:val="00AA056E"/>
    <w:rsid w:val="00AA0955"/>
    <w:rsid w:val="00AA154C"/>
    <w:rsid w:val="00AA44A2"/>
    <w:rsid w:val="00AA4A7E"/>
    <w:rsid w:val="00AA58D5"/>
    <w:rsid w:val="00AB01FC"/>
    <w:rsid w:val="00AB14B6"/>
    <w:rsid w:val="00AB7085"/>
    <w:rsid w:val="00AC302B"/>
    <w:rsid w:val="00AD1402"/>
    <w:rsid w:val="00AD69ED"/>
    <w:rsid w:val="00AF50A1"/>
    <w:rsid w:val="00AF6523"/>
    <w:rsid w:val="00B12751"/>
    <w:rsid w:val="00B16F19"/>
    <w:rsid w:val="00B207EB"/>
    <w:rsid w:val="00B2294A"/>
    <w:rsid w:val="00B26D5F"/>
    <w:rsid w:val="00B32116"/>
    <w:rsid w:val="00B32954"/>
    <w:rsid w:val="00B51C94"/>
    <w:rsid w:val="00B54A61"/>
    <w:rsid w:val="00B54FDD"/>
    <w:rsid w:val="00B60D27"/>
    <w:rsid w:val="00B62F8E"/>
    <w:rsid w:val="00B67FE5"/>
    <w:rsid w:val="00B71181"/>
    <w:rsid w:val="00B72246"/>
    <w:rsid w:val="00B7567B"/>
    <w:rsid w:val="00B8453E"/>
    <w:rsid w:val="00B950BC"/>
    <w:rsid w:val="00BA0542"/>
    <w:rsid w:val="00BB0CFF"/>
    <w:rsid w:val="00BC1C0D"/>
    <w:rsid w:val="00BC6731"/>
    <w:rsid w:val="00BD2374"/>
    <w:rsid w:val="00BE407B"/>
    <w:rsid w:val="00C03FE8"/>
    <w:rsid w:val="00C07D6B"/>
    <w:rsid w:val="00C1022F"/>
    <w:rsid w:val="00C304F0"/>
    <w:rsid w:val="00C35384"/>
    <w:rsid w:val="00C35DCE"/>
    <w:rsid w:val="00C42DD9"/>
    <w:rsid w:val="00C46470"/>
    <w:rsid w:val="00C61950"/>
    <w:rsid w:val="00C6347A"/>
    <w:rsid w:val="00C64EE1"/>
    <w:rsid w:val="00C65864"/>
    <w:rsid w:val="00C66A49"/>
    <w:rsid w:val="00C74BC2"/>
    <w:rsid w:val="00C82AC7"/>
    <w:rsid w:val="00C86F20"/>
    <w:rsid w:val="00CA70A8"/>
    <w:rsid w:val="00CB4770"/>
    <w:rsid w:val="00CB59A5"/>
    <w:rsid w:val="00CC271D"/>
    <w:rsid w:val="00CD694D"/>
    <w:rsid w:val="00CE11C0"/>
    <w:rsid w:val="00CF33BC"/>
    <w:rsid w:val="00D011D0"/>
    <w:rsid w:val="00D13BDD"/>
    <w:rsid w:val="00D157EE"/>
    <w:rsid w:val="00D2615B"/>
    <w:rsid w:val="00D27367"/>
    <w:rsid w:val="00D33317"/>
    <w:rsid w:val="00D3475C"/>
    <w:rsid w:val="00D45285"/>
    <w:rsid w:val="00D461AC"/>
    <w:rsid w:val="00D514E4"/>
    <w:rsid w:val="00D54969"/>
    <w:rsid w:val="00D70F17"/>
    <w:rsid w:val="00D7140B"/>
    <w:rsid w:val="00D73761"/>
    <w:rsid w:val="00D85909"/>
    <w:rsid w:val="00D94532"/>
    <w:rsid w:val="00D96337"/>
    <w:rsid w:val="00DA30B2"/>
    <w:rsid w:val="00DA36CB"/>
    <w:rsid w:val="00DC10D3"/>
    <w:rsid w:val="00DC2915"/>
    <w:rsid w:val="00DD1BD7"/>
    <w:rsid w:val="00DD2CFD"/>
    <w:rsid w:val="00DE7066"/>
    <w:rsid w:val="00DF1EAD"/>
    <w:rsid w:val="00DF444A"/>
    <w:rsid w:val="00E021C1"/>
    <w:rsid w:val="00E03F58"/>
    <w:rsid w:val="00E25AA8"/>
    <w:rsid w:val="00E4665C"/>
    <w:rsid w:val="00E50A59"/>
    <w:rsid w:val="00E5503C"/>
    <w:rsid w:val="00E630E4"/>
    <w:rsid w:val="00E6406B"/>
    <w:rsid w:val="00E71627"/>
    <w:rsid w:val="00E7714D"/>
    <w:rsid w:val="00E8394A"/>
    <w:rsid w:val="00E874E8"/>
    <w:rsid w:val="00E91995"/>
    <w:rsid w:val="00E925EF"/>
    <w:rsid w:val="00EA45E8"/>
    <w:rsid w:val="00EB00F8"/>
    <w:rsid w:val="00EC1721"/>
    <w:rsid w:val="00EC2A16"/>
    <w:rsid w:val="00ED4A68"/>
    <w:rsid w:val="00ED4E69"/>
    <w:rsid w:val="00ED5AD3"/>
    <w:rsid w:val="00ED765E"/>
    <w:rsid w:val="00EF16EE"/>
    <w:rsid w:val="00EF1C82"/>
    <w:rsid w:val="00EF1E5A"/>
    <w:rsid w:val="00EF585B"/>
    <w:rsid w:val="00EF5AF3"/>
    <w:rsid w:val="00F06B3E"/>
    <w:rsid w:val="00F10C72"/>
    <w:rsid w:val="00F11CC2"/>
    <w:rsid w:val="00F125B1"/>
    <w:rsid w:val="00F176CF"/>
    <w:rsid w:val="00F26B59"/>
    <w:rsid w:val="00F37722"/>
    <w:rsid w:val="00F4061E"/>
    <w:rsid w:val="00F43446"/>
    <w:rsid w:val="00F50C2F"/>
    <w:rsid w:val="00F634A0"/>
    <w:rsid w:val="00F63F27"/>
    <w:rsid w:val="00F67B67"/>
    <w:rsid w:val="00F75045"/>
    <w:rsid w:val="00F76AFD"/>
    <w:rsid w:val="00F8216C"/>
    <w:rsid w:val="00F97586"/>
    <w:rsid w:val="00F97ECE"/>
    <w:rsid w:val="00FA04B0"/>
    <w:rsid w:val="00FA435A"/>
    <w:rsid w:val="00FB548D"/>
    <w:rsid w:val="00FB6613"/>
    <w:rsid w:val="00FC00A1"/>
    <w:rsid w:val="00FC5049"/>
    <w:rsid w:val="00FD58A0"/>
    <w:rsid w:val="00FE5A25"/>
    <w:rsid w:val="00FF073E"/>
    <w:rsid w:val="00FF263A"/>
    <w:rsid w:val="00FF30D6"/>
    <w:rsid w:val="00FF6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F343622-400A-4E22-B685-49FCD1CF1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2A62A1"/>
    <w:rPr>
      <w:rFonts w:ascii="Arial" w:hAnsi="Arial"/>
      <w:lang w:eastAsia="ja-JP"/>
    </w:rPr>
  </w:style>
  <w:style w:type="paragraph" w:styleId="Heading1">
    <w:name w:val="heading 1"/>
    <w:basedOn w:val="Normal"/>
    <w:next w:val="Normal"/>
    <w:qFormat/>
    <w:rsid w:val="002A62A1"/>
    <w:pPr>
      <w:keepNext/>
      <w:tabs>
        <w:tab w:val="left" w:pos="-2160"/>
      </w:tabs>
      <w:ind w:left="-540"/>
      <w:outlineLvl w:val="0"/>
    </w:pPr>
    <w:rPr>
      <w:b/>
      <w:lang w:val="en-US"/>
    </w:rPr>
  </w:style>
  <w:style w:type="paragraph" w:styleId="Heading2">
    <w:name w:val="heading 2"/>
    <w:basedOn w:val="Normal"/>
    <w:next w:val="Normal"/>
    <w:qFormat/>
    <w:rsid w:val="003A33AE"/>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A62A1"/>
    <w:pPr>
      <w:tabs>
        <w:tab w:val="left" w:pos="-2160"/>
      </w:tabs>
      <w:ind w:left="-540"/>
    </w:pPr>
    <w:rPr>
      <w:lang w:val="en-US"/>
    </w:rPr>
  </w:style>
  <w:style w:type="paragraph" w:styleId="BodyText">
    <w:name w:val="Body Text"/>
    <w:basedOn w:val="Normal"/>
    <w:rsid w:val="002A62A1"/>
    <w:pPr>
      <w:tabs>
        <w:tab w:val="left" w:pos="-2160"/>
      </w:tabs>
      <w:spacing w:line="280" w:lineRule="exact"/>
    </w:pPr>
    <w:rPr>
      <w:lang w:val="en-US"/>
    </w:rPr>
  </w:style>
  <w:style w:type="paragraph" w:styleId="NormalWeb">
    <w:name w:val="Normal (Web)"/>
    <w:basedOn w:val="Normal"/>
    <w:uiPriority w:val="99"/>
    <w:rsid w:val="00396A6B"/>
    <w:pPr>
      <w:spacing w:before="100" w:beforeAutospacing="1" w:after="100" w:afterAutospacing="1"/>
    </w:pPr>
    <w:rPr>
      <w:rFonts w:ascii="Times New Roman" w:eastAsia="MS Mincho" w:hAnsi="Times New Roman"/>
      <w:sz w:val="24"/>
      <w:szCs w:val="24"/>
    </w:rPr>
  </w:style>
  <w:style w:type="character" w:styleId="Strong">
    <w:name w:val="Strong"/>
    <w:basedOn w:val="DefaultParagraphFont"/>
    <w:uiPriority w:val="22"/>
    <w:qFormat/>
    <w:rsid w:val="00396A6B"/>
    <w:rPr>
      <w:b/>
      <w:bCs/>
    </w:rPr>
  </w:style>
  <w:style w:type="character" w:styleId="Hyperlink">
    <w:name w:val="Hyperlink"/>
    <w:basedOn w:val="DefaultParagraphFont"/>
    <w:uiPriority w:val="99"/>
    <w:rsid w:val="00396A6B"/>
    <w:rPr>
      <w:color w:val="0000FF"/>
      <w:u w:val="single"/>
    </w:rPr>
  </w:style>
  <w:style w:type="paragraph" w:styleId="Header">
    <w:name w:val="header"/>
    <w:basedOn w:val="Normal"/>
    <w:rsid w:val="00396A6B"/>
    <w:pPr>
      <w:tabs>
        <w:tab w:val="center" w:pos="4320"/>
        <w:tab w:val="right" w:pos="8640"/>
      </w:tabs>
    </w:pPr>
    <w:rPr>
      <w:rFonts w:ascii="Century Gothic" w:hAnsi="Century Gothic"/>
      <w:sz w:val="24"/>
      <w:szCs w:val="24"/>
      <w:lang w:val="en-US" w:eastAsia="en-US"/>
    </w:rPr>
  </w:style>
  <w:style w:type="character" w:customStyle="1" w:styleId="style131">
    <w:name w:val="style131"/>
    <w:basedOn w:val="DefaultParagraphFont"/>
    <w:rsid w:val="00396A6B"/>
    <w:rPr>
      <w:color w:val="333333"/>
    </w:rPr>
  </w:style>
  <w:style w:type="paragraph" w:customStyle="1" w:styleId="homepagetitle">
    <w:name w:val="homepage_title"/>
    <w:basedOn w:val="Normal"/>
    <w:rsid w:val="005419A1"/>
    <w:pPr>
      <w:spacing w:before="100" w:beforeAutospacing="1" w:after="100" w:afterAutospacing="1" w:line="480" w:lineRule="atLeast"/>
    </w:pPr>
    <w:rPr>
      <w:rFonts w:ascii="Trebuchet MS" w:eastAsia="MS Mincho" w:hAnsi="Trebuchet MS"/>
      <w:color w:val="248399"/>
      <w:sz w:val="39"/>
      <w:szCs w:val="39"/>
    </w:rPr>
  </w:style>
  <w:style w:type="paragraph" w:customStyle="1" w:styleId="homepagetitlesmaller">
    <w:name w:val="homepage_title_smaller"/>
    <w:basedOn w:val="Normal"/>
    <w:rsid w:val="005419A1"/>
    <w:pPr>
      <w:spacing w:before="100" w:beforeAutospacing="1" w:after="100" w:afterAutospacing="1" w:line="366" w:lineRule="atLeast"/>
    </w:pPr>
    <w:rPr>
      <w:rFonts w:ascii="Trebuchet MS" w:eastAsia="MS Mincho" w:hAnsi="Trebuchet MS"/>
      <w:color w:val="333333"/>
      <w:sz w:val="32"/>
      <w:szCs w:val="32"/>
    </w:rPr>
  </w:style>
  <w:style w:type="paragraph" w:customStyle="1" w:styleId="body">
    <w:name w:val="body"/>
    <w:basedOn w:val="Normal"/>
    <w:rsid w:val="005419A1"/>
    <w:pPr>
      <w:spacing w:before="100" w:beforeAutospacing="1" w:after="100" w:afterAutospacing="1" w:line="320" w:lineRule="atLeast"/>
    </w:pPr>
    <w:rPr>
      <w:rFonts w:ascii="Times New Roman" w:eastAsia="MS Mincho" w:hAnsi="Times New Roman"/>
      <w:color w:val="333333"/>
      <w:sz w:val="23"/>
      <w:szCs w:val="23"/>
    </w:rPr>
  </w:style>
  <w:style w:type="paragraph" w:styleId="Footer">
    <w:name w:val="footer"/>
    <w:basedOn w:val="Normal"/>
    <w:rsid w:val="004F6014"/>
    <w:pPr>
      <w:tabs>
        <w:tab w:val="center" w:pos="4153"/>
        <w:tab w:val="right" w:pos="8306"/>
      </w:tabs>
    </w:pPr>
  </w:style>
  <w:style w:type="paragraph" w:styleId="HTMLPreformatted">
    <w:name w:val="HTML Preformatted"/>
    <w:basedOn w:val="Normal"/>
    <w:rsid w:val="008D0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zh-TW"/>
    </w:rPr>
  </w:style>
  <w:style w:type="paragraph" w:styleId="BalloonText">
    <w:name w:val="Balloon Text"/>
    <w:basedOn w:val="Normal"/>
    <w:semiHidden/>
    <w:rsid w:val="00A51557"/>
    <w:rPr>
      <w:rFonts w:ascii="Tahoma" w:hAnsi="Tahoma" w:cs="Tahoma"/>
      <w:sz w:val="16"/>
      <w:szCs w:val="16"/>
    </w:rPr>
  </w:style>
  <w:style w:type="character" w:styleId="PageNumber">
    <w:name w:val="page number"/>
    <w:basedOn w:val="DefaultParagraphFont"/>
    <w:rsid w:val="007907D7"/>
  </w:style>
  <w:style w:type="paragraph" w:customStyle="1" w:styleId="Pa2">
    <w:name w:val="Pa2"/>
    <w:basedOn w:val="Normal"/>
    <w:next w:val="Normal"/>
    <w:rsid w:val="00064966"/>
    <w:pPr>
      <w:autoSpaceDE w:val="0"/>
      <w:autoSpaceDN w:val="0"/>
      <w:adjustRightInd w:val="0"/>
      <w:spacing w:line="201" w:lineRule="atLeast"/>
    </w:pPr>
    <w:rPr>
      <w:rFonts w:ascii="Helvetica" w:eastAsia="MS Mincho" w:hAnsi="Helvetica"/>
      <w:sz w:val="24"/>
      <w:szCs w:val="24"/>
    </w:rPr>
  </w:style>
  <w:style w:type="paragraph" w:customStyle="1" w:styleId="large">
    <w:name w:val="large"/>
    <w:basedOn w:val="Normal"/>
    <w:rsid w:val="00064966"/>
    <w:pPr>
      <w:spacing w:before="100" w:beforeAutospacing="1" w:after="100" w:afterAutospacing="1"/>
    </w:pPr>
    <w:rPr>
      <w:rFonts w:ascii="Times New Roman" w:eastAsia="MS Mincho" w:hAnsi="Times New Roman"/>
      <w:sz w:val="24"/>
      <w:szCs w:val="24"/>
    </w:rPr>
  </w:style>
  <w:style w:type="paragraph" w:customStyle="1" w:styleId="Noparagraphstyle">
    <w:name w:val="[No paragraph style]"/>
    <w:rsid w:val="00064966"/>
    <w:pPr>
      <w:autoSpaceDE w:val="0"/>
      <w:autoSpaceDN w:val="0"/>
      <w:adjustRightInd w:val="0"/>
      <w:spacing w:line="288" w:lineRule="auto"/>
      <w:textAlignment w:val="center"/>
    </w:pPr>
    <w:rPr>
      <w:rFonts w:ascii="Times" w:eastAsia="MS Mincho" w:hAnsi="Times" w:cs="Times"/>
      <w:color w:val="000000"/>
      <w:sz w:val="24"/>
      <w:szCs w:val="24"/>
      <w:lang w:eastAsia="ja-JP"/>
    </w:rPr>
  </w:style>
  <w:style w:type="character" w:customStyle="1" w:styleId="information">
    <w:name w:val="information"/>
    <w:basedOn w:val="DefaultParagraphFont"/>
    <w:rsid w:val="00D7140B"/>
  </w:style>
  <w:style w:type="paragraph" w:styleId="ListParagraph">
    <w:name w:val="List Paragraph"/>
    <w:basedOn w:val="Normal"/>
    <w:uiPriority w:val="34"/>
    <w:qFormat/>
    <w:rsid w:val="000D5D2D"/>
    <w:pPr>
      <w:ind w:left="720"/>
    </w:pPr>
    <w:rPr>
      <w:rFonts w:ascii="Times New Roman" w:eastAsia="Calibri" w:hAnsi="Times New Roman"/>
      <w:sz w:val="24"/>
      <w:szCs w:val="24"/>
      <w:lang w:eastAsia="en-GB"/>
    </w:rPr>
  </w:style>
  <w:style w:type="paragraph" w:customStyle="1" w:styleId="Default">
    <w:name w:val="Default"/>
    <w:rsid w:val="00441209"/>
    <w:pPr>
      <w:autoSpaceDE w:val="0"/>
      <w:autoSpaceDN w:val="0"/>
      <w:adjustRightInd w:val="0"/>
    </w:pPr>
    <w:rPr>
      <w:rFonts w:ascii="Helvetica" w:eastAsia="MS Mincho" w:hAnsi="Helvetica" w:cs="Helvetica"/>
      <w:color w:val="000000"/>
      <w:sz w:val="24"/>
      <w:szCs w:val="24"/>
      <w:lang w:eastAsia="ja-JP"/>
    </w:rPr>
  </w:style>
  <w:style w:type="paragraph" w:customStyle="1" w:styleId="NormalParagraphStyle">
    <w:name w:val="NormalParagraphStyle"/>
    <w:basedOn w:val="Normal"/>
    <w:rsid w:val="00441209"/>
    <w:pPr>
      <w:autoSpaceDE w:val="0"/>
      <w:autoSpaceDN w:val="0"/>
      <w:adjustRightInd w:val="0"/>
      <w:spacing w:line="288" w:lineRule="auto"/>
      <w:textAlignment w:val="center"/>
    </w:pPr>
    <w:rPr>
      <w:rFonts w:ascii="Times" w:eastAsia="MS Mincho" w:hAnsi="Times" w:cs="Times"/>
      <w:color w:val="000000"/>
      <w:sz w:val="24"/>
      <w:szCs w:val="24"/>
    </w:rPr>
  </w:style>
  <w:style w:type="character" w:customStyle="1" w:styleId="A1">
    <w:name w:val="A1"/>
    <w:rsid w:val="002321EF"/>
    <w:rPr>
      <w:rFonts w:cs="Helvetica"/>
      <w:b/>
      <w:bCs/>
      <w:color w:val="000000"/>
      <w:sz w:val="44"/>
      <w:szCs w:val="44"/>
    </w:rPr>
  </w:style>
  <w:style w:type="paragraph" w:customStyle="1" w:styleId="Pa18">
    <w:name w:val="Pa18"/>
    <w:basedOn w:val="Default"/>
    <w:next w:val="Default"/>
    <w:uiPriority w:val="99"/>
    <w:rsid w:val="001D1DE8"/>
    <w:pPr>
      <w:spacing w:line="241" w:lineRule="atLeast"/>
    </w:pPr>
    <w:rPr>
      <w:rFonts w:eastAsia="Times New Roman"/>
      <w:color w:val="auto"/>
      <w:lang w:eastAsia="en-GB"/>
    </w:rPr>
  </w:style>
  <w:style w:type="character" w:styleId="CommentReference">
    <w:name w:val="annotation reference"/>
    <w:basedOn w:val="DefaultParagraphFont"/>
    <w:semiHidden/>
    <w:unhideWhenUsed/>
    <w:rsid w:val="005D3160"/>
    <w:rPr>
      <w:sz w:val="16"/>
      <w:szCs w:val="16"/>
    </w:rPr>
  </w:style>
  <w:style w:type="paragraph" w:styleId="CommentText">
    <w:name w:val="annotation text"/>
    <w:basedOn w:val="Normal"/>
    <w:link w:val="CommentTextChar"/>
    <w:semiHidden/>
    <w:unhideWhenUsed/>
    <w:rsid w:val="005D3160"/>
  </w:style>
  <w:style w:type="character" w:customStyle="1" w:styleId="CommentTextChar">
    <w:name w:val="Comment Text Char"/>
    <w:basedOn w:val="DefaultParagraphFont"/>
    <w:link w:val="CommentText"/>
    <w:semiHidden/>
    <w:rsid w:val="005D3160"/>
    <w:rPr>
      <w:rFonts w:ascii="Arial" w:hAnsi="Arial"/>
      <w:lang w:eastAsia="ja-JP"/>
    </w:rPr>
  </w:style>
  <w:style w:type="paragraph" w:styleId="CommentSubject">
    <w:name w:val="annotation subject"/>
    <w:basedOn w:val="CommentText"/>
    <w:next w:val="CommentText"/>
    <w:link w:val="CommentSubjectChar"/>
    <w:semiHidden/>
    <w:unhideWhenUsed/>
    <w:rsid w:val="005D3160"/>
    <w:rPr>
      <w:b/>
      <w:bCs/>
    </w:rPr>
  </w:style>
  <w:style w:type="character" w:customStyle="1" w:styleId="CommentSubjectChar">
    <w:name w:val="Comment Subject Char"/>
    <w:basedOn w:val="CommentTextChar"/>
    <w:link w:val="CommentSubject"/>
    <w:semiHidden/>
    <w:rsid w:val="005D3160"/>
    <w:rPr>
      <w:rFonts w:ascii="Arial" w:hAnsi="Arial"/>
      <w:b/>
      <w:bCs/>
      <w:lang w:eastAsia="ja-JP"/>
    </w:rPr>
  </w:style>
  <w:style w:type="character" w:styleId="FollowedHyperlink">
    <w:name w:val="FollowedHyperlink"/>
    <w:basedOn w:val="DefaultParagraphFont"/>
    <w:semiHidden/>
    <w:unhideWhenUsed/>
    <w:rsid w:val="000D2D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744260">
      <w:bodyDiv w:val="1"/>
      <w:marLeft w:val="0"/>
      <w:marRight w:val="0"/>
      <w:marTop w:val="0"/>
      <w:marBottom w:val="0"/>
      <w:divBdr>
        <w:top w:val="none" w:sz="0" w:space="0" w:color="auto"/>
        <w:left w:val="none" w:sz="0" w:space="0" w:color="auto"/>
        <w:bottom w:val="none" w:sz="0" w:space="0" w:color="auto"/>
        <w:right w:val="none" w:sz="0" w:space="0" w:color="auto"/>
      </w:divBdr>
    </w:div>
    <w:div w:id="518785375">
      <w:bodyDiv w:val="1"/>
      <w:marLeft w:val="71"/>
      <w:marRight w:val="71"/>
      <w:marTop w:val="10"/>
      <w:marBottom w:val="10"/>
      <w:divBdr>
        <w:top w:val="none" w:sz="0" w:space="0" w:color="auto"/>
        <w:left w:val="none" w:sz="0" w:space="0" w:color="auto"/>
        <w:bottom w:val="none" w:sz="0" w:space="0" w:color="auto"/>
        <w:right w:val="none" w:sz="0" w:space="0" w:color="auto"/>
      </w:divBdr>
      <w:divsChild>
        <w:div w:id="1539513126">
          <w:marLeft w:val="0"/>
          <w:marRight w:val="0"/>
          <w:marTop w:val="120"/>
          <w:marBottom w:val="0"/>
          <w:divBdr>
            <w:top w:val="none" w:sz="0" w:space="0" w:color="auto"/>
            <w:left w:val="none" w:sz="0" w:space="0" w:color="auto"/>
            <w:bottom w:val="none" w:sz="0" w:space="0" w:color="auto"/>
            <w:right w:val="none" w:sz="0" w:space="0" w:color="auto"/>
          </w:divBdr>
          <w:divsChild>
            <w:div w:id="1714160012">
              <w:marLeft w:val="284"/>
              <w:marRight w:val="0"/>
              <w:marTop w:val="120"/>
              <w:marBottom w:val="0"/>
              <w:divBdr>
                <w:top w:val="none" w:sz="0" w:space="0" w:color="auto"/>
                <w:left w:val="none" w:sz="0" w:space="0" w:color="auto"/>
                <w:bottom w:val="none" w:sz="0" w:space="0" w:color="auto"/>
                <w:right w:val="none" w:sz="0" w:space="0" w:color="auto"/>
              </w:divBdr>
              <w:divsChild>
                <w:div w:id="145332875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031270">
      <w:bodyDiv w:val="1"/>
      <w:marLeft w:val="0"/>
      <w:marRight w:val="0"/>
      <w:marTop w:val="0"/>
      <w:marBottom w:val="0"/>
      <w:divBdr>
        <w:top w:val="none" w:sz="0" w:space="0" w:color="auto"/>
        <w:left w:val="none" w:sz="0" w:space="0" w:color="auto"/>
        <w:bottom w:val="none" w:sz="0" w:space="0" w:color="auto"/>
        <w:right w:val="none" w:sz="0" w:space="0" w:color="auto"/>
      </w:divBdr>
    </w:div>
    <w:div w:id="576399055">
      <w:bodyDiv w:val="1"/>
      <w:marLeft w:val="0"/>
      <w:marRight w:val="0"/>
      <w:marTop w:val="0"/>
      <w:marBottom w:val="0"/>
      <w:divBdr>
        <w:top w:val="none" w:sz="0" w:space="0" w:color="auto"/>
        <w:left w:val="none" w:sz="0" w:space="0" w:color="auto"/>
        <w:bottom w:val="none" w:sz="0" w:space="0" w:color="auto"/>
        <w:right w:val="none" w:sz="0" w:space="0" w:color="auto"/>
      </w:divBdr>
    </w:div>
    <w:div w:id="672609489">
      <w:bodyDiv w:val="1"/>
      <w:marLeft w:val="240"/>
      <w:marRight w:val="240"/>
      <w:marTop w:val="64"/>
      <w:marBottom w:val="0"/>
      <w:divBdr>
        <w:top w:val="none" w:sz="0" w:space="0" w:color="auto"/>
        <w:left w:val="none" w:sz="0" w:space="0" w:color="auto"/>
        <w:bottom w:val="none" w:sz="0" w:space="0" w:color="auto"/>
        <w:right w:val="none" w:sz="0" w:space="0" w:color="auto"/>
      </w:divBdr>
      <w:divsChild>
        <w:div w:id="1296519828">
          <w:marLeft w:val="0"/>
          <w:marRight w:val="0"/>
          <w:marTop w:val="0"/>
          <w:marBottom w:val="0"/>
          <w:divBdr>
            <w:top w:val="none" w:sz="0" w:space="0" w:color="auto"/>
            <w:left w:val="none" w:sz="0" w:space="0" w:color="auto"/>
            <w:bottom w:val="none" w:sz="0" w:space="0" w:color="auto"/>
            <w:right w:val="none" w:sz="0" w:space="0" w:color="auto"/>
          </w:divBdr>
          <w:divsChild>
            <w:div w:id="1544094722">
              <w:marLeft w:val="0"/>
              <w:marRight w:val="0"/>
              <w:marTop w:val="0"/>
              <w:marBottom w:val="0"/>
              <w:divBdr>
                <w:top w:val="none" w:sz="0" w:space="0" w:color="auto"/>
                <w:left w:val="none" w:sz="0" w:space="0" w:color="auto"/>
                <w:bottom w:val="none" w:sz="0" w:space="0" w:color="auto"/>
                <w:right w:val="none" w:sz="0" w:space="0" w:color="auto"/>
              </w:divBdr>
              <w:divsChild>
                <w:div w:id="2055619050">
                  <w:marLeft w:val="0"/>
                  <w:marRight w:val="0"/>
                  <w:marTop w:val="0"/>
                  <w:marBottom w:val="129"/>
                  <w:divBdr>
                    <w:top w:val="single" w:sz="2" w:space="1" w:color="EEEEEE"/>
                    <w:left w:val="single" w:sz="2" w:space="1" w:color="EEEEEE"/>
                    <w:bottom w:val="single" w:sz="2" w:space="1" w:color="EEEEEE"/>
                    <w:right w:val="single" w:sz="2" w:space="1" w:color="EEEEEE"/>
                  </w:divBdr>
                </w:div>
              </w:divsChild>
            </w:div>
          </w:divsChild>
        </w:div>
      </w:divsChild>
    </w:div>
    <w:div w:id="684941515">
      <w:bodyDiv w:val="1"/>
      <w:marLeft w:val="0"/>
      <w:marRight w:val="0"/>
      <w:marTop w:val="0"/>
      <w:marBottom w:val="0"/>
      <w:divBdr>
        <w:top w:val="none" w:sz="0" w:space="0" w:color="auto"/>
        <w:left w:val="none" w:sz="0" w:space="0" w:color="auto"/>
        <w:bottom w:val="none" w:sz="0" w:space="0" w:color="auto"/>
        <w:right w:val="none" w:sz="0" w:space="0" w:color="auto"/>
      </w:divBdr>
    </w:div>
    <w:div w:id="758332829">
      <w:bodyDiv w:val="1"/>
      <w:marLeft w:val="0"/>
      <w:marRight w:val="0"/>
      <w:marTop w:val="0"/>
      <w:marBottom w:val="0"/>
      <w:divBdr>
        <w:top w:val="none" w:sz="0" w:space="0" w:color="auto"/>
        <w:left w:val="none" w:sz="0" w:space="0" w:color="auto"/>
        <w:bottom w:val="none" w:sz="0" w:space="0" w:color="auto"/>
        <w:right w:val="none" w:sz="0" w:space="0" w:color="auto"/>
      </w:divBdr>
    </w:div>
    <w:div w:id="986713151">
      <w:bodyDiv w:val="1"/>
      <w:marLeft w:val="0"/>
      <w:marRight w:val="0"/>
      <w:marTop w:val="0"/>
      <w:marBottom w:val="0"/>
      <w:divBdr>
        <w:top w:val="none" w:sz="0" w:space="0" w:color="auto"/>
        <w:left w:val="none" w:sz="0" w:space="0" w:color="auto"/>
        <w:bottom w:val="none" w:sz="0" w:space="0" w:color="auto"/>
        <w:right w:val="none" w:sz="0" w:space="0" w:color="auto"/>
      </w:divBdr>
    </w:div>
    <w:div w:id="1003125229">
      <w:bodyDiv w:val="1"/>
      <w:marLeft w:val="0"/>
      <w:marRight w:val="0"/>
      <w:marTop w:val="0"/>
      <w:marBottom w:val="0"/>
      <w:divBdr>
        <w:top w:val="none" w:sz="0" w:space="0" w:color="auto"/>
        <w:left w:val="none" w:sz="0" w:space="0" w:color="auto"/>
        <w:bottom w:val="none" w:sz="0" w:space="0" w:color="auto"/>
        <w:right w:val="none" w:sz="0" w:space="0" w:color="auto"/>
      </w:divBdr>
    </w:div>
    <w:div w:id="1120993466">
      <w:bodyDiv w:val="1"/>
      <w:marLeft w:val="0"/>
      <w:marRight w:val="0"/>
      <w:marTop w:val="0"/>
      <w:marBottom w:val="0"/>
      <w:divBdr>
        <w:top w:val="none" w:sz="0" w:space="0" w:color="auto"/>
        <w:left w:val="none" w:sz="0" w:space="0" w:color="auto"/>
        <w:bottom w:val="none" w:sz="0" w:space="0" w:color="auto"/>
        <w:right w:val="none" w:sz="0" w:space="0" w:color="auto"/>
      </w:divBdr>
    </w:div>
    <w:div w:id="1201825630">
      <w:bodyDiv w:val="1"/>
      <w:marLeft w:val="0"/>
      <w:marRight w:val="0"/>
      <w:marTop w:val="0"/>
      <w:marBottom w:val="0"/>
      <w:divBdr>
        <w:top w:val="none" w:sz="0" w:space="0" w:color="auto"/>
        <w:left w:val="none" w:sz="0" w:space="0" w:color="auto"/>
        <w:bottom w:val="none" w:sz="0" w:space="0" w:color="auto"/>
        <w:right w:val="none" w:sz="0" w:space="0" w:color="auto"/>
      </w:divBdr>
    </w:div>
    <w:div w:id="1289124462">
      <w:bodyDiv w:val="1"/>
      <w:marLeft w:val="0"/>
      <w:marRight w:val="0"/>
      <w:marTop w:val="0"/>
      <w:marBottom w:val="0"/>
      <w:divBdr>
        <w:top w:val="none" w:sz="0" w:space="0" w:color="auto"/>
        <w:left w:val="none" w:sz="0" w:space="0" w:color="auto"/>
        <w:bottom w:val="none" w:sz="0" w:space="0" w:color="auto"/>
        <w:right w:val="none" w:sz="0" w:space="0" w:color="auto"/>
      </w:divBdr>
      <w:divsChild>
        <w:div w:id="718356790">
          <w:marLeft w:val="0"/>
          <w:marRight w:val="0"/>
          <w:marTop w:val="0"/>
          <w:marBottom w:val="0"/>
          <w:divBdr>
            <w:top w:val="none" w:sz="0" w:space="0" w:color="auto"/>
            <w:left w:val="none" w:sz="0" w:space="0" w:color="auto"/>
            <w:bottom w:val="none" w:sz="0" w:space="0" w:color="auto"/>
            <w:right w:val="none" w:sz="0" w:space="0" w:color="auto"/>
          </w:divBdr>
          <w:divsChild>
            <w:div w:id="1654215483">
              <w:marLeft w:val="0"/>
              <w:marRight w:val="0"/>
              <w:marTop w:val="0"/>
              <w:marBottom w:val="0"/>
              <w:divBdr>
                <w:top w:val="none" w:sz="0" w:space="0" w:color="auto"/>
                <w:left w:val="none" w:sz="0" w:space="0" w:color="auto"/>
                <w:bottom w:val="none" w:sz="0" w:space="0" w:color="auto"/>
                <w:right w:val="none" w:sz="0" w:space="0" w:color="auto"/>
              </w:divBdr>
              <w:divsChild>
                <w:div w:id="1000817324">
                  <w:marLeft w:val="0"/>
                  <w:marRight w:val="101"/>
                  <w:marTop w:val="0"/>
                  <w:marBottom w:val="122"/>
                  <w:divBdr>
                    <w:top w:val="none" w:sz="0" w:space="0" w:color="auto"/>
                    <w:left w:val="none" w:sz="0" w:space="0" w:color="auto"/>
                    <w:bottom w:val="none" w:sz="0" w:space="0" w:color="auto"/>
                    <w:right w:val="none" w:sz="0" w:space="0" w:color="auto"/>
                  </w:divBdr>
                  <w:divsChild>
                    <w:div w:id="1429276854">
                      <w:marLeft w:val="0"/>
                      <w:marRight w:val="0"/>
                      <w:marTop w:val="0"/>
                      <w:marBottom w:val="0"/>
                      <w:divBdr>
                        <w:top w:val="none" w:sz="0" w:space="0" w:color="auto"/>
                        <w:left w:val="none" w:sz="0" w:space="0" w:color="auto"/>
                        <w:bottom w:val="none" w:sz="0" w:space="0" w:color="auto"/>
                        <w:right w:val="none" w:sz="0" w:space="0" w:color="auto"/>
                      </w:divBdr>
                      <w:divsChild>
                        <w:div w:id="37440673">
                          <w:marLeft w:val="0"/>
                          <w:marRight w:val="0"/>
                          <w:marTop w:val="0"/>
                          <w:marBottom w:val="0"/>
                          <w:divBdr>
                            <w:top w:val="none" w:sz="0" w:space="0" w:color="auto"/>
                            <w:left w:val="none" w:sz="0" w:space="0" w:color="auto"/>
                            <w:bottom w:val="none" w:sz="0" w:space="0" w:color="auto"/>
                            <w:right w:val="none" w:sz="0" w:space="0" w:color="auto"/>
                          </w:divBdr>
                          <w:divsChild>
                            <w:div w:id="1163932515">
                              <w:marLeft w:val="0"/>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2159998">
      <w:bodyDiv w:val="1"/>
      <w:marLeft w:val="0"/>
      <w:marRight w:val="0"/>
      <w:marTop w:val="0"/>
      <w:marBottom w:val="0"/>
      <w:divBdr>
        <w:top w:val="none" w:sz="0" w:space="0" w:color="auto"/>
        <w:left w:val="none" w:sz="0" w:space="0" w:color="auto"/>
        <w:bottom w:val="none" w:sz="0" w:space="0" w:color="auto"/>
        <w:right w:val="none" w:sz="0" w:space="0" w:color="auto"/>
      </w:divBdr>
    </w:div>
    <w:div w:id="1583642276">
      <w:bodyDiv w:val="1"/>
      <w:marLeft w:val="0"/>
      <w:marRight w:val="0"/>
      <w:marTop w:val="0"/>
      <w:marBottom w:val="0"/>
      <w:divBdr>
        <w:top w:val="none" w:sz="0" w:space="0" w:color="auto"/>
        <w:left w:val="none" w:sz="0" w:space="0" w:color="auto"/>
        <w:bottom w:val="none" w:sz="0" w:space="0" w:color="auto"/>
        <w:right w:val="none" w:sz="0" w:space="0" w:color="auto"/>
      </w:divBdr>
    </w:div>
    <w:div w:id="193766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renishaw.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nishaw.com/en/education-outreach--34713" TargetMode="External"/><Relationship Id="rId5" Type="http://schemas.openxmlformats.org/officeDocument/2006/relationships/footnotes" Target="footnotes.xml"/><Relationship Id="rId10" Type="http://schemas.openxmlformats.org/officeDocument/2006/relationships/hyperlink" Target="http://www.renishaw.com/en/renishaw-enhancing-efficiency-in-manufacturing-and-healthcare--1030"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676</Words>
  <Characters>3857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Renishaw presents new additive manufacturing products at formnext 2015</vt:lpstr>
    </vt:vector>
  </TitlesOfParts>
  <Company>Renishaw plc</Company>
  <LinksUpToDate>false</LinksUpToDate>
  <CharactersWithSpaces>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presents new additive manufacturing products at formnext 2015</dc:title>
  <dc:creator>Malcolm Price</dc:creator>
  <cp:lastModifiedBy>Katie Hibbitt</cp:lastModifiedBy>
  <cp:revision>2</cp:revision>
  <cp:lastPrinted>2017-02-15T14:43:00Z</cp:lastPrinted>
  <dcterms:created xsi:type="dcterms:W3CDTF">2017-03-21T11:03:00Z</dcterms:created>
  <dcterms:modified xsi:type="dcterms:W3CDTF">2017-03-21T11:03:00Z</dcterms:modified>
</cp:coreProperties>
</file>