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02B" w:rsidRPr="00FE5A25" w:rsidRDefault="00393A6D">
      <w:pPr>
        <w:pStyle w:val="Heading1"/>
        <w:spacing w:line="280" w:lineRule="exact"/>
        <w:ind w:left="0"/>
      </w:pPr>
      <w:r w:rsidRPr="00393A6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0.95pt;margin-top:14.85pt;width:505pt;height:115.2pt;z-index:251657216;visibility:visible;mso-wrap-edited:f;mso-position-horizontal-relative:text;mso-position-vertical-relative:text" o:allowincell="f">
            <v:imagedata r:id="rId8" o:title=""/>
            <w10:wrap type="square"/>
          </v:shape>
          <o:OLEObject Type="Embed" ProgID="Word.Picture.8" ShapeID="_x0000_s1026" DrawAspect="Content" ObjectID="_1539071640" r:id="rId9"/>
        </w:pict>
      </w:r>
      <w:r w:rsidR="00955673" w:rsidRPr="00FE5A25">
        <w:rPr>
          <w:noProof/>
          <w:lang w:val="en-GB" w:eastAsia="en-GB"/>
        </w:rPr>
        <w:drawing>
          <wp:anchor distT="0" distB="0" distL="114300" distR="114300" simplePos="0" relativeHeight="251658240" behindDoc="0" locked="0" layoutInCell="0" allowOverlap="1">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sidR="00AC302B" w:rsidRPr="00FE5A25">
        <w:t xml:space="preserve"> </w:t>
      </w:r>
    </w:p>
    <w:p w:rsidR="000D5D2D" w:rsidRPr="00FE5A25" w:rsidRDefault="003F06B0" w:rsidP="0041333E">
      <w:pPr>
        <w:spacing w:line="360" w:lineRule="auto"/>
        <w:ind w:right="565"/>
        <w:rPr>
          <w:rFonts w:cs="Arial"/>
          <w:i/>
          <w:u w:val="single"/>
        </w:rPr>
      </w:pPr>
      <w:r>
        <w:rPr>
          <w:rFonts w:cs="Arial"/>
          <w:i/>
        </w:rPr>
        <w:t xml:space="preserve">        </w:t>
      </w:r>
      <w:r w:rsidR="005660EB">
        <w:rPr>
          <w:rFonts w:cs="Arial"/>
          <w:i/>
        </w:rPr>
        <w:t xml:space="preserve"> October</w:t>
      </w:r>
      <w:r w:rsidR="004C2184">
        <w:rPr>
          <w:rFonts w:cs="Arial"/>
          <w:i/>
        </w:rPr>
        <w:t xml:space="preserve"> 2016</w:t>
      </w:r>
      <w:r w:rsidR="00AA154C" w:rsidRPr="00FE5A25">
        <w:rPr>
          <w:rFonts w:cs="Arial"/>
          <w:i/>
        </w:rPr>
        <w:tab/>
      </w:r>
      <w:r w:rsidR="00275C55" w:rsidRPr="00FE5A25">
        <w:rPr>
          <w:rFonts w:cs="Arial"/>
          <w:i/>
        </w:rPr>
        <w:tab/>
      </w:r>
      <w:r w:rsidR="000D5D2D" w:rsidRPr="00FE5A25">
        <w:rPr>
          <w:rFonts w:cs="Arial"/>
          <w:i/>
        </w:rPr>
        <w:t xml:space="preserve">Enquiries: Chris Pockett, </w:t>
      </w:r>
      <w:r w:rsidR="00874B77" w:rsidRPr="00FE5A25">
        <w:rPr>
          <w:rFonts w:cs="Arial"/>
          <w:i/>
        </w:rPr>
        <w:t>Head of Communications</w:t>
      </w:r>
      <w:r w:rsidR="000D5D2D" w:rsidRPr="00FE5A25">
        <w:rPr>
          <w:rFonts w:cs="Arial"/>
          <w:i/>
        </w:rPr>
        <w:t xml:space="preserve"> (+44 1453 524133)</w:t>
      </w:r>
    </w:p>
    <w:p w:rsidR="003A18A7" w:rsidRDefault="003A18A7" w:rsidP="003F06B0">
      <w:pPr>
        <w:spacing w:line="288" w:lineRule="auto"/>
        <w:ind w:left="562" w:right="562"/>
        <w:contextualSpacing/>
        <w:jc w:val="both"/>
        <w:rPr>
          <w:rStyle w:val="Strong"/>
          <w:rFonts w:cs="Arial"/>
          <w:sz w:val="22"/>
          <w:szCs w:val="22"/>
        </w:rPr>
      </w:pPr>
      <w:bookmarkStart w:id="0" w:name="OLE_LINK1"/>
      <w:bookmarkStart w:id="1" w:name="OLE_LINK2"/>
    </w:p>
    <w:p w:rsidR="00ED7F36" w:rsidRDefault="006E2B51" w:rsidP="00ED7F36">
      <w:pPr>
        <w:spacing w:line="288" w:lineRule="auto"/>
        <w:ind w:left="562" w:right="562"/>
        <w:contextualSpacing/>
        <w:jc w:val="both"/>
        <w:rPr>
          <w:rStyle w:val="Strong"/>
          <w:rFonts w:cs="Arial"/>
          <w:sz w:val="22"/>
          <w:szCs w:val="22"/>
        </w:rPr>
      </w:pPr>
      <w:r>
        <w:rPr>
          <w:rStyle w:val="Strong"/>
          <w:rFonts w:cs="Arial"/>
          <w:sz w:val="22"/>
          <w:szCs w:val="22"/>
        </w:rPr>
        <w:t xml:space="preserve">Manufacturing Technologies </w:t>
      </w:r>
      <w:r w:rsidR="0041517A">
        <w:rPr>
          <w:rStyle w:val="Strong"/>
          <w:rFonts w:cs="Arial"/>
          <w:sz w:val="22"/>
          <w:szCs w:val="22"/>
        </w:rPr>
        <w:t xml:space="preserve">Association appoints </w:t>
      </w:r>
      <w:r w:rsidR="00DC316A">
        <w:rPr>
          <w:rStyle w:val="Strong"/>
          <w:rFonts w:cs="Arial"/>
          <w:sz w:val="22"/>
          <w:szCs w:val="22"/>
        </w:rPr>
        <w:t xml:space="preserve">new </w:t>
      </w:r>
      <w:r w:rsidR="0041517A">
        <w:rPr>
          <w:rStyle w:val="Strong"/>
          <w:rFonts w:cs="Arial"/>
          <w:sz w:val="22"/>
          <w:szCs w:val="22"/>
        </w:rPr>
        <w:t>Committee C</w:t>
      </w:r>
      <w:r>
        <w:rPr>
          <w:rStyle w:val="Strong"/>
          <w:rFonts w:cs="Arial"/>
          <w:sz w:val="22"/>
          <w:szCs w:val="22"/>
        </w:rPr>
        <w:t>hair</w:t>
      </w:r>
      <w:r w:rsidR="002E34BE">
        <w:rPr>
          <w:rStyle w:val="Strong"/>
          <w:rFonts w:cs="Arial"/>
          <w:sz w:val="22"/>
          <w:szCs w:val="22"/>
        </w:rPr>
        <w:t xml:space="preserve"> and Board M</w:t>
      </w:r>
      <w:r w:rsidR="00DC316A">
        <w:rPr>
          <w:rStyle w:val="Strong"/>
          <w:rFonts w:cs="Arial"/>
          <w:sz w:val="22"/>
          <w:szCs w:val="22"/>
        </w:rPr>
        <w:t>ember</w:t>
      </w:r>
    </w:p>
    <w:p w:rsidR="00ED7F36" w:rsidRDefault="00ED7F36" w:rsidP="00ED7F36">
      <w:pPr>
        <w:spacing w:line="288" w:lineRule="auto"/>
        <w:ind w:left="562" w:right="562"/>
        <w:contextualSpacing/>
        <w:jc w:val="both"/>
        <w:rPr>
          <w:rStyle w:val="Strong"/>
          <w:rFonts w:cs="Arial"/>
          <w:sz w:val="22"/>
          <w:szCs w:val="22"/>
        </w:rPr>
      </w:pPr>
    </w:p>
    <w:p w:rsidR="009F31B6" w:rsidRPr="00ED7F36" w:rsidRDefault="00393A6D" w:rsidP="00ED7F36">
      <w:pPr>
        <w:spacing w:line="288" w:lineRule="auto"/>
        <w:ind w:left="562" w:right="562"/>
        <w:contextualSpacing/>
        <w:jc w:val="both"/>
        <w:rPr>
          <w:rStyle w:val="Strong"/>
          <w:rFonts w:cs="Arial"/>
          <w:sz w:val="22"/>
          <w:szCs w:val="22"/>
        </w:rPr>
      </w:pPr>
      <w:hyperlink r:id="rId11" w:history="1">
        <w:r w:rsidR="006E2B51" w:rsidRPr="00ED7F36">
          <w:rPr>
            <w:rStyle w:val="Hyperlink"/>
            <w:rFonts w:cs="Arial"/>
            <w:sz w:val="22"/>
            <w:szCs w:val="22"/>
          </w:rPr>
          <w:t>The Manufacturing Technologies Association</w:t>
        </w:r>
      </w:hyperlink>
      <w:r w:rsidR="006E2B51" w:rsidRPr="00ED7F36">
        <w:rPr>
          <w:rStyle w:val="Strong"/>
          <w:rFonts w:cs="Arial"/>
          <w:b w:val="0"/>
          <w:sz w:val="22"/>
          <w:szCs w:val="22"/>
        </w:rPr>
        <w:t xml:space="preserve"> (MTA) has appointed </w:t>
      </w:r>
      <w:r w:rsidR="00DC316A">
        <w:rPr>
          <w:rStyle w:val="Strong"/>
          <w:rFonts w:cs="Arial"/>
          <w:b w:val="0"/>
          <w:sz w:val="22"/>
          <w:szCs w:val="22"/>
        </w:rPr>
        <w:t>a</w:t>
      </w:r>
      <w:r w:rsidR="006E2B51" w:rsidRPr="00ED7F36">
        <w:rPr>
          <w:rStyle w:val="Strong"/>
          <w:rFonts w:cs="Arial"/>
          <w:b w:val="0"/>
          <w:sz w:val="22"/>
          <w:szCs w:val="22"/>
        </w:rPr>
        <w:t xml:space="preserve"> new </w:t>
      </w:r>
      <w:r w:rsidR="00DC316A">
        <w:rPr>
          <w:rStyle w:val="Strong"/>
          <w:rFonts w:cs="Arial"/>
          <w:b w:val="0"/>
          <w:sz w:val="22"/>
          <w:szCs w:val="22"/>
        </w:rPr>
        <w:t xml:space="preserve">Chair for its </w:t>
      </w:r>
      <w:r w:rsidR="006E2B51" w:rsidRPr="00ED7F36">
        <w:rPr>
          <w:rStyle w:val="Strong"/>
          <w:rFonts w:cs="Arial"/>
          <w:b w:val="0"/>
          <w:sz w:val="22"/>
          <w:szCs w:val="22"/>
        </w:rPr>
        <w:t xml:space="preserve">Exhibition Committee, </w:t>
      </w:r>
      <w:r w:rsidR="00DC316A">
        <w:rPr>
          <w:rStyle w:val="Strong"/>
          <w:rFonts w:cs="Arial"/>
          <w:b w:val="0"/>
          <w:sz w:val="22"/>
          <w:szCs w:val="22"/>
        </w:rPr>
        <w:t xml:space="preserve">which oversees the organisation of MACH, </w:t>
      </w:r>
      <w:r w:rsidR="006E2B51" w:rsidRPr="00ED7F36">
        <w:rPr>
          <w:rStyle w:val="Strong"/>
          <w:rFonts w:cs="Arial"/>
          <w:b w:val="0"/>
          <w:sz w:val="22"/>
          <w:szCs w:val="22"/>
        </w:rPr>
        <w:t xml:space="preserve">the </w:t>
      </w:r>
      <w:r w:rsidR="009F31B6" w:rsidRPr="00ED7F36">
        <w:rPr>
          <w:rStyle w:val="Strong"/>
          <w:rFonts w:cs="Arial"/>
          <w:b w:val="0"/>
          <w:sz w:val="22"/>
          <w:szCs w:val="22"/>
        </w:rPr>
        <w:t>UK’s premier manufacturing technologies event</w:t>
      </w:r>
      <w:r w:rsidR="00DC316A">
        <w:rPr>
          <w:rStyle w:val="Strong"/>
          <w:rFonts w:cs="Arial"/>
          <w:b w:val="0"/>
          <w:sz w:val="22"/>
          <w:szCs w:val="22"/>
        </w:rPr>
        <w:t xml:space="preserve">. </w:t>
      </w:r>
      <w:r w:rsidR="009F31B6" w:rsidRPr="00ED7F36">
        <w:rPr>
          <w:rStyle w:val="Strong"/>
          <w:rFonts w:cs="Arial"/>
          <w:b w:val="0"/>
          <w:sz w:val="22"/>
          <w:szCs w:val="22"/>
        </w:rPr>
        <w:t xml:space="preserve">Chris Pockett, Head of Communications at </w:t>
      </w:r>
      <w:hyperlink r:id="rId12" w:history="1">
        <w:r w:rsidR="009F31B6" w:rsidRPr="00ED7F36">
          <w:rPr>
            <w:rStyle w:val="Hyperlink"/>
            <w:rFonts w:cs="Arial"/>
            <w:sz w:val="22"/>
            <w:szCs w:val="22"/>
          </w:rPr>
          <w:t>global engineering company Renishaw</w:t>
        </w:r>
      </w:hyperlink>
      <w:r w:rsidR="00DC316A">
        <w:rPr>
          <w:rStyle w:val="Strong"/>
          <w:rFonts w:cs="Arial"/>
          <w:b w:val="0"/>
          <w:sz w:val="22"/>
          <w:szCs w:val="22"/>
        </w:rPr>
        <w:t xml:space="preserve">, who has been a committee member for eight years, </w:t>
      </w:r>
      <w:proofErr w:type="gramStart"/>
      <w:r w:rsidR="002C18F4">
        <w:rPr>
          <w:rStyle w:val="Strong"/>
          <w:rFonts w:cs="Arial"/>
          <w:b w:val="0"/>
          <w:sz w:val="22"/>
          <w:szCs w:val="22"/>
        </w:rPr>
        <w:t xml:space="preserve">was </w:t>
      </w:r>
      <w:r w:rsidR="00787C6B" w:rsidRPr="00ED7F36">
        <w:rPr>
          <w:rStyle w:val="Strong"/>
          <w:rFonts w:cs="Arial"/>
          <w:b w:val="0"/>
          <w:sz w:val="22"/>
          <w:szCs w:val="22"/>
        </w:rPr>
        <w:t>appointed</w:t>
      </w:r>
      <w:proofErr w:type="gramEnd"/>
      <w:r w:rsidR="009F31B6" w:rsidRPr="00ED7F36">
        <w:rPr>
          <w:rStyle w:val="Strong"/>
          <w:rFonts w:cs="Arial"/>
          <w:b w:val="0"/>
          <w:sz w:val="22"/>
          <w:szCs w:val="22"/>
        </w:rPr>
        <w:t xml:space="preserve"> Chair of the Exhibition Committee </w:t>
      </w:r>
      <w:r w:rsidR="00787C6B" w:rsidRPr="00ED7F36">
        <w:rPr>
          <w:rStyle w:val="Strong"/>
          <w:rFonts w:cs="Arial"/>
          <w:b w:val="0"/>
          <w:sz w:val="22"/>
          <w:szCs w:val="22"/>
        </w:rPr>
        <w:t xml:space="preserve">due to </w:t>
      </w:r>
      <w:r w:rsidR="0014756A" w:rsidRPr="00ED7F36">
        <w:rPr>
          <w:rStyle w:val="Strong"/>
          <w:rFonts w:cs="Arial"/>
          <w:b w:val="0"/>
          <w:sz w:val="22"/>
          <w:szCs w:val="22"/>
        </w:rPr>
        <w:t xml:space="preserve">his </w:t>
      </w:r>
      <w:r w:rsidR="002C18F4">
        <w:rPr>
          <w:rStyle w:val="Strong"/>
          <w:rFonts w:cs="Arial"/>
          <w:b w:val="0"/>
          <w:sz w:val="22"/>
          <w:szCs w:val="22"/>
        </w:rPr>
        <w:t xml:space="preserve">extensive knowledge and </w:t>
      </w:r>
      <w:r w:rsidR="00DC316A">
        <w:rPr>
          <w:rStyle w:val="Strong"/>
          <w:rFonts w:cs="Arial"/>
          <w:b w:val="0"/>
          <w:sz w:val="22"/>
          <w:szCs w:val="22"/>
        </w:rPr>
        <w:t xml:space="preserve">experience </w:t>
      </w:r>
      <w:r w:rsidR="002C18F4">
        <w:rPr>
          <w:rStyle w:val="Strong"/>
          <w:rFonts w:cs="Arial"/>
          <w:b w:val="0"/>
          <w:sz w:val="22"/>
          <w:szCs w:val="22"/>
        </w:rPr>
        <w:t xml:space="preserve">of </w:t>
      </w:r>
      <w:r w:rsidR="00DC316A">
        <w:rPr>
          <w:rStyle w:val="Strong"/>
          <w:rFonts w:cs="Arial"/>
          <w:b w:val="0"/>
          <w:sz w:val="22"/>
          <w:szCs w:val="22"/>
        </w:rPr>
        <w:t xml:space="preserve">international </w:t>
      </w:r>
      <w:r w:rsidR="0014756A" w:rsidRPr="00ED7F36">
        <w:rPr>
          <w:rStyle w:val="Strong"/>
          <w:rFonts w:cs="Arial"/>
          <w:b w:val="0"/>
          <w:sz w:val="22"/>
          <w:szCs w:val="22"/>
        </w:rPr>
        <w:t>trade show</w:t>
      </w:r>
      <w:r w:rsidR="00DC316A">
        <w:rPr>
          <w:rStyle w:val="Strong"/>
          <w:rFonts w:cs="Arial"/>
          <w:b w:val="0"/>
          <w:sz w:val="22"/>
          <w:szCs w:val="22"/>
        </w:rPr>
        <w:t>s</w:t>
      </w:r>
      <w:r w:rsidR="0014756A" w:rsidRPr="00ED7F36">
        <w:rPr>
          <w:rStyle w:val="Strong"/>
          <w:rFonts w:cs="Arial"/>
          <w:b w:val="0"/>
          <w:sz w:val="22"/>
          <w:szCs w:val="22"/>
        </w:rPr>
        <w:t xml:space="preserve"> and event </w:t>
      </w:r>
      <w:r w:rsidR="00787C6B" w:rsidRPr="00ED7F36">
        <w:rPr>
          <w:rStyle w:val="Strong"/>
          <w:rFonts w:cs="Arial"/>
          <w:b w:val="0"/>
          <w:sz w:val="22"/>
          <w:szCs w:val="22"/>
        </w:rPr>
        <w:t>management.</w:t>
      </w:r>
      <w:r w:rsidR="0014756A" w:rsidRPr="00ED7F36">
        <w:rPr>
          <w:rStyle w:val="Strong"/>
          <w:rFonts w:cs="Arial"/>
          <w:b w:val="0"/>
          <w:sz w:val="22"/>
          <w:szCs w:val="22"/>
        </w:rPr>
        <w:t xml:space="preserve"> </w:t>
      </w:r>
      <w:r w:rsidR="00DC316A">
        <w:rPr>
          <w:rStyle w:val="Strong"/>
          <w:rFonts w:cs="Arial"/>
          <w:b w:val="0"/>
          <w:sz w:val="22"/>
          <w:szCs w:val="22"/>
        </w:rPr>
        <w:t xml:space="preserve">The new position also sees </w:t>
      </w:r>
      <w:r w:rsidR="00D16AE2">
        <w:rPr>
          <w:rStyle w:val="Strong"/>
          <w:rFonts w:cs="Arial"/>
          <w:b w:val="0"/>
          <w:sz w:val="22"/>
          <w:szCs w:val="22"/>
        </w:rPr>
        <w:t xml:space="preserve">Pockett </w:t>
      </w:r>
      <w:r w:rsidR="00DC316A">
        <w:rPr>
          <w:rStyle w:val="Strong"/>
          <w:rFonts w:cs="Arial"/>
          <w:b w:val="0"/>
          <w:sz w:val="22"/>
          <w:szCs w:val="22"/>
        </w:rPr>
        <w:t xml:space="preserve">join the Board of the MTA where he will contribute </w:t>
      </w:r>
      <w:r w:rsidR="002C18F4">
        <w:rPr>
          <w:rStyle w:val="Strong"/>
          <w:rFonts w:cs="Arial"/>
          <w:b w:val="0"/>
          <w:sz w:val="22"/>
          <w:szCs w:val="22"/>
        </w:rPr>
        <w:t>his additional knowledge of communications and international marketing</w:t>
      </w:r>
      <w:r w:rsidR="00905141" w:rsidRPr="00ED7F36">
        <w:rPr>
          <w:rStyle w:val="Strong"/>
          <w:rFonts w:cs="Arial"/>
          <w:b w:val="0"/>
          <w:sz w:val="22"/>
          <w:szCs w:val="22"/>
        </w:rPr>
        <w:t>.</w:t>
      </w:r>
    </w:p>
    <w:p w:rsidR="009F31B6" w:rsidRDefault="009F31B6" w:rsidP="006E2B51">
      <w:pPr>
        <w:spacing w:line="288" w:lineRule="auto"/>
        <w:ind w:left="562" w:right="562"/>
        <w:contextualSpacing/>
        <w:jc w:val="both"/>
        <w:rPr>
          <w:rStyle w:val="Strong"/>
          <w:rFonts w:cs="Arial"/>
          <w:sz w:val="22"/>
          <w:szCs w:val="22"/>
        </w:rPr>
      </w:pPr>
    </w:p>
    <w:p w:rsidR="009D70D9" w:rsidRPr="004451B0" w:rsidRDefault="00C74795" w:rsidP="003A3E2F">
      <w:pPr>
        <w:spacing w:line="288" w:lineRule="auto"/>
        <w:ind w:left="562" w:right="562"/>
        <w:contextualSpacing/>
        <w:jc w:val="both"/>
        <w:rPr>
          <w:rStyle w:val="Strong"/>
          <w:rFonts w:cs="Arial"/>
          <w:b w:val="0"/>
          <w:sz w:val="22"/>
          <w:szCs w:val="22"/>
        </w:rPr>
      </w:pPr>
      <w:r w:rsidRPr="004451B0">
        <w:rPr>
          <w:rStyle w:val="Strong"/>
          <w:rFonts w:cs="Arial"/>
          <w:b w:val="0"/>
          <w:sz w:val="22"/>
          <w:szCs w:val="22"/>
        </w:rPr>
        <w:t>Th</w:t>
      </w:r>
      <w:r w:rsidR="00BC7286" w:rsidRPr="004451B0">
        <w:rPr>
          <w:rStyle w:val="Strong"/>
          <w:rFonts w:cs="Arial"/>
          <w:b w:val="0"/>
          <w:sz w:val="22"/>
          <w:szCs w:val="22"/>
        </w:rPr>
        <w:t>e MTA is a trade association that represents</w:t>
      </w:r>
      <w:r w:rsidRPr="004451B0">
        <w:rPr>
          <w:rStyle w:val="Strong"/>
          <w:rFonts w:cs="Arial"/>
          <w:b w:val="0"/>
          <w:sz w:val="22"/>
          <w:szCs w:val="22"/>
        </w:rPr>
        <w:t xml:space="preserve"> the </w:t>
      </w:r>
      <w:r w:rsidR="002C18F4">
        <w:rPr>
          <w:rStyle w:val="Strong"/>
          <w:rFonts w:cs="Arial"/>
          <w:b w:val="0"/>
          <w:sz w:val="22"/>
          <w:szCs w:val="22"/>
        </w:rPr>
        <w:t xml:space="preserve">UK’s </w:t>
      </w:r>
      <w:r w:rsidRPr="004451B0">
        <w:rPr>
          <w:rStyle w:val="Strong"/>
          <w:rFonts w:cs="Arial"/>
          <w:b w:val="0"/>
          <w:sz w:val="22"/>
          <w:szCs w:val="22"/>
        </w:rPr>
        <w:t xml:space="preserve">engineering-based manufacturing </w:t>
      </w:r>
      <w:r w:rsidR="00CA473F" w:rsidRPr="004451B0">
        <w:rPr>
          <w:rStyle w:val="Strong"/>
          <w:rFonts w:cs="Arial"/>
          <w:b w:val="0"/>
          <w:sz w:val="22"/>
          <w:szCs w:val="22"/>
        </w:rPr>
        <w:t>sector including</w:t>
      </w:r>
      <w:r w:rsidR="00492616" w:rsidRPr="004451B0">
        <w:rPr>
          <w:rStyle w:val="Strong"/>
          <w:rFonts w:cs="Arial"/>
          <w:b w:val="0"/>
          <w:sz w:val="22"/>
          <w:szCs w:val="22"/>
        </w:rPr>
        <w:t xml:space="preserve"> companies involved in machine tools, cutting tools,</w:t>
      </w:r>
      <w:r w:rsidR="003A3E2F" w:rsidRPr="004451B0">
        <w:rPr>
          <w:rStyle w:val="Strong"/>
          <w:rFonts w:cs="Arial"/>
          <w:b w:val="0"/>
          <w:sz w:val="22"/>
          <w:szCs w:val="22"/>
        </w:rPr>
        <w:t xml:space="preserve"> metrology and CAD/CAM software. </w:t>
      </w:r>
      <w:r w:rsidR="002C18F4">
        <w:rPr>
          <w:rStyle w:val="Strong"/>
          <w:rFonts w:cs="Arial"/>
          <w:b w:val="0"/>
          <w:sz w:val="22"/>
          <w:szCs w:val="22"/>
        </w:rPr>
        <w:t xml:space="preserve">It is also </w:t>
      </w:r>
      <w:r w:rsidR="003A3E2F" w:rsidRPr="004451B0">
        <w:rPr>
          <w:rStyle w:val="Strong"/>
          <w:rFonts w:cs="Arial"/>
          <w:b w:val="0"/>
          <w:sz w:val="22"/>
          <w:szCs w:val="22"/>
        </w:rPr>
        <w:t xml:space="preserve">the organiser of the </w:t>
      </w:r>
      <w:r w:rsidR="00C7638E">
        <w:rPr>
          <w:rStyle w:val="Strong"/>
          <w:rFonts w:cs="Arial"/>
          <w:b w:val="0"/>
          <w:sz w:val="22"/>
          <w:szCs w:val="22"/>
        </w:rPr>
        <w:t xml:space="preserve">biennial </w:t>
      </w:r>
      <w:r w:rsidR="003A3E2F" w:rsidRPr="004451B0">
        <w:rPr>
          <w:rStyle w:val="Strong"/>
          <w:rFonts w:cs="Arial"/>
          <w:b w:val="0"/>
          <w:sz w:val="22"/>
          <w:szCs w:val="22"/>
        </w:rPr>
        <w:t>MACH exhibition, the UK’s largest manufacturing technologies event</w:t>
      </w:r>
      <w:r w:rsidR="002C18F4">
        <w:rPr>
          <w:rStyle w:val="Strong"/>
          <w:rFonts w:cs="Arial"/>
          <w:b w:val="0"/>
          <w:sz w:val="22"/>
          <w:szCs w:val="22"/>
        </w:rPr>
        <w:t xml:space="preserve">, which </w:t>
      </w:r>
      <w:proofErr w:type="gramStart"/>
      <w:r w:rsidR="002C18F4">
        <w:rPr>
          <w:rStyle w:val="Strong"/>
          <w:rFonts w:cs="Arial"/>
          <w:b w:val="0"/>
          <w:sz w:val="22"/>
          <w:szCs w:val="22"/>
        </w:rPr>
        <w:t xml:space="preserve">is </w:t>
      </w:r>
      <w:r w:rsidR="00C7638E">
        <w:rPr>
          <w:rStyle w:val="Strong"/>
          <w:rFonts w:cs="Arial"/>
          <w:b w:val="0"/>
          <w:sz w:val="22"/>
          <w:szCs w:val="22"/>
        </w:rPr>
        <w:t xml:space="preserve">being </w:t>
      </w:r>
      <w:r w:rsidR="002C18F4">
        <w:rPr>
          <w:rStyle w:val="Strong"/>
          <w:rFonts w:cs="Arial"/>
          <w:b w:val="0"/>
          <w:sz w:val="22"/>
          <w:szCs w:val="22"/>
        </w:rPr>
        <w:t>held</w:t>
      </w:r>
      <w:proofErr w:type="gramEnd"/>
      <w:r w:rsidR="002C18F4" w:rsidRPr="00ED7F36">
        <w:rPr>
          <w:rStyle w:val="Strong"/>
          <w:rFonts w:cs="Arial"/>
          <w:b w:val="0"/>
          <w:sz w:val="22"/>
          <w:szCs w:val="22"/>
        </w:rPr>
        <w:t xml:space="preserve"> </w:t>
      </w:r>
      <w:r w:rsidR="005B1178">
        <w:rPr>
          <w:rStyle w:val="Strong"/>
          <w:rFonts w:cs="Arial"/>
          <w:b w:val="0"/>
          <w:sz w:val="22"/>
          <w:szCs w:val="22"/>
        </w:rPr>
        <w:t>from</w:t>
      </w:r>
      <w:r w:rsidR="002C18F4" w:rsidRPr="00ED7F36">
        <w:rPr>
          <w:rStyle w:val="Strong"/>
          <w:rFonts w:cs="Arial"/>
          <w:b w:val="0"/>
          <w:sz w:val="22"/>
          <w:szCs w:val="22"/>
        </w:rPr>
        <w:t xml:space="preserve"> April 9th </w:t>
      </w:r>
      <w:r w:rsidR="005B1178">
        <w:rPr>
          <w:rStyle w:val="Strong"/>
          <w:rFonts w:cs="Arial"/>
          <w:b w:val="0"/>
          <w:sz w:val="22"/>
          <w:szCs w:val="22"/>
        </w:rPr>
        <w:t xml:space="preserve">to </w:t>
      </w:r>
      <w:r w:rsidR="002C18F4" w:rsidRPr="00ED7F36">
        <w:rPr>
          <w:rStyle w:val="Strong"/>
          <w:rFonts w:cs="Arial"/>
          <w:b w:val="0"/>
          <w:sz w:val="22"/>
          <w:szCs w:val="22"/>
        </w:rPr>
        <w:t>13th, 2018, at the NEC in Birmingham.</w:t>
      </w:r>
      <w:r w:rsidR="003A3E2F" w:rsidRPr="004451B0">
        <w:rPr>
          <w:rStyle w:val="Strong"/>
          <w:rFonts w:cs="Arial"/>
          <w:b w:val="0"/>
          <w:sz w:val="22"/>
          <w:szCs w:val="22"/>
        </w:rPr>
        <w:t xml:space="preserve"> </w:t>
      </w:r>
      <w:r w:rsidR="009D70D9" w:rsidRPr="004451B0">
        <w:rPr>
          <w:rStyle w:val="Strong"/>
          <w:rFonts w:cs="Arial"/>
          <w:b w:val="0"/>
          <w:sz w:val="22"/>
          <w:szCs w:val="22"/>
        </w:rPr>
        <w:t>The</w:t>
      </w:r>
      <w:r w:rsidR="003A3E2F" w:rsidRPr="004451B0">
        <w:rPr>
          <w:rStyle w:val="Strong"/>
          <w:rFonts w:cs="Arial"/>
          <w:b w:val="0"/>
          <w:sz w:val="22"/>
          <w:szCs w:val="22"/>
        </w:rPr>
        <w:t xml:space="preserve"> </w:t>
      </w:r>
      <w:r w:rsidR="009D70D9" w:rsidRPr="004451B0">
        <w:rPr>
          <w:rStyle w:val="Strong"/>
          <w:rFonts w:cs="Arial"/>
          <w:b w:val="0"/>
          <w:sz w:val="22"/>
          <w:szCs w:val="22"/>
        </w:rPr>
        <w:t xml:space="preserve">Exhibition Committee </w:t>
      </w:r>
      <w:r w:rsidR="00787C6B">
        <w:rPr>
          <w:rStyle w:val="Strong"/>
          <w:rFonts w:cs="Arial"/>
          <w:b w:val="0"/>
          <w:sz w:val="22"/>
          <w:szCs w:val="22"/>
        </w:rPr>
        <w:t>consists</w:t>
      </w:r>
      <w:r w:rsidR="009D70D9" w:rsidRPr="004451B0">
        <w:rPr>
          <w:rStyle w:val="Strong"/>
          <w:rFonts w:cs="Arial"/>
          <w:b w:val="0"/>
          <w:sz w:val="22"/>
          <w:szCs w:val="22"/>
        </w:rPr>
        <w:t xml:space="preserve"> of </w:t>
      </w:r>
      <w:r w:rsidR="005B1178">
        <w:rPr>
          <w:rStyle w:val="Strong"/>
          <w:rFonts w:cs="Arial"/>
          <w:b w:val="0"/>
          <w:sz w:val="22"/>
          <w:szCs w:val="22"/>
        </w:rPr>
        <w:t xml:space="preserve">MTA staff and </w:t>
      </w:r>
      <w:r w:rsidR="00492616" w:rsidRPr="004451B0">
        <w:rPr>
          <w:rStyle w:val="Strong"/>
          <w:rFonts w:cs="Arial"/>
          <w:b w:val="0"/>
          <w:sz w:val="22"/>
          <w:szCs w:val="22"/>
        </w:rPr>
        <w:t xml:space="preserve">industry </w:t>
      </w:r>
      <w:r w:rsidR="009D70D9" w:rsidRPr="004451B0">
        <w:rPr>
          <w:rStyle w:val="Strong"/>
          <w:rFonts w:cs="Arial"/>
          <w:b w:val="0"/>
          <w:sz w:val="22"/>
          <w:szCs w:val="22"/>
        </w:rPr>
        <w:t xml:space="preserve">representatives from exhibiting member companies of the </w:t>
      </w:r>
      <w:r w:rsidR="005B1178">
        <w:rPr>
          <w:rStyle w:val="Strong"/>
          <w:rFonts w:cs="Arial"/>
          <w:b w:val="0"/>
          <w:sz w:val="22"/>
          <w:szCs w:val="22"/>
        </w:rPr>
        <w:t xml:space="preserve">association </w:t>
      </w:r>
      <w:r w:rsidR="009D70D9" w:rsidRPr="004451B0">
        <w:rPr>
          <w:rStyle w:val="Strong"/>
          <w:rFonts w:cs="Arial"/>
          <w:b w:val="0"/>
          <w:sz w:val="22"/>
          <w:szCs w:val="22"/>
        </w:rPr>
        <w:t xml:space="preserve">and is responsible for overseeing decisions </w:t>
      </w:r>
      <w:r w:rsidR="00787C6B">
        <w:rPr>
          <w:rStyle w:val="Strong"/>
          <w:rFonts w:cs="Arial"/>
          <w:b w:val="0"/>
          <w:sz w:val="22"/>
          <w:szCs w:val="22"/>
        </w:rPr>
        <w:t>concerning</w:t>
      </w:r>
      <w:r w:rsidR="009D70D9" w:rsidRPr="004451B0">
        <w:rPr>
          <w:rStyle w:val="Strong"/>
          <w:rFonts w:cs="Arial"/>
          <w:b w:val="0"/>
          <w:sz w:val="22"/>
          <w:szCs w:val="22"/>
        </w:rPr>
        <w:t xml:space="preserve"> the exhibition. </w:t>
      </w:r>
      <w:r w:rsidR="003A3E2F" w:rsidRPr="004451B0">
        <w:rPr>
          <w:rStyle w:val="Strong"/>
          <w:rFonts w:cs="Arial"/>
          <w:b w:val="0"/>
          <w:sz w:val="22"/>
          <w:szCs w:val="22"/>
        </w:rPr>
        <w:t xml:space="preserve"> </w:t>
      </w:r>
    </w:p>
    <w:p w:rsidR="003B75F9" w:rsidRDefault="003B75F9" w:rsidP="003F06B0">
      <w:pPr>
        <w:spacing w:line="288" w:lineRule="auto"/>
        <w:ind w:left="562" w:right="562"/>
        <w:contextualSpacing/>
        <w:jc w:val="both"/>
        <w:rPr>
          <w:rStyle w:val="Strong"/>
          <w:rFonts w:cs="Arial"/>
          <w:sz w:val="22"/>
          <w:szCs w:val="22"/>
        </w:rPr>
      </w:pPr>
    </w:p>
    <w:p w:rsidR="009F31B6" w:rsidRDefault="002C18F4" w:rsidP="0014756A">
      <w:pPr>
        <w:spacing w:line="288" w:lineRule="auto"/>
        <w:ind w:left="562" w:right="562"/>
        <w:contextualSpacing/>
        <w:jc w:val="both"/>
        <w:rPr>
          <w:rStyle w:val="Strong"/>
          <w:rFonts w:cs="Arial"/>
          <w:b w:val="0"/>
          <w:sz w:val="22"/>
          <w:szCs w:val="22"/>
        </w:rPr>
      </w:pPr>
      <w:r>
        <w:rPr>
          <w:rStyle w:val="Strong"/>
          <w:rFonts w:cs="Arial"/>
          <w:b w:val="0"/>
          <w:sz w:val="22"/>
          <w:szCs w:val="22"/>
        </w:rPr>
        <w:t xml:space="preserve">Chris </w:t>
      </w:r>
      <w:r w:rsidR="003B75F9" w:rsidRPr="00CA473F">
        <w:rPr>
          <w:rStyle w:val="Strong"/>
          <w:rFonts w:cs="Arial"/>
          <w:b w:val="0"/>
          <w:sz w:val="22"/>
          <w:szCs w:val="22"/>
        </w:rPr>
        <w:t>Pockett brings a wealth of experience of globa</w:t>
      </w:r>
      <w:r w:rsidR="00CA473F" w:rsidRPr="00CA473F">
        <w:rPr>
          <w:rStyle w:val="Strong"/>
          <w:rFonts w:cs="Arial"/>
          <w:b w:val="0"/>
          <w:sz w:val="22"/>
          <w:szCs w:val="22"/>
        </w:rPr>
        <w:t>l exhibitions from his role as Head of Communications</w:t>
      </w:r>
      <w:r w:rsidR="003B75F9" w:rsidRPr="00CA473F">
        <w:rPr>
          <w:rStyle w:val="Strong"/>
          <w:rFonts w:cs="Arial"/>
          <w:b w:val="0"/>
          <w:sz w:val="22"/>
          <w:szCs w:val="22"/>
        </w:rPr>
        <w:t xml:space="preserve"> at Renishaw. </w:t>
      </w:r>
      <w:r>
        <w:rPr>
          <w:rStyle w:val="Strong"/>
          <w:rFonts w:cs="Arial"/>
          <w:b w:val="0"/>
          <w:sz w:val="22"/>
          <w:szCs w:val="22"/>
        </w:rPr>
        <w:t xml:space="preserve">He </w:t>
      </w:r>
      <w:r w:rsidR="003B75F9" w:rsidRPr="00CA473F">
        <w:rPr>
          <w:rStyle w:val="Strong"/>
          <w:rFonts w:cs="Arial"/>
          <w:b w:val="0"/>
          <w:sz w:val="22"/>
          <w:szCs w:val="22"/>
        </w:rPr>
        <w:t>was involved with Renishaw’s first stand in China in 199</w:t>
      </w:r>
      <w:r w:rsidR="00C7638E">
        <w:rPr>
          <w:rStyle w:val="Strong"/>
          <w:rFonts w:cs="Arial"/>
          <w:b w:val="0"/>
          <w:sz w:val="22"/>
          <w:szCs w:val="22"/>
        </w:rPr>
        <w:t>3</w:t>
      </w:r>
      <w:r w:rsidR="003B75F9" w:rsidRPr="00CA473F">
        <w:rPr>
          <w:rStyle w:val="Strong"/>
          <w:rFonts w:cs="Arial"/>
          <w:b w:val="0"/>
          <w:sz w:val="22"/>
          <w:szCs w:val="22"/>
        </w:rPr>
        <w:t xml:space="preserve"> and has organised </w:t>
      </w:r>
      <w:r w:rsidR="00787C6B">
        <w:rPr>
          <w:rStyle w:val="Strong"/>
          <w:rFonts w:cs="Arial"/>
          <w:b w:val="0"/>
          <w:sz w:val="22"/>
          <w:szCs w:val="22"/>
        </w:rPr>
        <w:t>and taken part in</w:t>
      </w:r>
      <w:r w:rsidR="003B75F9" w:rsidRPr="00CA473F">
        <w:rPr>
          <w:rStyle w:val="Strong"/>
          <w:rFonts w:cs="Arial"/>
          <w:b w:val="0"/>
          <w:sz w:val="22"/>
          <w:szCs w:val="22"/>
        </w:rPr>
        <w:t xml:space="preserve"> </w:t>
      </w:r>
      <w:r w:rsidR="00787C6B">
        <w:rPr>
          <w:rStyle w:val="Strong"/>
          <w:rFonts w:cs="Arial"/>
          <w:b w:val="0"/>
          <w:sz w:val="22"/>
          <w:szCs w:val="22"/>
        </w:rPr>
        <w:t>trade shows</w:t>
      </w:r>
      <w:r w:rsidR="003B75F9" w:rsidRPr="00CA473F">
        <w:rPr>
          <w:rStyle w:val="Strong"/>
          <w:rFonts w:cs="Arial"/>
          <w:b w:val="0"/>
          <w:sz w:val="22"/>
          <w:szCs w:val="22"/>
        </w:rPr>
        <w:t xml:space="preserve"> across all continents.</w:t>
      </w:r>
      <w:r w:rsidR="00CA473F">
        <w:rPr>
          <w:rStyle w:val="Strong"/>
          <w:rFonts w:cs="Arial"/>
          <w:b w:val="0"/>
          <w:sz w:val="22"/>
          <w:szCs w:val="22"/>
        </w:rPr>
        <w:t xml:space="preserve"> </w:t>
      </w:r>
      <w:r w:rsidR="00947BEA">
        <w:rPr>
          <w:rStyle w:val="Strong"/>
          <w:rFonts w:cs="Arial"/>
          <w:b w:val="0"/>
          <w:sz w:val="22"/>
          <w:szCs w:val="22"/>
        </w:rPr>
        <w:t>He</w:t>
      </w:r>
      <w:r w:rsidR="003B75F9" w:rsidRPr="00CA473F">
        <w:rPr>
          <w:rStyle w:val="Strong"/>
          <w:rFonts w:cs="Arial"/>
          <w:b w:val="0"/>
          <w:sz w:val="22"/>
          <w:szCs w:val="22"/>
        </w:rPr>
        <w:t xml:space="preserve"> </w:t>
      </w:r>
      <w:r w:rsidR="00CA473F">
        <w:rPr>
          <w:rStyle w:val="Strong"/>
          <w:rFonts w:cs="Arial"/>
          <w:b w:val="0"/>
          <w:sz w:val="22"/>
          <w:szCs w:val="22"/>
        </w:rPr>
        <w:t>has been an MTA Exhibition C</w:t>
      </w:r>
      <w:r w:rsidR="003B75F9" w:rsidRPr="00CA473F">
        <w:rPr>
          <w:rStyle w:val="Strong"/>
          <w:rFonts w:cs="Arial"/>
          <w:b w:val="0"/>
          <w:sz w:val="22"/>
          <w:szCs w:val="22"/>
        </w:rPr>
        <w:t>ommittee member since 2008</w:t>
      </w:r>
      <w:r w:rsidR="001532CB">
        <w:rPr>
          <w:rStyle w:val="Strong"/>
          <w:rFonts w:cs="Arial"/>
          <w:b w:val="0"/>
          <w:sz w:val="22"/>
          <w:szCs w:val="22"/>
        </w:rPr>
        <w:t>,</w:t>
      </w:r>
      <w:r w:rsidR="003B75F9" w:rsidRPr="00CA473F">
        <w:rPr>
          <w:rStyle w:val="Strong"/>
          <w:rFonts w:cs="Arial"/>
          <w:b w:val="0"/>
          <w:sz w:val="22"/>
          <w:szCs w:val="22"/>
        </w:rPr>
        <w:t xml:space="preserve"> serving the association through a number of MACH </w:t>
      </w:r>
      <w:r w:rsidR="00947BEA">
        <w:rPr>
          <w:rStyle w:val="Strong"/>
          <w:rFonts w:cs="Arial"/>
          <w:b w:val="0"/>
          <w:sz w:val="22"/>
          <w:szCs w:val="22"/>
        </w:rPr>
        <w:t>events</w:t>
      </w:r>
      <w:r w:rsidR="003B75F9" w:rsidRPr="00CA473F">
        <w:rPr>
          <w:rStyle w:val="Strong"/>
          <w:rFonts w:cs="Arial"/>
          <w:b w:val="0"/>
          <w:sz w:val="22"/>
          <w:szCs w:val="22"/>
        </w:rPr>
        <w:t xml:space="preserve">. </w:t>
      </w:r>
      <w:r w:rsidR="00947BEA">
        <w:rPr>
          <w:rStyle w:val="Strong"/>
          <w:rFonts w:cs="Arial"/>
          <w:b w:val="0"/>
          <w:sz w:val="22"/>
          <w:szCs w:val="22"/>
        </w:rPr>
        <w:t>As part of his new role, Pockett</w:t>
      </w:r>
      <w:r w:rsidR="00CA473F">
        <w:rPr>
          <w:rStyle w:val="Strong"/>
          <w:rFonts w:cs="Arial"/>
          <w:b w:val="0"/>
          <w:sz w:val="22"/>
          <w:szCs w:val="22"/>
        </w:rPr>
        <w:t xml:space="preserve"> will be responsible for overseeing </w:t>
      </w:r>
      <w:r w:rsidR="00EF1B55">
        <w:rPr>
          <w:rStyle w:val="Strong"/>
          <w:rFonts w:cs="Arial"/>
          <w:b w:val="0"/>
          <w:sz w:val="22"/>
          <w:szCs w:val="22"/>
        </w:rPr>
        <w:t xml:space="preserve">MACH </w:t>
      </w:r>
      <w:r w:rsidR="001532CB">
        <w:rPr>
          <w:rStyle w:val="Strong"/>
          <w:rFonts w:cs="Arial"/>
          <w:b w:val="0"/>
          <w:sz w:val="22"/>
          <w:szCs w:val="22"/>
        </w:rPr>
        <w:t xml:space="preserve">2018, the first </w:t>
      </w:r>
      <w:r w:rsidR="00947BEA">
        <w:rPr>
          <w:rStyle w:val="Strong"/>
          <w:rFonts w:cs="Arial"/>
          <w:b w:val="0"/>
          <w:sz w:val="22"/>
          <w:szCs w:val="22"/>
        </w:rPr>
        <w:t xml:space="preserve">event </w:t>
      </w:r>
      <w:r w:rsidR="001532CB">
        <w:rPr>
          <w:rStyle w:val="Strong"/>
          <w:rFonts w:cs="Arial"/>
          <w:b w:val="0"/>
          <w:sz w:val="22"/>
          <w:szCs w:val="22"/>
        </w:rPr>
        <w:t>to be</w:t>
      </w:r>
      <w:r w:rsidR="00C7638E">
        <w:rPr>
          <w:rStyle w:val="Strong"/>
          <w:rFonts w:cs="Arial"/>
          <w:b w:val="0"/>
          <w:sz w:val="22"/>
          <w:szCs w:val="22"/>
        </w:rPr>
        <w:t xml:space="preserve"> located</w:t>
      </w:r>
      <w:r w:rsidR="00EF1B55">
        <w:rPr>
          <w:rStyle w:val="Strong"/>
          <w:rFonts w:cs="Arial"/>
          <w:b w:val="0"/>
          <w:sz w:val="22"/>
          <w:szCs w:val="22"/>
        </w:rPr>
        <w:t xml:space="preserve"> in the NEC’s newer </w:t>
      </w:r>
      <w:r w:rsidR="00947BEA">
        <w:rPr>
          <w:rStyle w:val="Strong"/>
          <w:rFonts w:cs="Arial"/>
          <w:b w:val="0"/>
          <w:sz w:val="22"/>
          <w:szCs w:val="22"/>
        </w:rPr>
        <w:t>A</w:t>
      </w:r>
      <w:r w:rsidR="00EF1B55">
        <w:rPr>
          <w:rStyle w:val="Strong"/>
          <w:rFonts w:cs="Arial"/>
          <w:b w:val="0"/>
          <w:sz w:val="22"/>
          <w:szCs w:val="22"/>
        </w:rPr>
        <w:t>trium halls.</w:t>
      </w:r>
    </w:p>
    <w:p w:rsidR="005261DA" w:rsidRPr="003D4732" w:rsidRDefault="005261DA" w:rsidP="005261DA">
      <w:pPr>
        <w:spacing w:line="288" w:lineRule="auto"/>
        <w:ind w:left="562" w:right="562"/>
        <w:contextualSpacing/>
        <w:jc w:val="both"/>
        <w:rPr>
          <w:rStyle w:val="Strong"/>
          <w:rFonts w:cs="Arial"/>
          <w:b w:val="0"/>
          <w:sz w:val="22"/>
          <w:szCs w:val="22"/>
        </w:rPr>
      </w:pPr>
    </w:p>
    <w:p w:rsidR="005261DA" w:rsidRPr="003B75F9" w:rsidRDefault="005261DA" w:rsidP="005261DA">
      <w:pPr>
        <w:spacing w:line="288" w:lineRule="auto"/>
        <w:ind w:left="562" w:right="562"/>
        <w:contextualSpacing/>
        <w:jc w:val="both"/>
        <w:rPr>
          <w:rFonts w:cs="Arial"/>
          <w:bCs/>
          <w:sz w:val="22"/>
          <w:szCs w:val="22"/>
        </w:rPr>
      </w:pPr>
      <w:r w:rsidRPr="009D70D9">
        <w:rPr>
          <w:rFonts w:cs="Arial"/>
          <w:bCs/>
          <w:sz w:val="22"/>
          <w:szCs w:val="22"/>
        </w:rPr>
        <w:t xml:space="preserve">“We are delighted that such an experienced communicator as Chris has agreed to take up the Chairmanship of the Exhibition Committee,” explained James </w:t>
      </w:r>
      <w:proofErr w:type="spellStart"/>
      <w:r w:rsidRPr="009D70D9">
        <w:rPr>
          <w:rFonts w:cs="Arial"/>
          <w:bCs/>
          <w:sz w:val="22"/>
          <w:szCs w:val="22"/>
        </w:rPr>
        <w:t>Selka</w:t>
      </w:r>
      <w:proofErr w:type="spellEnd"/>
      <w:r w:rsidRPr="009D70D9">
        <w:rPr>
          <w:rFonts w:cs="Arial"/>
          <w:bCs/>
          <w:sz w:val="22"/>
          <w:szCs w:val="22"/>
        </w:rPr>
        <w:t>, CEO of the MTA. “Chris has made a huge contribution during his time on the Committee and I’m looking forward to working with him to make sure that MACH builds on its position as the UK</w:t>
      </w:r>
      <w:r w:rsidR="00947BEA">
        <w:rPr>
          <w:rFonts w:cs="Arial"/>
          <w:bCs/>
          <w:sz w:val="22"/>
          <w:szCs w:val="22"/>
        </w:rPr>
        <w:t>’s</w:t>
      </w:r>
      <w:r w:rsidRPr="009D70D9">
        <w:rPr>
          <w:rFonts w:cs="Arial"/>
          <w:bCs/>
          <w:sz w:val="22"/>
          <w:szCs w:val="22"/>
        </w:rPr>
        <w:t xml:space="preserve"> leading manufacturing technologies exhibition and becomes an even more </w:t>
      </w:r>
      <w:r w:rsidR="00947BEA">
        <w:rPr>
          <w:rFonts w:cs="Arial"/>
          <w:bCs/>
          <w:sz w:val="22"/>
          <w:szCs w:val="22"/>
        </w:rPr>
        <w:t>important</w:t>
      </w:r>
      <w:r w:rsidR="00947BEA" w:rsidRPr="009D70D9">
        <w:rPr>
          <w:rFonts w:cs="Arial"/>
          <w:bCs/>
          <w:sz w:val="22"/>
          <w:szCs w:val="22"/>
        </w:rPr>
        <w:t xml:space="preserve"> </w:t>
      </w:r>
      <w:r w:rsidRPr="009D70D9">
        <w:rPr>
          <w:rFonts w:cs="Arial"/>
          <w:bCs/>
          <w:sz w:val="22"/>
          <w:szCs w:val="22"/>
        </w:rPr>
        <w:t>date in the manufacturing calendar.”</w:t>
      </w:r>
    </w:p>
    <w:p w:rsidR="00EF1B55" w:rsidRDefault="00EF1B55" w:rsidP="003D4732">
      <w:pPr>
        <w:spacing w:line="288" w:lineRule="auto"/>
        <w:ind w:right="562"/>
        <w:contextualSpacing/>
        <w:jc w:val="both"/>
        <w:rPr>
          <w:rStyle w:val="Strong"/>
          <w:rFonts w:cs="Arial"/>
          <w:sz w:val="22"/>
          <w:szCs w:val="22"/>
        </w:rPr>
      </w:pPr>
    </w:p>
    <w:p w:rsidR="00EF1B55" w:rsidRPr="003D4732" w:rsidRDefault="003D4732" w:rsidP="003F06B0">
      <w:pPr>
        <w:spacing w:line="288" w:lineRule="auto"/>
        <w:ind w:left="562" w:right="562"/>
        <w:contextualSpacing/>
        <w:jc w:val="both"/>
        <w:rPr>
          <w:rStyle w:val="Strong"/>
          <w:rFonts w:cs="Arial"/>
          <w:b w:val="0"/>
          <w:sz w:val="22"/>
          <w:szCs w:val="22"/>
        </w:rPr>
      </w:pPr>
      <w:r w:rsidRPr="003D4732">
        <w:rPr>
          <w:rStyle w:val="Strong"/>
          <w:rFonts w:cs="Arial"/>
          <w:b w:val="0"/>
          <w:sz w:val="22"/>
          <w:szCs w:val="22"/>
        </w:rPr>
        <w:t xml:space="preserve">“MACH 2016 saw an almost </w:t>
      </w:r>
      <w:r w:rsidR="00947BEA">
        <w:rPr>
          <w:rStyle w:val="Strong"/>
          <w:rFonts w:cs="Arial"/>
          <w:b w:val="0"/>
          <w:sz w:val="22"/>
          <w:szCs w:val="22"/>
        </w:rPr>
        <w:t>ten</w:t>
      </w:r>
      <w:r w:rsidRPr="003D4732">
        <w:rPr>
          <w:rStyle w:val="Strong"/>
          <w:rFonts w:cs="Arial"/>
          <w:b w:val="0"/>
          <w:sz w:val="22"/>
          <w:szCs w:val="22"/>
        </w:rPr>
        <w:t xml:space="preserve"> per cent increase in visitors from 2014,</w:t>
      </w:r>
      <w:r w:rsidR="00C7638E">
        <w:rPr>
          <w:rStyle w:val="Strong"/>
          <w:rFonts w:cs="Arial"/>
          <w:b w:val="0"/>
          <w:sz w:val="22"/>
          <w:szCs w:val="22"/>
        </w:rPr>
        <w:t xml:space="preserve"> giving us confidence that the exhibition and the advanced engineering sector are moving in the right direction,</w:t>
      </w:r>
      <w:r w:rsidRPr="003D4732">
        <w:rPr>
          <w:rStyle w:val="Strong"/>
          <w:rFonts w:cs="Arial"/>
          <w:b w:val="0"/>
          <w:sz w:val="22"/>
          <w:szCs w:val="22"/>
        </w:rPr>
        <w:t xml:space="preserve">” </w:t>
      </w:r>
      <w:r w:rsidR="00EF1B55" w:rsidRPr="003D4732">
        <w:rPr>
          <w:rStyle w:val="Strong"/>
          <w:rFonts w:cs="Arial"/>
          <w:b w:val="0"/>
          <w:sz w:val="22"/>
          <w:szCs w:val="22"/>
        </w:rPr>
        <w:t xml:space="preserve">explained Chris Pockett. </w:t>
      </w:r>
      <w:r w:rsidR="00124F20">
        <w:rPr>
          <w:rStyle w:val="Strong"/>
          <w:rFonts w:cs="Arial"/>
          <w:b w:val="0"/>
          <w:sz w:val="22"/>
          <w:szCs w:val="22"/>
        </w:rPr>
        <w:t>“</w:t>
      </w:r>
      <w:r w:rsidR="00905141">
        <w:rPr>
          <w:rStyle w:val="Strong"/>
          <w:rFonts w:cs="Arial"/>
          <w:b w:val="0"/>
          <w:sz w:val="22"/>
          <w:szCs w:val="22"/>
        </w:rPr>
        <w:t>We</w:t>
      </w:r>
      <w:r w:rsidR="005261DA">
        <w:rPr>
          <w:rStyle w:val="Strong"/>
          <w:rFonts w:cs="Arial"/>
          <w:b w:val="0"/>
          <w:sz w:val="22"/>
          <w:szCs w:val="22"/>
        </w:rPr>
        <w:t xml:space="preserve"> aim to increase</w:t>
      </w:r>
      <w:r w:rsidR="001532CB">
        <w:rPr>
          <w:rStyle w:val="Strong"/>
          <w:rFonts w:cs="Arial"/>
          <w:b w:val="0"/>
          <w:sz w:val="22"/>
          <w:szCs w:val="22"/>
        </w:rPr>
        <w:t xml:space="preserve"> engagement</w:t>
      </w:r>
      <w:r w:rsidR="005261DA">
        <w:rPr>
          <w:rStyle w:val="Strong"/>
          <w:rFonts w:cs="Arial"/>
          <w:b w:val="0"/>
          <w:sz w:val="22"/>
          <w:szCs w:val="22"/>
        </w:rPr>
        <w:t xml:space="preserve"> in the event further in order to </w:t>
      </w:r>
      <w:r w:rsidR="00C7638E">
        <w:rPr>
          <w:rStyle w:val="Strong"/>
          <w:rFonts w:cs="Arial"/>
          <w:b w:val="0"/>
          <w:sz w:val="22"/>
          <w:szCs w:val="22"/>
        </w:rPr>
        <w:t xml:space="preserve">highlight new opportunities that are impacting the sector, including additive manufacturing and Industry 4.0.” </w:t>
      </w:r>
    </w:p>
    <w:p w:rsidR="009F31B6" w:rsidRDefault="009F31B6" w:rsidP="003F06B0">
      <w:pPr>
        <w:spacing w:line="288" w:lineRule="auto"/>
        <w:ind w:left="562" w:right="562"/>
        <w:contextualSpacing/>
        <w:jc w:val="both"/>
        <w:rPr>
          <w:rStyle w:val="Strong"/>
          <w:rFonts w:cs="Arial"/>
          <w:sz w:val="22"/>
          <w:szCs w:val="22"/>
        </w:rPr>
      </w:pPr>
    </w:p>
    <w:p w:rsidR="006E2B51" w:rsidRDefault="003D4732" w:rsidP="003B75F9">
      <w:pPr>
        <w:spacing w:line="288" w:lineRule="auto"/>
        <w:ind w:left="562" w:right="562"/>
        <w:contextualSpacing/>
        <w:jc w:val="both"/>
        <w:rPr>
          <w:rStyle w:val="Strong"/>
          <w:rFonts w:cs="Arial"/>
          <w:b w:val="0"/>
          <w:sz w:val="22"/>
          <w:szCs w:val="22"/>
        </w:rPr>
      </w:pPr>
      <w:r>
        <w:rPr>
          <w:rStyle w:val="Strong"/>
          <w:rFonts w:cs="Arial"/>
          <w:b w:val="0"/>
          <w:sz w:val="22"/>
          <w:szCs w:val="22"/>
        </w:rPr>
        <w:t xml:space="preserve">Pockett joins </w:t>
      </w:r>
      <w:r w:rsidR="00492616" w:rsidRPr="003B75F9">
        <w:rPr>
          <w:rStyle w:val="Strong"/>
          <w:rFonts w:cs="Arial"/>
          <w:b w:val="0"/>
          <w:sz w:val="22"/>
          <w:szCs w:val="22"/>
        </w:rPr>
        <w:t xml:space="preserve">Stewart Lane, </w:t>
      </w:r>
      <w:r w:rsidR="00C7638E">
        <w:rPr>
          <w:rStyle w:val="Strong"/>
          <w:rFonts w:cs="Arial"/>
          <w:b w:val="0"/>
          <w:sz w:val="22"/>
          <w:szCs w:val="22"/>
        </w:rPr>
        <w:t xml:space="preserve">Renishaw’s Group Sales Development Director, </w:t>
      </w:r>
      <w:r>
        <w:rPr>
          <w:rStyle w:val="Strong"/>
          <w:rFonts w:cs="Arial"/>
          <w:b w:val="0"/>
          <w:sz w:val="22"/>
          <w:szCs w:val="22"/>
        </w:rPr>
        <w:t>who</w:t>
      </w:r>
      <w:r w:rsidR="00492616" w:rsidRPr="003B75F9">
        <w:rPr>
          <w:rStyle w:val="Strong"/>
          <w:rFonts w:cs="Arial"/>
          <w:b w:val="0"/>
          <w:sz w:val="22"/>
          <w:szCs w:val="22"/>
        </w:rPr>
        <w:t xml:space="preserve"> is also a board member of the MTA</w:t>
      </w:r>
      <w:r w:rsidR="005B1178">
        <w:rPr>
          <w:rStyle w:val="Strong"/>
          <w:rFonts w:cs="Arial"/>
          <w:b w:val="0"/>
          <w:sz w:val="22"/>
          <w:szCs w:val="22"/>
        </w:rPr>
        <w:t>, where he</w:t>
      </w:r>
      <w:r w:rsidR="003B75F9" w:rsidRPr="003B75F9">
        <w:rPr>
          <w:rStyle w:val="Strong"/>
          <w:rFonts w:cs="Arial"/>
          <w:b w:val="0"/>
          <w:sz w:val="22"/>
          <w:szCs w:val="22"/>
        </w:rPr>
        <w:t xml:space="preserve"> is responsible for learning and development</w:t>
      </w:r>
      <w:r w:rsidR="00492616" w:rsidRPr="003B75F9">
        <w:rPr>
          <w:rStyle w:val="Strong"/>
          <w:rFonts w:cs="Arial"/>
          <w:b w:val="0"/>
          <w:sz w:val="22"/>
          <w:szCs w:val="22"/>
        </w:rPr>
        <w:t>.</w:t>
      </w:r>
      <w:r w:rsidR="003B75F9" w:rsidRPr="003B75F9">
        <w:rPr>
          <w:rStyle w:val="Strong"/>
          <w:rFonts w:cs="Arial"/>
          <w:b w:val="0"/>
          <w:sz w:val="22"/>
          <w:szCs w:val="22"/>
        </w:rPr>
        <w:t xml:space="preserve"> Renishaw is committed to supporting the wider industry </w:t>
      </w:r>
      <w:r w:rsidR="005B1178">
        <w:rPr>
          <w:rStyle w:val="Strong"/>
          <w:rFonts w:cs="Arial"/>
          <w:b w:val="0"/>
          <w:sz w:val="22"/>
          <w:szCs w:val="22"/>
        </w:rPr>
        <w:t xml:space="preserve">through active membership </w:t>
      </w:r>
      <w:r w:rsidR="00947BEA">
        <w:rPr>
          <w:rStyle w:val="Strong"/>
          <w:rFonts w:cs="Arial"/>
          <w:b w:val="0"/>
          <w:sz w:val="22"/>
          <w:szCs w:val="22"/>
        </w:rPr>
        <w:t>of</w:t>
      </w:r>
      <w:r w:rsidR="003B75F9" w:rsidRPr="003B75F9">
        <w:rPr>
          <w:rStyle w:val="Strong"/>
          <w:rFonts w:cs="Arial"/>
          <w:b w:val="0"/>
          <w:sz w:val="22"/>
          <w:szCs w:val="22"/>
        </w:rPr>
        <w:t xml:space="preserve"> trade</w:t>
      </w:r>
      <w:r>
        <w:rPr>
          <w:rStyle w:val="Strong"/>
          <w:rFonts w:cs="Arial"/>
          <w:b w:val="0"/>
          <w:sz w:val="22"/>
          <w:szCs w:val="22"/>
        </w:rPr>
        <w:t xml:space="preserve"> bodies, advisor</w:t>
      </w:r>
      <w:r w:rsidR="005B1178">
        <w:rPr>
          <w:rStyle w:val="Strong"/>
          <w:rFonts w:cs="Arial"/>
          <w:b w:val="0"/>
          <w:sz w:val="22"/>
          <w:szCs w:val="22"/>
        </w:rPr>
        <w:t xml:space="preserve">y panels </w:t>
      </w:r>
      <w:r>
        <w:rPr>
          <w:rStyle w:val="Strong"/>
          <w:rFonts w:cs="Arial"/>
          <w:b w:val="0"/>
          <w:sz w:val="22"/>
          <w:szCs w:val="22"/>
        </w:rPr>
        <w:t xml:space="preserve">and </w:t>
      </w:r>
      <w:r w:rsidR="005B1178">
        <w:rPr>
          <w:rStyle w:val="Strong"/>
          <w:rFonts w:cs="Arial"/>
          <w:b w:val="0"/>
          <w:sz w:val="22"/>
          <w:szCs w:val="22"/>
        </w:rPr>
        <w:t xml:space="preserve">professional </w:t>
      </w:r>
      <w:r>
        <w:rPr>
          <w:rStyle w:val="Strong"/>
          <w:rFonts w:cs="Arial"/>
          <w:b w:val="0"/>
          <w:sz w:val="22"/>
          <w:szCs w:val="22"/>
        </w:rPr>
        <w:t>groups</w:t>
      </w:r>
      <w:r w:rsidR="001532CB">
        <w:rPr>
          <w:rStyle w:val="Strong"/>
          <w:rFonts w:cs="Arial"/>
          <w:b w:val="0"/>
          <w:sz w:val="22"/>
          <w:szCs w:val="22"/>
        </w:rPr>
        <w:t>.</w:t>
      </w:r>
      <w:r w:rsidR="003B75F9" w:rsidRPr="003B75F9">
        <w:rPr>
          <w:rStyle w:val="Strong"/>
          <w:rFonts w:cs="Arial"/>
          <w:b w:val="0"/>
          <w:sz w:val="22"/>
          <w:szCs w:val="22"/>
        </w:rPr>
        <w:t xml:space="preserve"> </w:t>
      </w:r>
    </w:p>
    <w:p w:rsidR="00905141" w:rsidRDefault="00905141" w:rsidP="003B75F9">
      <w:pPr>
        <w:spacing w:line="288" w:lineRule="auto"/>
        <w:ind w:left="562" w:right="562"/>
        <w:contextualSpacing/>
        <w:jc w:val="both"/>
        <w:rPr>
          <w:rStyle w:val="Strong"/>
          <w:rFonts w:cs="Arial"/>
          <w:b w:val="0"/>
          <w:sz w:val="22"/>
          <w:szCs w:val="22"/>
        </w:rPr>
      </w:pPr>
    </w:p>
    <w:p w:rsidR="00905141" w:rsidRPr="003B75F9" w:rsidRDefault="00905141" w:rsidP="003B75F9">
      <w:pPr>
        <w:spacing w:line="288" w:lineRule="auto"/>
        <w:ind w:left="562" w:right="562"/>
        <w:contextualSpacing/>
        <w:jc w:val="both"/>
        <w:rPr>
          <w:rStyle w:val="Strong"/>
          <w:rFonts w:cs="Arial"/>
          <w:b w:val="0"/>
          <w:sz w:val="22"/>
          <w:szCs w:val="22"/>
        </w:rPr>
      </w:pPr>
      <w:r>
        <w:rPr>
          <w:rStyle w:val="Strong"/>
          <w:rFonts w:cs="Arial"/>
          <w:b w:val="0"/>
          <w:sz w:val="22"/>
          <w:szCs w:val="22"/>
        </w:rPr>
        <w:lastRenderedPageBreak/>
        <w:t xml:space="preserve">To find out more about Renishaw, visit </w:t>
      </w:r>
      <w:hyperlink r:id="rId13" w:history="1">
        <w:r w:rsidRPr="001D4B55">
          <w:rPr>
            <w:rStyle w:val="Hyperlink"/>
            <w:rFonts w:cs="Arial"/>
            <w:sz w:val="22"/>
            <w:szCs w:val="22"/>
          </w:rPr>
          <w:t>www.renishaw.com</w:t>
        </w:r>
      </w:hyperlink>
      <w:r>
        <w:rPr>
          <w:rStyle w:val="Strong"/>
          <w:rFonts w:cs="Arial"/>
          <w:b w:val="0"/>
          <w:bCs w:val="0"/>
          <w:sz w:val="22"/>
          <w:szCs w:val="22"/>
        </w:rPr>
        <w:t xml:space="preserve">. </w:t>
      </w:r>
    </w:p>
    <w:bookmarkEnd w:id="0"/>
    <w:bookmarkEnd w:id="1"/>
    <w:p w:rsidR="0012490D" w:rsidRPr="0012490D" w:rsidRDefault="0012490D" w:rsidP="0012490D">
      <w:pPr>
        <w:spacing w:line="288" w:lineRule="auto"/>
        <w:ind w:left="562" w:right="562"/>
        <w:contextualSpacing/>
        <w:jc w:val="both"/>
        <w:rPr>
          <w:rFonts w:cs="Arial"/>
          <w:bCs/>
          <w:sz w:val="22"/>
          <w:szCs w:val="22"/>
        </w:rPr>
      </w:pPr>
    </w:p>
    <w:p w:rsidR="00BA0542" w:rsidRDefault="00555478" w:rsidP="00B14B7B">
      <w:pPr>
        <w:spacing w:afterLines="120" w:line="264" w:lineRule="auto"/>
        <w:ind w:left="567" w:right="720"/>
        <w:rPr>
          <w:rFonts w:cs="Arial"/>
          <w:sz w:val="22"/>
          <w:szCs w:val="22"/>
        </w:rPr>
      </w:pPr>
      <w:proofErr w:type="gramStart"/>
      <w:r w:rsidRPr="00BA0542">
        <w:rPr>
          <w:rFonts w:cs="Arial"/>
          <w:sz w:val="22"/>
          <w:szCs w:val="22"/>
          <w:u w:val="single"/>
        </w:rPr>
        <w:t>Ends</w:t>
      </w:r>
      <w:r w:rsidR="003F06B0" w:rsidRPr="003F06B0">
        <w:rPr>
          <w:rFonts w:cs="Arial"/>
          <w:sz w:val="22"/>
          <w:szCs w:val="22"/>
        </w:rPr>
        <w:t xml:space="preserve"> </w:t>
      </w:r>
      <w:r w:rsidR="00C528FF" w:rsidRPr="003F06B0">
        <w:rPr>
          <w:rFonts w:cs="Arial"/>
          <w:sz w:val="22"/>
          <w:szCs w:val="22"/>
        </w:rPr>
        <w:t xml:space="preserve"> </w:t>
      </w:r>
      <w:r w:rsidR="009B78E0">
        <w:rPr>
          <w:rFonts w:cs="Arial"/>
          <w:sz w:val="22"/>
          <w:szCs w:val="22"/>
        </w:rPr>
        <w:t>44</w:t>
      </w:r>
      <w:r w:rsidR="00905141">
        <w:rPr>
          <w:rFonts w:cs="Arial"/>
          <w:sz w:val="22"/>
          <w:szCs w:val="22"/>
        </w:rPr>
        <w:t>6</w:t>
      </w:r>
      <w:proofErr w:type="gramEnd"/>
      <w:r w:rsidR="009F31B6">
        <w:rPr>
          <w:rFonts w:cs="Arial"/>
          <w:sz w:val="22"/>
          <w:szCs w:val="22"/>
        </w:rPr>
        <w:t xml:space="preserve"> </w:t>
      </w:r>
      <w:r w:rsidR="003F06B0" w:rsidRPr="003F06B0">
        <w:rPr>
          <w:rFonts w:cs="Arial"/>
          <w:sz w:val="22"/>
          <w:szCs w:val="22"/>
        </w:rPr>
        <w:t>words</w:t>
      </w:r>
    </w:p>
    <w:p w:rsidR="00964BEB" w:rsidRDefault="00964BEB" w:rsidP="003E4D19">
      <w:pPr>
        <w:spacing w:after="120" w:line="360" w:lineRule="auto"/>
        <w:ind w:right="567" w:firstLine="567"/>
        <w:jc w:val="both"/>
        <w:rPr>
          <w:rFonts w:cs="Arial"/>
          <w:sz w:val="22"/>
          <w:szCs w:val="22"/>
          <w:u w:val="single"/>
        </w:rPr>
      </w:pPr>
      <w:r>
        <w:rPr>
          <w:rFonts w:cs="Arial"/>
          <w:sz w:val="22"/>
          <w:szCs w:val="22"/>
          <w:u w:val="single"/>
        </w:rPr>
        <w:t>Notes to editors</w:t>
      </w:r>
    </w:p>
    <w:p w:rsidR="004008E8" w:rsidRDefault="004008E8" w:rsidP="004008E8">
      <w:pPr>
        <w:spacing w:line="336" w:lineRule="auto"/>
        <w:ind w:left="567" w:right="567"/>
        <w:rPr>
          <w:rFonts w:cs="Arial"/>
          <w:sz w:val="22"/>
          <w:szCs w:val="22"/>
        </w:rPr>
      </w:pPr>
      <w:r>
        <w:rPr>
          <w:rFonts w:cs="Arial"/>
          <w:sz w:val="22"/>
          <w:szCs w:val="22"/>
        </w:rPr>
        <w:t xml:space="preserve">UK-based Renishaw is a world leading engineering technologies company, supplying products used for applications as diverse as jet engine and wind turbine manufacture, through to dentistry and brain surgery. It has over 4,000 employees located in the 35 countries where it has wholly owned subsidiary operations. </w:t>
      </w:r>
    </w:p>
    <w:p w:rsidR="004008E8" w:rsidRDefault="004008E8" w:rsidP="004008E8">
      <w:pPr>
        <w:spacing w:line="336" w:lineRule="auto"/>
        <w:ind w:left="567" w:right="567"/>
        <w:rPr>
          <w:rFonts w:cs="Arial"/>
          <w:sz w:val="22"/>
          <w:szCs w:val="22"/>
        </w:rPr>
      </w:pPr>
    </w:p>
    <w:p w:rsidR="004008E8" w:rsidRDefault="004008E8" w:rsidP="004008E8">
      <w:pPr>
        <w:spacing w:line="336" w:lineRule="auto"/>
        <w:ind w:left="567" w:right="567"/>
        <w:rPr>
          <w:rFonts w:cs="Arial"/>
          <w:sz w:val="22"/>
          <w:szCs w:val="22"/>
        </w:rPr>
      </w:pPr>
      <w:r>
        <w:rPr>
          <w:rFonts w:cs="Arial"/>
          <w:sz w:val="22"/>
          <w:szCs w:val="22"/>
        </w:rPr>
        <w:t>For the year ended June 2016 Renishaw recorded sales of £436.6 million of which 95% was due to exports. The company’s largest markets are China, the USA, Japan and Germany.</w:t>
      </w:r>
    </w:p>
    <w:p w:rsidR="004008E8" w:rsidRDefault="004008E8" w:rsidP="004008E8">
      <w:pPr>
        <w:spacing w:line="336" w:lineRule="auto"/>
        <w:ind w:left="567" w:right="567"/>
        <w:rPr>
          <w:rFonts w:cs="Arial"/>
          <w:sz w:val="22"/>
          <w:szCs w:val="22"/>
        </w:rPr>
      </w:pPr>
    </w:p>
    <w:p w:rsidR="004008E8" w:rsidRDefault="004008E8" w:rsidP="004008E8">
      <w:pPr>
        <w:spacing w:line="336" w:lineRule="auto"/>
        <w:ind w:left="567" w:right="567"/>
        <w:rPr>
          <w:rFonts w:cs="Arial"/>
          <w:sz w:val="22"/>
          <w:szCs w:val="22"/>
        </w:rPr>
      </w:pPr>
      <w:r>
        <w:rPr>
          <w:rFonts w:cs="Arial"/>
          <w:sz w:val="22"/>
          <w:szCs w:val="22"/>
        </w:rPr>
        <w:t xml:space="preserve">Throughout its history Renishaw has made a significant commitment to research and development, with historically between 14 and 18% of annual sales invested in R&amp;D and engineering. The majority of this R&amp;D and manufacturing of the company’s products </w:t>
      </w:r>
      <w:proofErr w:type="gramStart"/>
      <w:r>
        <w:rPr>
          <w:rFonts w:cs="Arial"/>
          <w:sz w:val="22"/>
          <w:szCs w:val="22"/>
        </w:rPr>
        <w:t>is carried out</w:t>
      </w:r>
      <w:proofErr w:type="gramEnd"/>
      <w:r>
        <w:rPr>
          <w:rFonts w:cs="Arial"/>
          <w:sz w:val="22"/>
          <w:szCs w:val="22"/>
        </w:rPr>
        <w:t xml:space="preserve"> in the UK.</w:t>
      </w:r>
    </w:p>
    <w:p w:rsidR="004008E8" w:rsidRDefault="004008E8" w:rsidP="004008E8">
      <w:pPr>
        <w:spacing w:line="336" w:lineRule="auto"/>
        <w:ind w:left="567" w:right="567"/>
        <w:rPr>
          <w:rFonts w:cs="Arial"/>
          <w:sz w:val="22"/>
          <w:szCs w:val="22"/>
        </w:rPr>
      </w:pPr>
    </w:p>
    <w:p w:rsidR="004008E8" w:rsidRDefault="004008E8" w:rsidP="004008E8">
      <w:pPr>
        <w:spacing w:line="336" w:lineRule="auto"/>
        <w:ind w:left="567" w:right="567"/>
        <w:rPr>
          <w:rFonts w:cs="Arial"/>
          <w:sz w:val="22"/>
          <w:szCs w:val="22"/>
        </w:rPr>
      </w:pPr>
      <w:r>
        <w:rPr>
          <w:rFonts w:cs="Arial"/>
          <w:sz w:val="22"/>
          <w:szCs w:val="22"/>
        </w:rPr>
        <w:t xml:space="preserve">The Company’s success </w:t>
      </w:r>
      <w:proofErr w:type="gramStart"/>
      <w:r>
        <w:rPr>
          <w:rFonts w:cs="Arial"/>
          <w:sz w:val="22"/>
          <w:szCs w:val="22"/>
        </w:rPr>
        <w:t>has been recognised</w:t>
      </w:r>
      <w:proofErr w:type="gramEnd"/>
      <w:r>
        <w:rPr>
          <w:rFonts w:cs="Arial"/>
          <w:sz w:val="22"/>
          <w:szCs w:val="22"/>
        </w:rPr>
        <w:t xml:space="preserve"> with numerous international awards, including eighteen Queen’s Awards recognising achievements in technology, export and innovation. </w:t>
      </w:r>
    </w:p>
    <w:p w:rsidR="004008E8" w:rsidRDefault="004008E8" w:rsidP="004008E8">
      <w:pPr>
        <w:spacing w:line="336" w:lineRule="auto"/>
        <w:ind w:left="567" w:right="567"/>
        <w:rPr>
          <w:rFonts w:cs="Arial"/>
          <w:sz w:val="22"/>
          <w:szCs w:val="22"/>
        </w:rPr>
      </w:pPr>
    </w:p>
    <w:p w:rsidR="004008E8" w:rsidRDefault="004008E8" w:rsidP="004008E8">
      <w:pPr>
        <w:spacing w:line="336" w:lineRule="auto"/>
        <w:ind w:left="567" w:right="567"/>
        <w:rPr>
          <w:rFonts w:cs="Arial"/>
          <w:sz w:val="22"/>
          <w:szCs w:val="22"/>
        </w:rPr>
      </w:pPr>
      <w:r>
        <w:rPr>
          <w:rFonts w:cs="Arial"/>
          <w:sz w:val="22"/>
          <w:szCs w:val="22"/>
        </w:rPr>
        <w:t>Renishaw is listed on the London Stock Exchange (LSE</w:t>
      </w:r>
      <w:proofErr w:type="gramStart"/>
      <w:r>
        <w:rPr>
          <w:rFonts w:cs="Arial"/>
          <w:sz w:val="22"/>
          <w:szCs w:val="22"/>
        </w:rPr>
        <w:t>:RSW</w:t>
      </w:r>
      <w:proofErr w:type="gramEnd"/>
      <w:r>
        <w:rPr>
          <w:rFonts w:cs="Arial"/>
          <w:sz w:val="22"/>
          <w:szCs w:val="22"/>
        </w:rPr>
        <w:t xml:space="preserve">) where it is a constituent of the FTSE 250, with a current valuation of around £1.8 billion. </w:t>
      </w:r>
    </w:p>
    <w:p w:rsidR="004008E8" w:rsidRDefault="004008E8" w:rsidP="004008E8">
      <w:pPr>
        <w:spacing w:line="336" w:lineRule="auto"/>
        <w:ind w:left="567" w:right="567"/>
        <w:rPr>
          <w:rFonts w:cs="Arial"/>
          <w:sz w:val="22"/>
          <w:szCs w:val="22"/>
        </w:rPr>
      </w:pPr>
    </w:p>
    <w:p w:rsidR="004008E8" w:rsidRDefault="004008E8" w:rsidP="004008E8">
      <w:pPr>
        <w:spacing w:line="336" w:lineRule="auto"/>
        <w:ind w:left="567" w:right="567"/>
        <w:rPr>
          <w:rFonts w:cs="Arial"/>
          <w:sz w:val="22"/>
          <w:szCs w:val="22"/>
        </w:rPr>
      </w:pPr>
      <w:r>
        <w:rPr>
          <w:rFonts w:cs="Arial"/>
          <w:sz w:val="22"/>
          <w:szCs w:val="22"/>
        </w:rPr>
        <w:t xml:space="preserve">Further information at </w:t>
      </w:r>
      <w:hyperlink r:id="rId14" w:history="1">
        <w:r>
          <w:rPr>
            <w:rStyle w:val="Hyperlink"/>
            <w:rFonts w:cs="Arial"/>
            <w:sz w:val="22"/>
            <w:szCs w:val="22"/>
          </w:rPr>
          <w:t>www.renishaw.com</w:t>
        </w:r>
      </w:hyperlink>
      <w:r>
        <w:rPr>
          <w:rFonts w:cs="Arial"/>
          <w:sz w:val="22"/>
          <w:szCs w:val="22"/>
        </w:rPr>
        <w:t xml:space="preserve"> </w:t>
      </w:r>
    </w:p>
    <w:p w:rsidR="00B14B7B" w:rsidRDefault="00B14B7B" w:rsidP="004008E8">
      <w:pPr>
        <w:spacing w:line="336" w:lineRule="auto"/>
        <w:ind w:left="567" w:right="567"/>
        <w:rPr>
          <w:rFonts w:cs="Arial"/>
          <w:sz w:val="22"/>
          <w:szCs w:val="22"/>
        </w:rPr>
      </w:pPr>
    </w:p>
    <w:p w:rsidR="004008E8" w:rsidRDefault="002E34BE" w:rsidP="003E4D19">
      <w:pPr>
        <w:spacing w:after="120" w:line="360" w:lineRule="auto"/>
        <w:ind w:right="567" w:firstLine="567"/>
        <w:jc w:val="both"/>
        <w:rPr>
          <w:rFonts w:cs="Arial"/>
          <w:sz w:val="22"/>
          <w:szCs w:val="22"/>
          <w:u w:val="single"/>
        </w:rPr>
      </w:pPr>
      <w:r>
        <w:rPr>
          <w:rFonts w:cs="Arial"/>
          <w:sz w:val="22"/>
          <w:szCs w:val="22"/>
          <w:u w:val="single"/>
        </w:rPr>
        <w:t xml:space="preserve">The Manufacturing Technologies Association </w:t>
      </w:r>
    </w:p>
    <w:p w:rsidR="002E34BE" w:rsidRPr="002E34BE" w:rsidRDefault="002E34BE" w:rsidP="00B14B7B">
      <w:pPr>
        <w:spacing w:afterLines="120" w:line="264" w:lineRule="auto"/>
        <w:ind w:left="567" w:right="720"/>
        <w:rPr>
          <w:rFonts w:cs="Arial"/>
          <w:sz w:val="22"/>
          <w:szCs w:val="22"/>
        </w:rPr>
      </w:pPr>
      <w:r w:rsidRPr="002E34BE">
        <w:rPr>
          <w:rFonts w:cs="Arial"/>
          <w:sz w:val="22"/>
          <w:szCs w:val="22"/>
        </w:rPr>
        <w:t>The MTA exists to promote the interests, and be the voice, of the manufacturing technologies sector in the UK.</w:t>
      </w:r>
    </w:p>
    <w:p w:rsidR="002E34BE" w:rsidRPr="002E34BE" w:rsidRDefault="002E34BE" w:rsidP="00B14B7B">
      <w:pPr>
        <w:spacing w:afterLines="120" w:line="264" w:lineRule="auto"/>
        <w:ind w:left="567" w:right="720"/>
        <w:rPr>
          <w:rFonts w:cs="Arial"/>
          <w:sz w:val="22"/>
          <w:szCs w:val="22"/>
        </w:rPr>
      </w:pPr>
      <w:r w:rsidRPr="002E34BE">
        <w:rPr>
          <w:rFonts w:cs="Arial"/>
          <w:sz w:val="22"/>
          <w:szCs w:val="22"/>
        </w:rPr>
        <w:t>The Manufacturing Technologies Association is the UK’s trade association for companies in the manufacturing technology sector.  MTA members design, manufacture and supply the advanced machinery, equipment and intellectual property that enable the creation of the products we rely on from day to day and that drive our economy.</w:t>
      </w:r>
    </w:p>
    <w:p w:rsidR="002E34BE" w:rsidRPr="002E34BE" w:rsidRDefault="002E34BE" w:rsidP="00B14B7B">
      <w:pPr>
        <w:spacing w:afterLines="120" w:line="264" w:lineRule="auto"/>
        <w:ind w:left="567" w:right="720"/>
        <w:rPr>
          <w:rFonts w:cs="Arial"/>
          <w:sz w:val="22"/>
          <w:szCs w:val="22"/>
        </w:rPr>
      </w:pPr>
      <w:r w:rsidRPr="002E34BE">
        <w:rPr>
          <w:rFonts w:cs="Arial"/>
          <w:sz w:val="22"/>
          <w:szCs w:val="22"/>
        </w:rPr>
        <w:t xml:space="preserve">Key aspects of manufacturing technology include; machine tools, cutting tools, metrology (measuring) equipment, additive manufacturing (3D printing), surface finishing, robotics and computer aided design and manufacturing products (CAD/CAM), as well as the technology which is enabling the digitisation of manufacturing – the fourth industrial revolution. These combine to make up complete systems - increasingly automated and adaptive - that manufacturers deploy, making the sector fundamental to the prosperity, health and defence of the nation. </w:t>
      </w:r>
    </w:p>
    <w:p w:rsidR="002E34BE" w:rsidRPr="002E34BE" w:rsidRDefault="002E34BE" w:rsidP="00B14B7B">
      <w:pPr>
        <w:spacing w:afterLines="120" w:line="264" w:lineRule="auto"/>
        <w:ind w:left="567" w:right="720"/>
        <w:rPr>
          <w:rFonts w:cs="Arial"/>
          <w:sz w:val="22"/>
          <w:szCs w:val="22"/>
        </w:rPr>
      </w:pPr>
      <w:r w:rsidRPr="002E34BE">
        <w:rPr>
          <w:rFonts w:cs="Arial"/>
          <w:sz w:val="22"/>
          <w:szCs w:val="22"/>
        </w:rPr>
        <w:t>The MTA delivers: marketing support and networking opportunities; specific and relevant economic and technical information; representation to Government and other stakeholders; help for exporters; and support for learning and development within member companies and beyond.</w:t>
      </w:r>
    </w:p>
    <w:p w:rsidR="002E34BE" w:rsidRPr="002E34BE" w:rsidRDefault="002E34BE" w:rsidP="00B14B7B">
      <w:pPr>
        <w:spacing w:afterLines="120" w:line="264" w:lineRule="auto"/>
        <w:ind w:left="567" w:right="720"/>
        <w:rPr>
          <w:rFonts w:cs="Arial"/>
          <w:sz w:val="22"/>
          <w:szCs w:val="22"/>
        </w:rPr>
      </w:pPr>
    </w:p>
    <w:p w:rsidR="002E34BE" w:rsidRPr="002E34BE" w:rsidRDefault="002E34BE" w:rsidP="00B14B7B">
      <w:pPr>
        <w:spacing w:afterLines="120" w:line="264" w:lineRule="auto"/>
        <w:ind w:left="567" w:right="720"/>
        <w:rPr>
          <w:rFonts w:cs="Arial"/>
          <w:sz w:val="22"/>
          <w:szCs w:val="22"/>
        </w:rPr>
      </w:pPr>
      <w:r w:rsidRPr="002E34BE">
        <w:rPr>
          <w:rFonts w:cs="Arial"/>
          <w:sz w:val="22"/>
          <w:szCs w:val="22"/>
        </w:rPr>
        <w:lastRenderedPageBreak/>
        <w:t xml:space="preserve">The MTA owns and runs MACH, the UK’s premier event to </w:t>
      </w:r>
      <w:proofErr w:type="gramStart"/>
      <w:r w:rsidRPr="002E34BE">
        <w:rPr>
          <w:rFonts w:cs="Arial"/>
          <w:sz w:val="22"/>
          <w:szCs w:val="22"/>
        </w:rPr>
        <w:t>showcase</w:t>
      </w:r>
      <w:proofErr w:type="gramEnd"/>
      <w:r w:rsidRPr="002E34BE">
        <w:rPr>
          <w:rFonts w:cs="Arial"/>
          <w:sz w:val="22"/>
          <w:szCs w:val="22"/>
        </w:rPr>
        <w:t xml:space="preserve"> manufacturing technologies. The biennial exhibition, held at the NEC, attracts over 25,000 visitors, over 600 exhibitors and the last edition, MACH 2016, saw over £150,000,000 of business attributed to it.</w:t>
      </w:r>
    </w:p>
    <w:p w:rsidR="002E34BE" w:rsidRPr="002E34BE" w:rsidRDefault="002E34BE" w:rsidP="00B14B7B">
      <w:pPr>
        <w:spacing w:afterLines="120" w:line="264" w:lineRule="auto"/>
        <w:ind w:left="567" w:right="720"/>
        <w:rPr>
          <w:rFonts w:cs="Arial"/>
          <w:sz w:val="22"/>
          <w:szCs w:val="22"/>
        </w:rPr>
      </w:pPr>
      <w:r w:rsidRPr="002E34BE">
        <w:rPr>
          <w:rFonts w:cs="Arial"/>
          <w:sz w:val="22"/>
          <w:szCs w:val="22"/>
        </w:rPr>
        <w:t>Established in 1919 the MTA has been at the core of the UK’s engineering based manufacturing economy for almost a century.</w:t>
      </w:r>
    </w:p>
    <w:p w:rsidR="00964BEB" w:rsidRPr="002E34BE" w:rsidRDefault="001A6E60" w:rsidP="00393A6D">
      <w:pPr>
        <w:spacing w:afterLines="120" w:line="264" w:lineRule="auto"/>
        <w:ind w:left="567" w:right="720"/>
        <w:rPr>
          <w:rFonts w:cs="Arial"/>
          <w:sz w:val="22"/>
          <w:szCs w:val="22"/>
        </w:rPr>
      </w:pPr>
      <w:r>
        <w:rPr>
          <w:rFonts w:cs="Arial"/>
          <w:sz w:val="22"/>
          <w:szCs w:val="22"/>
        </w:rPr>
        <w:t xml:space="preserve">For more information on the </w:t>
      </w:r>
      <w:proofErr w:type="gramStart"/>
      <w:r>
        <w:rPr>
          <w:rFonts w:cs="Arial"/>
          <w:sz w:val="22"/>
          <w:szCs w:val="22"/>
        </w:rPr>
        <w:t>MTA</w:t>
      </w:r>
      <w:proofErr w:type="gramEnd"/>
      <w:r>
        <w:rPr>
          <w:rFonts w:cs="Arial"/>
          <w:sz w:val="22"/>
          <w:szCs w:val="22"/>
        </w:rPr>
        <w:t xml:space="preserve"> contact </w:t>
      </w:r>
      <w:bookmarkStart w:id="2" w:name="_GoBack"/>
      <w:bookmarkEnd w:id="2"/>
      <w:r>
        <w:rPr>
          <w:rFonts w:cs="Arial"/>
          <w:sz w:val="22"/>
          <w:szCs w:val="22"/>
        </w:rPr>
        <w:t xml:space="preserve">Thomas Lane on </w:t>
      </w:r>
      <w:hyperlink r:id="rId15" w:history="1">
        <w:r w:rsidRPr="006A34E3">
          <w:rPr>
            <w:rStyle w:val="Hyperlink"/>
            <w:rFonts w:cs="Arial"/>
            <w:sz w:val="22"/>
            <w:szCs w:val="22"/>
          </w:rPr>
          <w:t>tlane@mta.org.uk</w:t>
        </w:r>
      </w:hyperlink>
      <w:r>
        <w:rPr>
          <w:rFonts w:cs="Arial"/>
          <w:sz w:val="22"/>
          <w:szCs w:val="22"/>
        </w:rPr>
        <w:t xml:space="preserve"> </w:t>
      </w:r>
    </w:p>
    <w:sectPr w:rsidR="00964BEB" w:rsidRPr="002E34BE" w:rsidSect="005419A1">
      <w:pgSz w:w="11905" w:h="16837" w:code="9"/>
      <w:pgMar w:top="567" w:right="567" w:bottom="851" w:left="567" w:header="646" w:footer="144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4EB3" w:rsidRDefault="00E24EB3">
      <w:r>
        <w:separator/>
      </w:r>
    </w:p>
  </w:endnote>
  <w:endnote w:type="continuationSeparator" w:id="0">
    <w:p w:rsidR="00E24EB3" w:rsidRDefault="00E24EB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4EB3" w:rsidRDefault="00E24EB3">
      <w:r>
        <w:separator/>
      </w:r>
    </w:p>
  </w:footnote>
  <w:footnote w:type="continuationSeparator" w:id="0">
    <w:p w:rsidR="00E24EB3" w:rsidRDefault="00E24E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nsid w:val="52B53E92"/>
    <w:multiLevelType w:val="hybridMultilevel"/>
    <w:tmpl w:val="63901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2EB4E5F"/>
    <w:multiLevelType w:val="hybridMultilevel"/>
    <w:tmpl w:val="AECA1F14"/>
    <w:lvl w:ilvl="0" w:tplc="0809000F">
      <w:start w:val="1"/>
      <w:numFmt w:val="decimal"/>
      <w:lvlText w:val="%1."/>
      <w:lvlJc w:val="left"/>
      <w:pPr>
        <w:ind w:left="1282" w:hanging="360"/>
      </w:pPr>
    </w:lvl>
    <w:lvl w:ilvl="1" w:tplc="08090019" w:tentative="1">
      <w:start w:val="1"/>
      <w:numFmt w:val="lowerLetter"/>
      <w:lvlText w:val="%2."/>
      <w:lvlJc w:val="left"/>
      <w:pPr>
        <w:ind w:left="2002" w:hanging="360"/>
      </w:pPr>
    </w:lvl>
    <w:lvl w:ilvl="2" w:tplc="0809001B" w:tentative="1">
      <w:start w:val="1"/>
      <w:numFmt w:val="lowerRoman"/>
      <w:lvlText w:val="%3."/>
      <w:lvlJc w:val="right"/>
      <w:pPr>
        <w:ind w:left="2722" w:hanging="180"/>
      </w:pPr>
    </w:lvl>
    <w:lvl w:ilvl="3" w:tplc="0809000F" w:tentative="1">
      <w:start w:val="1"/>
      <w:numFmt w:val="decimal"/>
      <w:lvlText w:val="%4."/>
      <w:lvlJc w:val="left"/>
      <w:pPr>
        <w:ind w:left="3442" w:hanging="360"/>
      </w:pPr>
    </w:lvl>
    <w:lvl w:ilvl="4" w:tplc="08090019" w:tentative="1">
      <w:start w:val="1"/>
      <w:numFmt w:val="lowerLetter"/>
      <w:lvlText w:val="%5."/>
      <w:lvlJc w:val="left"/>
      <w:pPr>
        <w:ind w:left="4162" w:hanging="360"/>
      </w:pPr>
    </w:lvl>
    <w:lvl w:ilvl="5" w:tplc="0809001B" w:tentative="1">
      <w:start w:val="1"/>
      <w:numFmt w:val="lowerRoman"/>
      <w:lvlText w:val="%6."/>
      <w:lvlJc w:val="right"/>
      <w:pPr>
        <w:ind w:left="4882" w:hanging="180"/>
      </w:pPr>
    </w:lvl>
    <w:lvl w:ilvl="6" w:tplc="0809000F" w:tentative="1">
      <w:start w:val="1"/>
      <w:numFmt w:val="decimal"/>
      <w:lvlText w:val="%7."/>
      <w:lvlJc w:val="left"/>
      <w:pPr>
        <w:ind w:left="5602" w:hanging="360"/>
      </w:pPr>
    </w:lvl>
    <w:lvl w:ilvl="7" w:tplc="08090019" w:tentative="1">
      <w:start w:val="1"/>
      <w:numFmt w:val="lowerLetter"/>
      <w:lvlText w:val="%8."/>
      <w:lvlJc w:val="left"/>
      <w:pPr>
        <w:ind w:left="6322" w:hanging="360"/>
      </w:pPr>
    </w:lvl>
    <w:lvl w:ilvl="8" w:tplc="0809001B" w:tentative="1">
      <w:start w:val="1"/>
      <w:numFmt w:val="lowerRoman"/>
      <w:lvlText w:val="%9."/>
      <w:lvlJc w:val="right"/>
      <w:pPr>
        <w:ind w:left="7042" w:hanging="180"/>
      </w:pPr>
    </w:lvl>
  </w:abstractNum>
  <w:abstractNum w:abstractNumId="4">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5">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6">
    <w:nsid w:val="74A95127"/>
    <w:multiLevelType w:val="hybridMultilevel"/>
    <w:tmpl w:val="1E8EA45C"/>
    <w:lvl w:ilvl="0" w:tplc="08090001">
      <w:start w:val="1"/>
      <w:numFmt w:val="bullet"/>
      <w:lvlText w:val=""/>
      <w:lvlJc w:val="left"/>
      <w:pPr>
        <w:ind w:left="1282" w:hanging="360"/>
      </w:pPr>
      <w:rPr>
        <w:rFonts w:ascii="Symbol" w:hAnsi="Symbol" w:hint="default"/>
      </w:rPr>
    </w:lvl>
    <w:lvl w:ilvl="1" w:tplc="08090003" w:tentative="1">
      <w:start w:val="1"/>
      <w:numFmt w:val="bullet"/>
      <w:lvlText w:val="o"/>
      <w:lvlJc w:val="left"/>
      <w:pPr>
        <w:ind w:left="2002" w:hanging="360"/>
      </w:pPr>
      <w:rPr>
        <w:rFonts w:ascii="Courier New" w:hAnsi="Courier New" w:cs="Courier New" w:hint="default"/>
      </w:rPr>
    </w:lvl>
    <w:lvl w:ilvl="2" w:tplc="08090005" w:tentative="1">
      <w:start w:val="1"/>
      <w:numFmt w:val="bullet"/>
      <w:lvlText w:val=""/>
      <w:lvlJc w:val="left"/>
      <w:pPr>
        <w:ind w:left="2722" w:hanging="360"/>
      </w:pPr>
      <w:rPr>
        <w:rFonts w:ascii="Wingdings" w:hAnsi="Wingdings" w:hint="default"/>
      </w:rPr>
    </w:lvl>
    <w:lvl w:ilvl="3" w:tplc="08090001" w:tentative="1">
      <w:start w:val="1"/>
      <w:numFmt w:val="bullet"/>
      <w:lvlText w:val=""/>
      <w:lvlJc w:val="left"/>
      <w:pPr>
        <w:ind w:left="3442" w:hanging="360"/>
      </w:pPr>
      <w:rPr>
        <w:rFonts w:ascii="Symbol" w:hAnsi="Symbol" w:hint="default"/>
      </w:rPr>
    </w:lvl>
    <w:lvl w:ilvl="4" w:tplc="08090003" w:tentative="1">
      <w:start w:val="1"/>
      <w:numFmt w:val="bullet"/>
      <w:lvlText w:val="o"/>
      <w:lvlJc w:val="left"/>
      <w:pPr>
        <w:ind w:left="4162" w:hanging="360"/>
      </w:pPr>
      <w:rPr>
        <w:rFonts w:ascii="Courier New" w:hAnsi="Courier New" w:cs="Courier New" w:hint="default"/>
      </w:rPr>
    </w:lvl>
    <w:lvl w:ilvl="5" w:tplc="08090005" w:tentative="1">
      <w:start w:val="1"/>
      <w:numFmt w:val="bullet"/>
      <w:lvlText w:val=""/>
      <w:lvlJc w:val="left"/>
      <w:pPr>
        <w:ind w:left="4882" w:hanging="360"/>
      </w:pPr>
      <w:rPr>
        <w:rFonts w:ascii="Wingdings" w:hAnsi="Wingdings" w:hint="default"/>
      </w:rPr>
    </w:lvl>
    <w:lvl w:ilvl="6" w:tplc="08090001" w:tentative="1">
      <w:start w:val="1"/>
      <w:numFmt w:val="bullet"/>
      <w:lvlText w:val=""/>
      <w:lvlJc w:val="left"/>
      <w:pPr>
        <w:ind w:left="5602" w:hanging="360"/>
      </w:pPr>
      <w:rPr>
        <w:rFonts w:ascii="Symbol" w:hAnsi="Symbol" w:hint="default"/>
      </w:rPr>
    </w:lvl>
    <w:lvl w:ilvl="7" w:tplc="08090003" w:tentative="1">
      <w:start w:val="1"/>
      <w:numFmt w:val="bullet"/>
      <w:lvlText w:val="o"/>
      <w:lvlJc w:val="left"/>
      <w:pPr>
        <w:ind w:left="6322" w:hanging="360"/>
      </w:pPr>
      <w:rPr>
        <w:rFonts w:ascii="Courier New" w:hAnsi="Courier New" w:cs="Courier New" w:hint="default"/>
      </w:rPr>
    </w:lvl>
    <w:lvl w:ilvl="8" w:tplc="08090005" w:tentative="1">
      <w:start w:val="1"/>
      <w:numFmt w:val="bullet"/>
      <w:lvlText w:val=""/>
      <w:lvlJc w:val="left"/>
      <w:pPr>
        <w:ind w:left="7042" w:hanging="360"/>
      </w:pPr>
      <w:rPr>
        <w:rFonts w:ascii="Wingdings" w:hAnsi="Wingdings" w:hint="default"/>
      </w:rPr>
    </w:lvl>
  </w:abstractNum>
  <w:num w:numId="1">
    <w:abstractNumId w:val="5"/>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6"/>
  </w:num>
  <w:num w:numId="8">
    <w:abstractNumId w:val="2"/>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GB" w:vendorID="64" w:dllVersion="131078" w:nlCheck="1" w:checkStyle="0"/>
  <w:activeWritingStyle w:appName="MSWord" w:lang="en-US" w:vendorID="64" w:dllVersion="131078" w:nlCheck="1" w:checkStyle="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useFELayout/>
  </w:compat>
  <w:rsids>
    <w:rsidRoot w:val="00396A6B"/>
    <w:rsid w:val="00010F0B"/>
    <w:rsid w:val="0001244E"/>
    <w:rsid w:val="0001369B"/>
    <w:rsid w:val="0001598D"/>
    <w:rsid w:val="00017085"/>
    <w:rsid w:val="00020AE8"/>
    <w:rsid w:val="0003147E"/>
    <w:rsid w:val="00031803"/>
    <w:rsid w:val="00031DA6"/>
    <w:rsid w:val="00036CBD"/>
    <w:rsid w:val="00041006"/>
    <w:rsid w:val="00042FD0"/>
    <w:rsid w:val="00044586"/>
    <w:rsid w:val="00045A43"/>
    <w:rsid w:val="00056BFA"/>
    <w:rsid w:val="0006236C"/>
    <w:rsid w:val="00064966"/>
    <w:rsid w:val="00065084"/>
    <w:rsid w:val="00072BB5"/>
    <w:rsid w:val="00077687"/>
    <w:rsid w:val="0008028C"/>
    <w:rsid w:val="000817DF"/>
    <w:rsid w:val="0008473C"/>
    <w:rsid w:val="00091C76"/>
    <w:rsid w:val="000925F8"/>
    <w:rsid w:val="000A5C5A"/>
    <w:rsid w:val="000D5D2D"/>
    <w:rsid w:val="000E12E0"/>
    <w:rsid w:val="000E4A52"/>
    <w:rsid w:val="000F24D4"/>
    <w:rsid w:val="000F2F02"/>
    <w:rsid w:val="000F4DEB"/>
    <w:rsid w:val="00103FCF"/>
    <w:rsid w:val="00105E62"/>
    <w:rsid w:val="00107382"/>
    <w:rsid w:val="00113E41"/>
    <w:rsid w:val="00115284"/>
    <w:rsid w:val="001170C2"/>
    <w:rsid w:val="0012490D"/>
    <w:rsid w:val="00124F20"/>
    <w:rsid w:val="0012639A"/>
    <w:rsid w:val="00131014"/>
    <w:rsid w:val="0013369D"/>
    <w:rsid w:val="001348D3"/>
    <w:rsid w:val="00135B7D"/>
    <w:rsid w:val="00137ACC"/>
    <w:rsid w:val="00137C15"/>
    <w:rsid w:val="001418AB"/>
    <w:rsid w:val="00142F48"/>
    <w:rsid w:val="00143657"/>
    <w:rsid w:val="001438E2"/>
    <w:rsid w:val="0014756A"/>
    <w:rsid w:val="001532CB"/>
    <w:rsid w:val="00162068"/>
    <w:rsid w:val="001678EF"/>
    <w:rsid w:val="0017204B"/>
    <w:rsid w:val="00177428"/>
    <w:rsid w:val="00183147"/>
    <w:rsid w:val="0018379A"/>
    <w:rsid w:val="0019192B"/>
    <w:rsid w:val="001922C2"/>
    <w:rsid w:val="00192617"/>
    <w:rsid w:val="00195CCC"/>
    <w:rsid w:val="0019773D"/>
    <w:rsid w:val="001A6E60"/>
    <w:rsid w:val="001B485A"/>
    <w:rsid w:val="001B4ABE"/>
    <w:rsid w:val="001B7E51"/>
    <w:rsid w:val="001C41BE"/>
    <w:rsid w:val="001C44CB"/>
    <w:rsid w:val="001C4DAB"/>
    <w:rsid w:val="001D1DE8"/>
    <w:rsid w:val="001D1E3B"/>
    <w:rsid w:val="001D501B"/>
    <w:rsid w:val="001D53E9"/>
    <w:rsid w:val="001D588D"/>
    <w:rsid w:val="001D5D80"/>
    <w:rsid w:val="001D7D99"/>
    <w:rsid w:val="001E0275"/>
    <w:rsid w:val="001E1B0B"/>
    <w:rsid w:val="001F3406"/>
    <w:rsid w:val="00204403"/>
    <w:rsid w:val="00210253"/>
    <w:rsid w:val="00214F17"/>
    <w:rsid w:val="00217242"/>
    <w:rsid w:val="00225756"/>
    <w:rsid w:val="002321EF"/>
    <w:rsid w:val="002327A3"/>
    <w:rsid w:val="002369E9"/>
    <w:rsid w:val="00237745"/>
    <w:rsid w:val="00251658"/>
    <w:rsid w:val="0025263C"/>
    <w:rsid w:val="0025714C"/>
    <w:rsid w:val="00257222"/>
    <w:rsid w:val="002632FB"/>
    <w:rsid w:val="00264C5D"/>
    <w:rsid w:val="00272DB4"/>
    <w:rsid w:val="00275664"/>
    <w:rsid w:val="00275C55"/>
    <w:rsid w:val="00280D23"/>
    <w:rsid w:val="00286364"/>
    <w:rsid w:val="00291A3D"/>
    <w:rsid w:val="00294302"/>
    <w:rsid w:val="002960FF"/>
    <w:rsid w:val="002A29CB"/>
    <w:rsid w:val="002A33DA"/>
    <w:rsid w:val="002A5F64"/>
    <w:rsid w:val="002A62A1"/>
    <w:rsid w:val="002A73DB"/>
    <w:rsid w:val="002B3A49"/>
    <w:rsid w:val="002B570B"/>
    <w:rsid w:val="002C039A"/>
    <w:rsid w:val="002C0FE8"/>
    <w:rsid w:val="002C18F4"/>
    <w:rsid w:val="002C38BE"/>
    <w:rsid w:val="002D354E"/>
    <w:rsid w:val="002D3F30"/>
    <w:rsid w:val="002D4EA8"/>
    <w:rsid w:val="002D6B20"/>
    <w:rsid w:val="002D6C29"/>
    <w:rsid w:val="002D7A8B"/>
    <w:rsid w:val="002E2511"/>
    <w:rsid w:val="002E34BE"/>
    <w:rsid w:val="002E71FB"/>
    <w:rsid w:val="002F5054"/>
    <w:rsid w:val="002F7F80"/>
    <w:rsid w:val="00303F08"/>
    <w:rsid w:val="00306E22"/>
    <w:rsid w:val="0031482B"/>
    <w:rsid w:val="0032104F"/>
    <w:rsid w:val="00321CF7"/>
    <w:rsid w:val="00331B4E"/>
    <w:rsid w:val="00332F87"/>
    <w:rsid w:val="00351A01"/>
    <w:rsid w:val="0035671A"/>
    <w:rsid w:val="00361E20"/>
    <w:rsid w:val="00367E9F"/>
    <w:rsid w:val="00373EED"/>
    <w:rsid w:val="003834FE"/>
    <w:rsid w:val="003918EE"/>
    <w:rsid w:val="00393A6D"/>
    <w:rsid w:val="00396A6B"/>
    <w:rsid w:val="003972AD"/>
    <w:rsid w:val="003A18A7"/>
    <w:rsid w:val="003A33AE"/>
    <w:rsid w:val="003A3453"/>
    <w:rsid w:val="003A3E2F"/>
    <w:rsid w:val="003A490F"/>
    <w:rsid w:val="003A4EAD"/>
    <w:rsid w:val="003A6CD9"/>
    <w:rsid w:val="003B0DE2"/>
    <w:rsid w:val="003B1089"/>
    <w:rsid w:val="003B75F9"/>
    <w:rsid w:val="003B7E7B"/>
    <w:rsid w:val="003D0476"/>
    <w:rsid w:val="003D4732"/>
    <w:rsid w:val="003E4D19"/>
    <w:rsid w:val="003E6F1F"/>
    <w:rsid w:val="003F06B0"/>
    <w:rsid w:val="003F1D0C"/>
    <w:rsid w:val="003F283C"/>
    <w:rsid w:val="003F4039"/>
    <w:rsid w:val="003F7040"/>
    <w:rsid w:val="004008E8"/>
    <w:rsid w:val="00412436"/>
    <w:rsid w:val="0041333E"/>
    <w:rsid w:val="00413AD7"/>
    <w:rsid w:val="0041517A"/>
    <w:rsid w:val="0042015C"/>
    <w:rsid w:val="00421439"/>
    <w:rsid w:val="00421648"/>
    <w:rsid w:val="00424D7F"/>
    <w:rsid w:val="00427613"/>
    <w:rsid w:val="00434B9C"/>
    <w:rsid w:val="0043569B"/>
    <w:rsid w:val="00440129"/>
    <w:rsid w:val="004406D0"/>
    <w:rsid w:val="00441209"/>
    <w:rsid w:val="00442E70"/>
    <w:rsid w:val="004451B0"/>
    <w:rsid w:val="00452B4C"/>
    <w:rsid w:val="00454D95"/>
    <w:rsid w:val="0045716C"/>
    <w:rsid w:val="00463D4B"/>
    <w:rsid w:val="00477BCE"/>
    <w:rsid w:val="00490C37"/>
    <w:rsid w:val="00491E1F"/>
    <w:rsid w:val="00492616"/>
    <w:rsid w:val="00496893"/>
    <w:rsid w:val="00497058"/>
    <w:rsid w:val="004A2516"/>
    <w:rsid w:val="004A724F"/>
    <w:rsid w:val="004B262A"/>
    <w:rsid w:val="004C2059"/>
    <w:rsid w:val="004C205C"/>
    <w:rsid w:val="004C2184"/>
    <w:rsid w:val="004C3385"/>
    <w:rsid w:val="004C6E85"/>
    <w:rsid w:val="004C7241"/>
    <w:rsid w:val="004C7ECE"/>
    <w:rsid w:val="004D027D"/>
    <w:rsid w:val="004D16C9"/>
    <w:rsid w:val="004D1718"/>
    <w:rsid w:val="004D6994"/>
    <w:rsid w:val="004D6A0B"/>
    <w:rsid w:val="004E04E1"/>
    <w:rsid w:val="004F2308"/>
    <w:rsid w:val="004F6014"/>
    <w:rsid w:val="004F6221"/>
    <w:rsid w:val="00501D4E"/>
    <w:rsid w:val="00502B7A"/>
    <w:rsid w:val="005120EF"/>
    <w:rsid w:val="00512D70"/>
    <w:rsid w:val="00513638"/>
    <w:rsid w:val="00513BF6"/>
    <w:rsid w:val="00517BEE"/>
    <w:rsid w:val="00522782"/>
    <w:rsid w:val="005261DA"/>
    <w:rsid w:val="00534A72"/>
    <w:rsid w:val="005364F7"/>
    <w:rsid w:val="005419A1"/>
    <w:rsid w:val="00542A69"/>
    <w:rsid w:val="00544660"/>
    <w:rsid w:val="00547671"/>
    <w:rsid w:val="005511B6"/>
    <w:rsid w:val="00551226"/>
    <w:rsid w:val="00552F99"/>
    <w:rsid w:val="00555478"/>
    <w:rsid w:val="005660EB"/>
    <w:rsid w:val="0057165D"/>
    <w:rsid w:val="00571AFA"/>
    <w:rsid w:val="005755E0"/>
    <w:rsid w:val="00582C59"/>
    <w:rsid w:val="00592329"/>
    <w:rsid w:val="005961D5"/>
    <w:rsid w:val="005A5278"/>
    <w:rsid w:val="005A67D6"/>
    <w:rsid w:val="005B1178"/>
    <w:rsid w:val="005B38DE"/>
    <w:rsid w:val="005B4143"/>
    <w:rsid w:val="005B52E4"/>
    <w:rsid w:val="005D3160"/>
    <w:rsid w:val="005D5F08"/>
    <w:rsid w:val="005E75DA"/>
    <w:rsid w:val="005F13FB"/>
    <w:rsid w:val="005F2BE8"/>
    <w:rsid w:val="005F7665"/>
    <w:rsid w:val="00600058"/>
    <w:rsid w:val="00603626"/>
    <w:rsid w:val="00604764"/>
    <w:rsid w:val="00607513"/>
    <w:rsid w:val="00614846"/>
    <w:rsid w:val="00625359"/>
    <w:rsid w:val="006300A1"/>
    <w:rsid w:val="0064303B"/>
    <w:rsid w:val="00643F52"/>
    <w:rsid w:val="00647115"/>
    <w:rsid w:val="00651493"/>
    <w:rsid w:val="00652DF3"/>
    <w:rsid w:val="00661238"/>
    <w:rsid w:val="00667CDD"/>
    <w:rsid w:val="00673BE0"/>
    <w:rsid w:val="00680199"/>
    <w:rsid w:val="00680AD0"/>
    <w:rsid w:val="006B635F"/>
    <w:rsid w:val="006C119C"/>
    <w:rsid w:val="006C1271"/>
    <w:rsid w:val="006C5195"/>
    <w:rsid w:val="006C641D"/>
    <w:rsid w:val="006D1480"/>
    <w:rsid w:val="006D67B3"/>
    <w:rsid w:val="006E2B51"/>
    <w:rsid w:val="006F05E4"/>
    <w:rsid w:val="006F3019"/>
    <w:rsid w:val="006F3A08"/>
    <w:rsid w:val="00700ACA"/>
    <w:rsid w:val="007041A3"/>
    <w:rsid w:val="00705E9C"/>
    <w:rsid w:val="00711275"/>
    <w:rsid w:val="00717F83"/>
    <w:rsid w:val="00721ED0"/>
    <w:rsid w:val="00723B84"/>
    <w:rsid w:val="0072545A"/>
    <w:rsid w:val="00730791"/>
    <w:rsid w:val="00730C33"/>
    <w:rsid w:val="007336EF"/>
    <w:rsid w:val="00745A8D"/>
    <w:rsid w:val="00761FFE"/>
    <w:rsid w:val="0076307C"/>
    <w:rsid w:val="0076545D"/>
    <w:rsid w:val="00773F26"/>
    <w:rsid w:val="007752F0"/>
    <w:rsid w:val="0078055E"/>
    <w:rsid w:val="00787C6B"/>
    <w:rsid w:val="007907D7"/>
    <w:rsid w:val="00793DBD"/>
    <w:rsid w:val="00793DD7"/>
    <w:rsid w:val="00794EDC"/>
    <w:rsid w:val="007968F3"/>
    <w:rsid w:val="00796E6B"/>
    <w:rsid w:val="007A30D8"/>
    <w:rsid w:val="007A5904"/>
    <w:rsid w:val="007B0178"/>
    <w:rsid w:val="007B0BD3"/>
    <w:rsid w:val="007C1D11"/>
    <w:rsid w:val="007C4C49"/>
    <w:rsid w:val="007C7201"/>
    <w:rsid w:val="007D01EC"/>
    <w:rsid w:val="007D19D9"/>
    <w:rsid w:val="007D51B5"/>
    <w:rsid w:val="007E1C52"/>
    <w:rsid w:val="007E1CF5"/>
    <w:rsid w:val="007E3BAE"/>
    <w:rsid w:val="007E454B"/>
    <w:rsid w:val="007E670F"/>
    <w:rsid w:val="007F31C0"/>
    <w:rsid w:val="007F420F"/>
    <w:rsid w:val="008033F1"/>
    <w:rsid w:val="008158F0"/>
    <w:rsid w:val="00821280"/>
    <w:rsid w:val="008240AB"/>
    <w:rsid w:val="00824AD6"/>
    <w:rsid w:val="0082633B"/>
    <w:rsid w:val="00827176"/>
    <w:rsid w:val="00853910"/>
    <w:rsid w:val="00854F93"/>
    <w:rsid w:val="0085665B"/>
    <w:rsid w:val="00856765"/>
    <w:rsid w:val="00856A3A"/>
    <w:rsid w:val="008602B7"/>
    <w:rsid w:val="00861D47"/>
    <w:rsid w:val="008650BA"/>
    <w:rsid w:val="008679CA"/>
    <w:rsid w:val="00871BB9"/>
    <w:rsid w:val="008746BD"/>
    <w:rsid w:val="00874B77"/>
    <w:rsid w:val="00876753"/>
    <w:rsid w:val="00882018"/>
    <w:rsid w:val="00885B85"/>
    <w:rsid w:val="008905D2"/>
    <w:rsid w:val="00896809"/>
    <w:rsid w:val="008A0DB6"/>
    <w:rsid w:val="008A1571"/>
    <w:rsid w:val="008C12A7"/>
    <w:rsid w:val="008C32BE"/>
    <w:rsid w:val="008C41BB"/>
    <w:rsid w:val="008C4B08"/>
    <w:rsid w:val="008D0B7B"/>
    <w:rsid w:val="008E0702"/>
    <w:rsid w:val="008E4CD8"/>
    <w:rsid w:val="008F3257"/>
    <w:rsid w:val="00905141"/>
    <w:rsid w:val="00911E49"/>
    <w:rsid w:val="009170DF"/>
    <w:rsid w:val="009209CF"/>
    <w:rsid w:val="00930639"/>
    <w:rsid w:val="00931AEE"/>
    <w:rsid w:val="00940A9D"/>
    <w:rsid w:val="00942F01"/>
    <w:rsid w:val="009434C8"/>
    <w:rsid w:val="00947BEA"/>
    <w:rsid w:val="00952190"/>
    <w:rsid w:val="00955673"/>
    <w:rsid w:val="0095581C"/>
    <w:rsid w:val="00961FA3"/>
    <w:rsid w:val="00964BEB"/>
    <w:rsid w:val="009653CA"/>
    <w:rsid w:val="00972B14"/>
    <w:rsid w:val="009741F1"/>
    <w:rsid w:val="00980342"/>
    <w:rsid w:val="00984E0B"/>
    <w:rsid w:val="00987899"/>
    <w:rsid w:val="00992E39"/>
    <w:rsid w:val="009A41BB"/>
    <w:rsid w:val="009B0ACA"/>
    <w:rsid w:val="009B5372"/>
    <w:rsid w:val="009B78E0"/>
    <w:rsid w:val="009D01E6"/>
    <w:rsid w:val="009D4A0E"/>
    <w:rsid w:val="009D70D9"/>
    <w:rsid w:val="009E2E4D"/>
    <w:rsid w:val="009E535B"/>
    <w:rsid w:val="009F0626"/>
    <w:rsid w:val="009F0CBE"/>
    <w:rsid w:val="009F31B6"/>
    <w:rsid w:val="009F488E"/>
    <w:rsid w:val="00A021C3"/>
    <w:rsid w:val="00A04CF0"/>
    <w:rsid w:val="00A1072F"/>
    <w:rsid w:val="00A1125D"/>
    <w:rsid w:val="00A2425A"/>
    <w:rsid w:val="00A26EFC"/>
    <w:rsid w:val="00A3055D"/>
    <w:rsid w:val="00A306E4"/>
    <w:rsid w:val="00A33482"/>
    <w:rsid w:val="00A43440"/>
    <w:rsid w:val="00A44537"/>
    <w:rsid w:val="00A4454A"/>
    <w:rsid w:val="00A51557"/>
    <w:rsid w:val="00A51580"/>
    <w:rsid w:val="00A57606"/>
    <w:rsid w:val="00A676A1"/>
    <w:rsid w:val="00A67C7D"/>
    <w:rsid w:val="00A71333"/>
    <w:rsid w:val="00A748C4"/>
    <w:rsid w:val="00AA056E"/>
    <w:rsid w:val="00AA0955"/>
    <w:rsid w:val="00AA154C"/>
    <w:rsid w:val="00AA44A2"/>
    <w:rsid w:val="00AA4A7E"/>
    <w:rsid w:val="00AA58D5"/>
    <w:rsid w:val="00AB01FC"/>
    <w:rsid w:val="00AB275F"/>
    <w:rsid w:val="00AB4344"/>
    <w:rsid w:val="00AB7085"/>
    <w:rsid w:val="00AC302B"/>
    <w:rsid w:val="00AD1402"/>
    <w:rsid w:val="00AF31F0"/>
    <w:rsid w:val="00AF50A1"/>
    <w:rsid w:val="00AF6523"/>
    <w:rsid w:val="00B07D3A"/>
    <w:rsid w:val="00B12751"/>
    <w:rsid w:val="00B14B7B"/>
    <w:rsid w:val="00B16F19"/>
    <w:rsid w:val="00B207EB"/>
    <w:rsid w:val="00B26D5F"/>
    <w:rsid w:val="00B32116"/>
    <w:rsid w:val="00B51C94"/>
    <w:rsid w:val="00B52661"/>
    <w:rsid w:val="00B54A61"/>
    <w:rsid w:val="00B54FDD"/>
    <w:rsid w:val="00B60D27"/>
    <w:rsid w:val="00B62F8E"/>
    <w:rsid w:val="00B657D1"/>
    <w:rsid w:val="00B71181"/>
    <w:rsid w:val="00B72246"/>
    <w:rsid w:val="00B8453E"/>
    <w:rsid w:val="00B950BC"/>
    <w:rsid w:val="00BA0542"/>
    <w:rsid w:val="00BB2487"/>
    <w:rsid w:val="00BB73FE"/>
    <w:rsid w:val="00BC1C0D"/>
    <w:rsid w:val="00BC6731"/>
    <w:rsid w:val="00BC7286"/>
    <w:rsid w:val="00BC7CC9"/>
    <w:rsid w:val="00BD2374"/>
    <w:rsid w:val="00BD7C3E"/>
    <w:rsid w:val="00BE407B"/>
    <w:rsid w:val="00BF0684"/>
    <w:rsid w:val="00BF3162"/>
    <w:rsid w:val="00BF6050"/>
    <w:rsid w:val="00C03FE8"/>
    <w:rsid w:val="00C07D6B"/>
    <w:rsid w:val="00C1022F"/>
    <w:rsid w:val="00C304F0"/>
    <w:rsid w:val="00C35384"/>
    <w:rsid w:val="00C35DCE"/>
    <w:rsid w:val="00C42DD9"/>
    <w:rsid w:val="00C46470"/>
    <w:rsid w:val="00C528FF"/>
    <w:rsid w:val="00C537E3"/>
    <w:rsid w:val="00C61950"/>
    <w:rsid w:val="00C6347A"/>
    <w:rsid w:val="00C64EE1"/>
    <w:rsid w:val="00C65864"/>
    <w:rsid w:val="00C66A49"/>
    <w:rsid w:val="00C670CA"/>
    <w:rsid w:val="00C74795"/>
    <w:rsid w:val="00C74BC2"/>
    <w:rsid w:val="00C7638E"/>
    <w:rsid w:val="00C82AC7"/>
    <w:rsid w:val="00C86F20"/>
    <w:rsid w:val="00CA473F"/>
    <w:rsid w:val="00CA70A8"/>
    <w:rsid w:val="00CA7894"/>
    <w:rsid w:val="00CB4770"/>
    <w:rsid w:val="00CB59A5"/>
    <w:rsid w:val="00CC271D"/>
    <w:rsid w:val="00CD694D"/>
    <w:rsid w:val="00CE11C0"/>
    <w:rsid w:val="00D011D0"/>
    <w:rsid w:val="00D13BDD"/>
    <w:rsid w:val="00D157EE"/>
    <w:rsid w:val="00D16AE2"/>
    <w:rsid w:val="00D2615B"/>
    <w:rsid w:val="00D27367"/>
    <w:rsid w:val="00D33317"/>
    <w:rsid w:val="00D45285"/>
    <w:rsid w:val="00D461AC"/>
    <w:rsid w:val="00D514E4"/>
    <w:rsid w:val="00D54969"/>
    <w:rsid w:val="00D672CB"/>
    <w:rsid w:val="00D70F17"/>
    <w:rsid w:val="00D7140B"/>
    <w:rsid w:val="00D73761"/>
    <w:rsid w:val="00D7671D"/>
    <w:rsid w:val="00D85909"/>
    <w:rsid w:val="00D94532"/>
    <w:rsid w:val="00D96337"/>
    <w:rsid w:val="00DA30B2"/>
    <w:rsid w:val="00DA36CB"/>
    <w:rsid w:val="00DC10D3"/>
    <w:rsid w:val="00DC316A"/>
    <w:rsid w:val="00DC5944"/>
    <w:rsid w:val="00DD1BD7"/>
    <w:rsid w:val="00DD2CFD"/>
    <w:rsid w:val="00DE7066"/>
    <w:rsid w:val="00DF0919"/>
    <w:rsid w:val="00DF1EAD"/>
    <w:rsid w:val="00DF444A"/>
    <w:rsid w:val="00E021C1"/>
    <w:rsid w:val="00E03F58"/>
    <w:rsid w:val="00E24EB3"/>
    <w:rsid w:val="00E25AA8"/>
    <w:rsid w:val="00E4665C"/>
    <w:rsid w:val="00E50A59"/>
    <w:rsid w:val="00E50C5C"/>
    <w:rsid w:val="00E513AE"/>
    <w:rsid w:val="00E5503C"/>
    <w:rsid w:val="00E55F70"/>
    <w:rsid w:val="00E630E4"/>
    <w:rsid w:val="00E71627"/>
    <w:rsid w:val="00E72815"/>
    <w:rsid w:val="00E81C13"/>
    <w:rsid w:val="00E8394A"/>
    <w:rsid w:val="00E874E8"/>
    <w:rsid w:val="00E91995"/>
    <w:rsid w:val="00E925EF"/>
    <w:rsid w:val="00EA1A79"/>
    <w:rsid w:val="00EA45E8"/>
    <w:rsid w:val="00EB00F8"/>
    <w:rsid w:val="00EC1721"/>
    <w:rsid w:val="00EC2A16"/>
    <w:rsid w:val="00ED4E69"/>
    <w:rsid w:val="00ED5AD3"/>
    <w:rsid w:val="00ED765E"/>
    <w:rsid w:val="00ED7F36"/>
    <w:rsid w:val="00EF16EE"/>
    <w:rsid w:val="00EF1B55"/>
    <w:rsid w:val="00EF1E5A"/>
    <w:rsid w:val="00EF42D9"/>
    <w:rsid w:val="00EF585B"/>
    <w:rsid w:val="00EF5A26"/>
    <w:rsid w:val="00EF5AF3"/>
    <w:rsid w:val="00F06B3E"/>
    <w:rsid w:val="00F074EA"/>
    <w:rsid w:val="00F10C72"/>
    <w:rsid w:val="00F11CC2"/>
    <w:rsid w:val="00F125B1"/>
    <w:rsid w:val="00F26B59"/>
    <w:rsid w:val="00F32EE1"/>
    <w:rsid w:val="00F37722"/>
    <w:rsid w:val="00F4061E"/>
    <w:rsid w:val="00F43446"/>
    <w:rsid w:val="00F4416A"/>
    <w:rsid w:val="00F50C2F"/>
    <w:rsid w:val="00F63F27"/>
    <w:rsid w:val="00F64DBB"/>
    <w:rsid w:val="00F67B67"/>
    <w:rsid w:val="00F76AFD"/>
    <w:rsid w:val="00F8386E"/>
    <w:rsid w:val="00F97586"/>
    <w:rsid w:val="00FA04B0"/>
    <w:rsid w:val="00FA435A"/>
    <w:rsid w:val="00FA75C5"/>
    <w:rsid w:val="00FB1F0A"/>
    <w:rsid w:val="00FB548D"/>
    <w:rsid w:val="00FB6613"/>
    <w:rsid w:val="00FC00A1"/>
    <w:rsid w:val="00FC1CD9"/>
    <w:rsid w:val="00FC5049"/>
    <w:rsid w:val="00FD1D1E"/>
    <w:rsid w:val="00FD7EA1"/>
    <w:rsid w:val="00FE5A25"/>
    <w:rsid w:val="00FF073E"/>
    <w:rsid w:val="00FF263A"/>
    <w:rsid w:val="00FF30D6"/>
    <w:rsid w:val="00FF6B9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lang w:val="en-US"/>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paragraph" w:styleId="Heading4">
    <w:name w:val="heading 4"/>
    <w:basedOn w:val="Normal"/>
    <w:next w:val="Normal"/>
    <w:link w:val="Heading4Char"/>
    <w:semiHidden/>
    <w:unhideWhenUsed/>
    <w:qFormat/>
    <w:rsid w:val="008C41B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en-US"/>
    </w:rPr>
  </w:style>
  <w:style w:type="paragraph" w:styleId="BodyText">
    <w:name w:val="Body Text"/>
    <w:basedOn w:val="Normal"/>
    <w:rsid w:val="002A62A1"/>
    <w:pPr>
      <w:tabs>
        <w:tab w:val="left" w:pos="-2160"/>
      </w:tabs>
      <w:spacing w:line="280" w:lineRule="exact"/>
    </w:pPr>
    <w:rPr>
      <w:lang w:val="en-U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 w:type="character" w:styleId="FollowedHyperlink">
    <w:name w:val="FollowedHyperlink"/>
    <w:basedOn w:val="DefaultParagraphFont"/>
    <w:semiHidden/>
    <w:unhideWhenUsed/>
    <w:rsid w:val="00195CCC"/>
    <w:rPr>
      <w:color w:val="800080" w:themeColor="followedHyperlink"/>
      <w:u w:val="single"/>
    </w:rPr>
  </w:style>
  <w:style w:type="character" w:customStyle="1" w:styleId="Heading4Char">
    <w:name w:val="Heading 4 Char"/>
    <w:basedOn w:val="DefaultParagraphFont"/>
    <w:link w:val="Heading4"/>
    <w:semiHidden/>
    <w:rsid w:val="008C41BB"/>
    <w:rPr>
      <w:rFonts w:asciiTheme="majorHAnsi" w:eastAsiaTheme="majorEastAsia" w:hAnsiTheme="majorHAnsi" w:cstheme="majorBidi"/>
      <w:b/>
      <w:bCs/>
      <w:i/>
      <w:iCs/>
      <w:color w:val="4F81BD" w:themeColor="accent1"/>
      <w:lang w:eastAsia="ja-JP"/>
    </w:rPr>
  </w:style>
  <w:style w:type="character" w:styleId="Emphasis">
    <w:name w:val="Emphasis"/>
    <w:basedOn w:val="DefaultParagraphFont"/>
    <w:uiPriority w:val="20"/>
    <w:qFormat/>
    <w:rsid w:val="008C41BB"/>
    <w:rPr>
      <w:i/>
      <w:iCs/>
    </w:rPr>
  </w:style>
</w:styles>
</file>

<file path=word/webSettings.xml><?xml version="1.0" encoding="utf-8"?>
<w:webSettings xmlns:r="http://schemas.openxmlformats.org/officeDocument/2006/relationships" xmlns:w="http://schemas.openxmlformats.org/wordprocessingml/2006/main">
  <w:divs>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468130525">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37160002">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659991481">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renishaw.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nishaw.com/en/renishaw-enhancing-efficiency-in-manufacturing-and-healthcare--103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ta.org.uk/" TargetMode="External"/><Relationship Id="rId5" Type="http://schemas.openxmlformats.org/officeDocument/2006/relationships/webSettings" Target="webSettings.xml"/><Relationship Id="rId15" Type="http://schemas.openxmlformats.org/officeDocument/2006/relationships/hyperlink" Target="mailto:tlane@mta.org.uk"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renish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2DE75E-22C4-41DE-A319-5821C55D9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941</Words>
  <Characters>5368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Renishaw presents new additive manufacturing products at formnext 2015</vt:lpstr>
    </vt:vector>
  </TitlesOfParts>
  <Company>Renishaw plc</Company>
  <LinksUpToDate>false</LinksUpToDate>
  <CharactersWithSpaces>6297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presents new additive manufacturing products at formnext 2015</dc:title>
  <dc:creator>Malcolm Price</dc:creator>
  <cp:lastModifiedBy>LENOVO</cp:lastModifiedBy>
  <cp:revision>4</cp:revision>
  <cp:lastPrinted>2015-11-10T09:45:00Z</cp:lastPrinted>
  <dcterms:created xsi:type="dcterms:W3CDTF">2016-10-27T10:02:00Z</dcterms:created>
  <dcterms:modified xsi:type="dcterms:W3CDTF">2016-10-27T10:08:00Z</dcterms:modified>
</cp:coreProperties>
</file>