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A1F7A" w14:textId="6AA4A93D" w:rsidR="00535A5C" w:rsidRDefault="00B81B11" w:rsidP="3C466F6A">
      <w:pPr>
        <w:spacing w:line="336" w:lineRule="auto"/>
        <w:ind w:right="-554"/>
        <w:rPr>
          <w:rFonts w:ascii="Arial" w:hAnsi="Arial" w:cs="Arial"/>
          <w:i/>
          <w:iCs/>
        </w:rPr>
      </w:pPr>
      <w:r>
        <w:rPr>
          <w:rFonts w:ascii="Arial" w:hAnsi="Arial" w:cs="Arial"/>
          <w:i/>
          <w:iCs/>
          <w:noProof/>
        </w:rPr>
        <w:t>November</w:t>
      </w:r>
      <w:r w:rsidR="007B7B78" w:rsidRPr="3C466F6A">
        <w:rPr>
          <w:rFonts w:ascii="Arial" w:hAnsi="Arial" w:cs="Arial"/>
          <w:i/>
          <w:iCs/>
          <w:noProof/>
        </w:rPr>
        <w:t xml:space="preserve"> </w:t>
      </w:r>
      <w:r w:rsidR="009B63D3" w:rsidRPr="3C466F6A">
        <w:rPr>
          <w:rFonts w:ascii="Arial" w:hAnsi="Arial" w:cs="Arial"/>
          <w:i/>
          <w:iCs/>
          <w:noProof/>
        </w:rPr>
        <w:t>20</w:t>
      </w:r>
      <w:r w:rsidR="00A35E92" w:rsidRPr="3C466F6A">
        <w:rPr>
          <w:rFonts w:ascii="Arial" w:hAnsi="Arial" w:cs="Arial"/>
          <w:i/>
          <w:iCs/>
          <w:noProof/>
        </w:rPr>
        <w:t>2</w:t>
      </w:r>
      <w:r w:rsidR="00F818FC" w:rsidRPr="3C466F6A">
        <w:rPr>
          <w:rFonts w:ascii="Arial" w:hAnsi="Arial" w:cs="Arial"/>
          <w:i/>
          <w:iCs/>
          <w:noProof/>
        </w:rPr>
        <w:t>4</w:t>
      </w:r>
      <w:r w:rsidR="00B35AA9" w:rsidRPr="3C466F6A">
        <w:rPr>
          <w:rFonts w:ascii="Arial" w:hAnsi="Arial" w:cs="Arial"/>
          <w:i/>
          <w:iCs/>
        </w:rPr>
        <w:t xml:space="preserve"> – for immediate release  </w:t>
      </w:r>
    </w:p>
    <w:p w14:paraId="6C265041" w14:textId="77777777" w:rsidR="00535A5C" w:rsidRDefault="00535A5C" w:rsidP="004C68BF">
      <w:pPr>
        <w:spacing w:line="336" w:lineRule="auto"/>
        <w:ind w:right="-554"/>
        <w:rPr>
          <w:rFonts w:ascii="Arial" w:hAnsi="Arial" w:cs="Arial"/>
          <w:i/>
        </w:rPr>
      </w:pPr>
    </w:p>
    <w:p w14:paraId="1D00C631" w14:textId="6F8F4BD6" w:rsidR="00E40B6E" w:rsidRDefault="00973B3B" w:rsidP="002840D0">
      <w:pPr>
        <w:spacing w:line="336" w:lineRule="auto"/>
        <w:ind w:right="-554"/>
        <w:jc w:val="both"/>
        <w:rPr>
          <w:rFonts w:ascii="Arial" w:eastAsia="Arial" w:hAnsi="Arial" w:cs="Arial"/>
          <w:b/>
          <w:bCs/>
        </w:rPr>
      </w:pPr>
      <w:r w:rsidRPr="00973B3B">
        <w:rPr>
          <w:rFonts w:ascii="Arial" w:eastAsia="Arial" w:hAnsi="Arial" w:cs="Arial"/>
          <w:b/>
          <w:bCs/>
        </w:rPr>
        <w:t xml:space="preserve">Olympic </w:t>
      </w:r>
      <w:r w:rsidR="000C4C72">
        <w:rPr>
          <w:rFonts w:ascii="Arial" w:eastAsia="Arial" w:hAnsi="Arial" w:cs="Arial"/>
          <w:b/>
          <w:bCs/>
        </w:rPr>
        <w:t xml:space="preserve">champions </w:t>
      </w:r>
      <w:r w:rsidR="00AF4625">
        <w:rPr>
          <w:rFonts w:ascii="Arial" w:eastAsia="Arial" w:hAnsi="Arial" w:cs="Arial"/>
          <w:b/>
          <w:bCs/>
        </w:rPr>
        <w:t>i</w:t>
      </w:r>
      <w:r w:rsidRPr="00973B3B">
        <w:rPr>
          <w:rFonts w:ascii="Arial" w:eastAsia="Arial" w:hAnsi="Arial" w:cs="Arial"/>
          <w:b/>
          <w:bCs/>
        </w:rPr>
        <w:t xml:space="preserve">nspire </w:t>
      </w:r>
      <w:r w:rsidR="00AF4625">
        <w:rPr>
          <w:rFonts w:ascii="Arial" w:eastAsia="Arial" w:hAnsi="Arial" w:cs="Arial"/>
          <w:b/>
          <w:bCs/>
        </w:rPr>
        <w:t>f</w:t>
      </w:r>
      <w:r w:rsidRPr="00973B3B">
        <w:rPr>
          <w:rFonts w:ascii="Arial" w:eastAsia="Arial" w:hAnsi="Arial" w:cs="Arial"/>
          <w:b/>
          <w:bCs/>
        </w:rPr>
        <w:t xml:space="preserve">uture </w:t>
      </w:r>
      <w:r w:rsidR="00AF4625">
        <w:rPr>
          <w:rFonts w:ascii="Arial" w:eastAsia="Arial" w:hAnsi="Arial" w:cs="Arial"/>
          <w:b/>
          <w:bCs/>
        </w:rPr>
        <w:t>i</w:t>
      </w:r>
      <w:r w:rsidRPr="00973B3B">
        <w:rPr>
          <w:rFonts w:ascii="Arial" w:eastAsia="Arial" w:hAnsi="Arial" w:cs="Arial"/>
          <w:b/>
          <w:bCs/>
        </w:rPr>
        <w:t xml:space="preserve">nnovators at Renishaw’s </w:t>
      </w:r>
      <w:r w:rsidR="008071B0">
        <w:rPr>
          <w:rFonts w:ascii="Arial" w:eastAsia="Arial" w:hAnsi="Arial" w:cs="Arial"/>
          <w:b/>
          <w:bCs/>
        </w:rPr>
        <w:t>Welsh</w:t>
      </w:r>
      <w:r w:rsidR="008071B0" w:rsidRPr="00973B3B">
        <w:rPr>
          <w:rFonts w:ascii="Arial" w:eastAsia="Arial" w:hAnsi="Arial" w:cs="Arial"/>
          <w:b/>
          <w:bCs/>
        </w:rPr>
        <w:t xml:space="preserve"> </w:t>
      </w:r>
      <w:r w:rsidR="00765C6A">
        <w:rPr>
          <w:rFonts w:ascii="Arial" w:eastAsia="Arial" w:hAnsi="Arial" w:cs="Arial"/>
          <w:b/>
          <w:bCs/>
        </w:rPr>
        <w:t>manufacturing facility</w:t>
      </w:r>
    </w:p>
    <w:p w14:paraId="376088EF" w14:textId="77777777" w:rsidR="00973B3B" w:rsidRDefault="00973B3B" w:rsidP="002840D0">
      <w:pPr>
        <w:spacing w:line="336" w:lineRule="auto"/>
        <w:ind w:right="-554"/>
        <w:jc w:val="both"/>
        <w:rPr>
          <w:rFonts w:ascii="Arial" w:eastAsia="Arial" w:hAnsi="Arial" w:cs="Arial"/>
        </w:rPr>
      </w:pPr>
    </w:p>
    <w:p w14:paraId="3EA6B2FC" w14:textId="53CF76A1" w:rsidR="002840D0" w:rsidRDefault="002840D0" w:rsidP="002840D0">
      <w:pPr>
        <w:spacing w:line="336" w:lineRule="auto"/>
        <w:ind w:right="-554"/>
        <w:jc w:val="both"/>
        <w:rPr>
          <w:rFonts w:ascii="Arial" w:eastAsia="Arial" w:hAnsi="Arial" w:cs="Arial"/>
        </w:rPr>
      </w:pPr>
      <w:hyperlink r:id="rId11" w:history="1">
        <w:r w:rsidRPr="002840D0">
          <w:rPr>
            <w:rStyle w:val="Hyperlink"/>
            <w:rFonts w:ascii="Arial" w:eastAsia="Arial" w:hAnsi="Arial" w:cs="Arial"/>
          </w:rPr>
          <w:t>Renishaw</w:t>
        </w:r>
      </w:hyperlink>
      <w:r>
        <w:rPr>
          <w:rFonts w:ascii="Arial" w:eastAsia="Arial" w:hAnsi="Arial" w:cs="Arial"/>
        </w:rPr>
        <w:t xml:space="preserve"> </w:t>
      </w:r>
      <w:r w:rsidR="00FF23C2">
        <w:rPr>
          <w:rFonts w:ascii="Arial" w:eastAsia="Arial" w:hAnsi="Arial" w:cs="Arial"/>
        </w:rPr>
        <w:t xml:space="preserve">recently </w:t>
      </w:r>
      <w:r w:rsidRPr="002840D0">
        <w:rPr>
          <w:rFonts w:ascii="Arial" w:eastAsia="Arial" w:hAnsi="Arial" w:cs="Arial"/>
        </w:rPr>
        <w:t>hosted a</w:t>
      </w:r>
      <w:r w:rsidR="00D21FFF">
        <w:rPr>
          <w:rFonts w:ascii="Arial" w:eastAsia="Arial" w:hAnsi="Arial" w:cs="Arial"/>
        </w:rPr>
        <w:t xml:space="preserve"> special</w:t>
      </w:r>
      <w:r w:rsidRPr="002840D0">
        <w:rPr>
          <w:rFonts w:ascii="Arial" w:eastAsia="Arial" w:hAnsi="Arial" w:cs="Arial"/>
        </w:rPr>
        <w:t xml:space="preserve"> </w:t>
      </w:r>
      <w:r w:rsidR="00181F6F">
        <w:rPr>
          <w:rFonts w:ascii="Arial" w:eastAsia="Arial" w:hAnsi="Arial" w:cs="Arial"/>
        </w:rPr>
        <w:t>event</w:t>
      </w:r>
      <w:r w:rsidR="00181F6F" w:rsidRPr="002840D0">
        <w:rPr>
          <w:rFonts w:ascii="Arial" w:eastAsia="Arial" w:hAnsi="Arial" w:cs="Arial"/>
        </w:rPr>
        <w:t xml:space="preserve"> </w:t>
      </w:r>
      <w:r w:rsidRPr="002840D0">
        <w:rPr>
          <w:rFonts w:ascii="Arial" w:eastAsia="Arial" w:hAnsi="Arial" w:cs="Arial"/>
        </w:rPr>
        <w:t xml:space="preserve">at its Miskin </w:t>
      </w:r>
      <w:r w:rsidR="00765C6A">
        <w:rPr>
          <w:rFonts w:ascii="Arial" w:eastAsia="Arial" w:hAnsi="Arial" w:cs="Arial"/>
        </w:rPr>
        <w:t xml:space="preserve">manufacturing </w:t>
      </w:r>
      <w:r w:rsidRPr="002840D0">
        <w:rPr>
          <w:rFonts w:ascii="Arial" w:eastAsia="Arial" w:hAnsi="Arial" w:cs="Arial"/>
        </w:rPr>
        <w:t xml:space="preserve">facility in South Wales, celebrating the intersection of cutting-edge additive manufacturing (AM) technology and </w:t>
      </w:r>
      <w:r w:rsidR="00BA2B09">
        <w:rPr>
          <w:rFonts w:ascii="Arial" w:eastAsia="Arial" w:hAnsi="Arial" w:cs="Arial"/>
        </w:rPr>
        <w:t>high-performance</w:t>
      </w:r>
      <w:r w:rsidR="00E65F67">
        <w:rPr>
          <w:rFonts w:ascii="Arial" w:eastAsia="Arial" w:hAnsi="Arial" w:cs="Arial"/>
        </w:rPr>
        <w:t xml:space="preserve"> </w:t>
      </w:r>
      <w:r w:rsidRPr="002840D0">
        <w:rPr>
          <w:rFonts w:ascii="Arial" w:eastAsia="Arial" w:hAnsi="Arial" w:cs="Arial"/>
        </w:rPr>
        <w:t xml:space="preserve">sports. </w:t>
      </w:r>
      <w:r w:rsidR="00181F6F">
        <w:rPr>
          <w:rFonts w:ascii="Arial" w:eastAsia="Arial" w:hAnsi="Arial" w:cs="Arial"/>
        </w:rPr>
        <w:t xml:space="preserve">Team GB </w:t>
      </w:r>
      <w:r w:rsidRPr="002840D0">
        <w:rPr>
          <w:rFonts w:ascii="Arial" w:eastAsia="Arial" w:hAnsi="Arial" w:cs="Arial"/>
        </w:rPr>
        <w:t xml:space="preserve">cyclists Emma Finucane and Sophie Capewell </w:t>
      </w:r>
      <w:r w:rsidR="000D2F01">
        <w:rPr>
          <w:rFonts w:ascii="Arial" w:eastAsia="Arial" w:hAnsi="Arial" w:cs="Arial"/>
        </w:rPr>
        <w:t>visited</w:t>
      </w:r>
      <w:r w:rsidR="000D2F01" w:rsidRPr="002840D0">
        <w:rPr>
          <w:rFonts w:ascii="Arial" w:eastAsia="Arial" w:hAnsi="Arial" w:cs="Arial"/>
        </w:rPr>
        <w:t xml:space="preserve"> </w:t>
      </w:r>
      <w:r w:rsidRPr="002840D0">
        <w:rPr>
          <w:rFonts w:ascii="Arial" w:eastAsia="Arial" w:hAnsi="Arial" w:cs="Arial"/>
        </w:rPr>
        <w:t xml:space="preserve">Renishaw to share their experiences, inspiring the next generation </w:t>
      </w:r>
      <w:r w:rsidR="0030341F">
        <w:rPr>
          <w:rFonts w:ascii="Arial" w:eastAsia="Arial" w:hAnsi="Arial" w:cs="Arial"/>
        </w:rPr>
        <w:t xml:space="preserve">of </w:t>
      </w:r>
      <w:r w:rsidR="00C94978">
        <w:rPr>
          <w:rFonts w:ascii="Arial" w:eastAsia="Arial" w:hAnsi="Arial" w:cs="Arial"/>
        </w:rPr>
        <w:t>STEM</w:t>
      </w:r>
      <w:r w:rsidR="0030341F">
        <w:rPr>
          <w:rFonts w:ascii="Arial" w:eastAsia="Arial" w:hAnsi="Arial" w:cs="Arial"/>
        </w:rPr>
        <w:t xml:space="preserve"> innovators </w:t>
      </w:r>
      <w:r w:rsidRPr="002840D0">
        <w:rPr>
          <w:rFonts w:ascii="Arial" w:eastAsia="Arial" w:hAnsi="Arial" w:cs="Arial"/>
        </w:rPr>
        <w:t>and highlighting Renishaw’s contribution to G</w:t>
      </w:r>
      <w:r w:rsidR="00285D4E">
        <w:rPr>
          <w:rFonts w:ascii="Arial" w:eastAsia="Arial" w:hAnsi="Arial" w:cs="Arial"/>
        </w:rPr>
        <w:t xml:space="preserve">reat </w:t>
      </w:r>
      <w:r w:rsidRPr="002840D0">
        <w:rPr>
          <w:rFonts w:ascii="Arial" w:eastAsia="Arial" w:hAnsi="Arial" w:cs="Arial"/>
        </w:rPr>
        <w:t>B</w:t>
      </w:r>
      <w:r w:rsidR="00285D4E">
        <w:rPr>
          <w:rFonts w:ascii="Arial" w:eastAsia="Arial" w:hAnsi="Arial" w:cs="Arial"/>
        </w:rPr>
        <w:t>ritain</w:t>
      </w:r>
      <w:r w:rsidRPr="002840D0">
        <w:rPr>
          <w:rFonts w:ascii="Arial" w:eastAsia="Arial" w:hAnsi="Arial" w:cs="Arial"/>
        </w:rPr>
        <w:t xml:space="preserve">’s </w:t>
      </w:r>
      <w:r w:rsidR="004B2A18">
        <w:rPr>
          <w:rFonts w:ascii="Arial" w:eastAsia="Arial" w:hAnsi="Arial" w:cs="Arial"/>
        </w:rPr>
        <w:t xml:space="preserve">Olympic </w:t>
      </w:r>
      <w:r w:rsidRPr="002840D0">
        <w:rPr>
          <w:rFonts w:ascii="Arial" w:eastAsia="Arial" w:hAnsi="Arial" w:cs="Arial"/>
        </w:rPr>
        <w:t>success.</w:t>
      </w:r>
    </w:p>
    <w:p w14:paraId="53475CA0" w14:textId="77777777" w:rsidR="002840D0" w:rsidRPr="002840D0" w:rsidRDefault="002840D0" w:rsidP="002840D0">
      <w:pPr>
        <w:spacing w:line="336" w:lineRule="auto"/>
        <w:ind w:right="-554"/>
        <w:jc w:val="both"/>
        <w:rPr>
          <w:rFonts w:ascii="Arial" w:eastAsia="Arial" w:hAnsi="Arial" w:cs="Arial"/>
        </w:rPr>
      </w:pPr>
    </w:p>
    <w:p w14:paraId="1C2D3F85" w14:textId="3DCA279F" w:rsidR="002840D0" w:rsidRDefault="002840D0" w:rsidP="002840D0">
      <w:pPr>
        <w:spacing w:line="336" w:lineRule="auto"/>
        <w:ind w:right="-554"/>
        <w:jc w:val="both"/>
        <w:rPr>
          <w:rFonts w:ascii="Arial" w:eastAsia="Arial" w:hAnsi="Arial" w:cs="Arial"/>
        </w:rPr>
      </w:pPr>
      <w:r w:rsidRPr="002840D0">
        <w:rPr>
          <w:rFonts w:ascii="Arial" w:eastAsia="Arial" w:hAnsi="Arial" w:cs="Arial"/>
        </w:rPr>
        <w:t xml:space="preserve">The event </w:t>
      </w:r>
      <w:r w:rsidR="006503E4">
        <w:rPr>
          <w:rFonts w:ascii="Arial" w:eastAsia="Arial" w:hAnsi="Arial" w:cs="Arial"/>
        </w:rPr>
        <w:t>began</w:t>
      </w:r>
      <w:r w:rsidRPr="002840D0">
        <w:rPr>
          <w:rFonts w:ascii="Arial" w:eastAsia="Arial" w:hAnsi="Arial" w:cs="Arial"/>
        </w:rPr>
        <w:t xml:space="preserve"> with an </w:t>
      </w:r>
      <w:r w:rsidR="00B3671A">
        <w:rPr>
          <w:rFonts w:ascii="Arial" w:eastAsia="Arial" w:hAnsi="Arial" w:cs="Arial"/>
        </w:rPr>
        <w:t>extensive</w:t>
      </w:r>
      <w:r w:rsidR="00B3671A" w:rsidRPr="002840D0">
        <w:rPr>
          <w:rFonts w:ascii="Arial" w:eastAsia="Arial" w:hAnsi="Arial" w:cs="Arial"/>
        </w:rPr>
        <w:t xml:space="preserve"> </w:t>
      </w:r>
      <w:r w:rsidRPr="002840D0">
        <w:rPr>
          <w:rFonts w:ascii="Arial" w:eastAsia="Arial" w:hAnsi="Arial" w:cs="Arial"/>
        </w:rPr>
        <w:t>tour of Renishaw's manufacturing site, where attendees had the unique opportunity to see the advanced</w:t>
      </w:r>
      <w:r w:rsidR="00765C6A">
        <w:rPr>
          <w:rFonts w:ascii="Arial" w:eastAsia="Arial" w:hAnsi="Arial" w:cs="Arial"/>
        </w:rPr>
        <w:t xml:space="preserve"> </w:t>
      </w:r>
      <w:r w:rsidR="006503E4">
        <w:rPr>
          <w:rFonts w:ascii="Arial" w:eastAsia="Arial" w:hAnsi="Arial" w:cs="Arial"/>
        </w:rPr>
        <w:t xml:space="preserve">AM </w:t>
      </w:r>
      <w:r w:rsidRPr="002840D0">
        <w:rPr>
          <w:rFonts w:ascii="Arial" w:eastAsia="Arial" w:hAnsi="Arial" w:cs="Arial"/>
        </w:rPr>
        <w:t>technologies used to create key components for</w:t>
      </w:r>
      <w:r w:rsidR="00386823">
        <w:rPr>
          <w:rFonts w:ascii="Arial" w:eastAsia="Arial" w:hAnsi="Arial" w:cs="Arial"/>
        </w:rPr>
        <w:t xml:space="preserve"> </w:t>
      </w:r>
      <w:r w:rsidR="000C4C72">
        <w:rPr>
          <w:rFonts w:ascii="Arial" w:eastAsia="Arial" w:hAnsi="Arial" w:cs="Arial"/>
        </w:rPr>
        <w:t>Great Britain’s</w:t>
      </w:r>
      <w:r w:rsidRPr="002840D0">
        <w:rPr>
          <w:rFonts w:ascii="Arial" w:eastAsia="Arial" w:hAnsi="Arial" w:cs="Arial"/>
        </w:rPr>
        <w:t xml:space="preserve"> </w:t>
      </w:r>
      <w:r w:rsidR="00386823">
        <w:rPr>
          <w:rFonts w:ascii="Arial" w:eastAsia="Arial" w:hAnsi="Arial" w:cs="Arial"/>
        </w:rPr>
        <w:t>O</w:t>
      </w:r>
      <w:r w:rsidRPr="002840D0">
        <w:rPr>
          <w:rFonts w:ascii="Arial" w:eastAsia="Arial" w:hAnsi="Arial" w:cs="Arial"/>
        </w:rPr>
        <w:t xml:space="preserve">lympic track </w:t>
      </w:r>
      <w:r w:rsidR="00353566">
        <w:rPr>
          <w:rFonts w:ascii="Arial" w:eastAsia="Arial" w:hAnsi="Arial" w:cs="Arial"/>
        </w:rPr>
        <w:t>bikes</w:t>
      </w:r>
      <w:r w:rsidRPr="002840D0">
        <w:rPr>
          <w:rFonts w:ascii="Arial" w:eastAsia="Arial" w:hAnsi="Arial" w:cs="Arial"/>
        </w:rPr>
        <w:t xml:space="preserve">. </w:t>
      </w:r>
      <w:r w:rsidR="002760FF">
        <w:rPr>
          <w:rFonts w:ascii="Arial" w:eastAsia="Arial" w:hAnsi="Arial" w:cs="Arial"/>
        </w:rPr>
        <w:t>At</w:t>
      </w:r>
      <w:r w:rsidR="002A7CB5">
        <w:rPr>
          <w:rFonts w:ascii="Arial" w:eastAsia="Arial" w:hAnsi="Arial" w:cs="Arial"/>
        </w:rPr>
        <w:t>t</w:t>
      </w:r>
      <w:r w:rsidR="002760FF">
        <w:rPr>
          <w:rFonts w:ascii="Arial" w:eastAsia="Arial" w:hAnsi="Arial" w:cs="Arial"/>
        </w:rPr>
        <w:t>endees saw</w:t>
      </w:r>
      <w:r w:rsidRPr="002840D0">
        <w:rPr>
          <w:rFonts w:ascii="Arial" w:eastAsia="Arial" w:hAnsi="Arial" w:cs="Arial"/>
        </w:rPr>
        <w:t xml:space="preserve"> first-hand how Renishaw's state-of-the-art AM capabilities enable high-performance sport</w:t>
      </w:r>
      <w:r w:rsidR="007F686C">
        <w:rPr>
          <w:rFonts w:ascii="Arial" w:eastAsia="Arial" w:hAnsi="Arial" w:cs="Arial"/>
        </w:rPr>
        <w:t>ing</w:t>
      </w:r>
      <w:r w:rsidRPr="002840D0">
        <w:rPr>
          <w:rFonts w:ascii="Arial" w:eastAsia="Arial" w:hAnsi="Arial" w:cs="Arial"/>
        </w:rPr>
        <w:t xml:space="preserve"> innovations, </w:t>
      </w:r>
      <w:r w:rsidR="007F686C">
        <w:rPr>
          <w:rFonts w:ascii="Arial" w:eastAsia="Arial" w:hAnsi="Arial" w:cs="Arial"/>
        </w:rPr>
        <w:t>aiding</w:t>
      </w:r>
      <w:r w:rsidRPr="002840D0">
        <w:rPr>
          <w:rFonts w:ascii="Arial" w:eastAsia="Arial" w:hAnsi="Arial" w:cs="Arial"/>
        </w:rPr>
        <w:t xml:space="preserve"> the success of athletes like Emma and Sophie.</w:t>
      </w:r>
    </w:p>
    <w:p w14:paraId="27BA772B" w14:textId="77777777" w:rsidR="002840D0" w:rsidRPr="002840D0" w:rsidRDefault="002840D0" w:rsidP="002840D0">
      <w:pPr>
        <w:spacing w:line="336" w:lineRule="auto"/>
        <w:ind w:right="-554"/>
        <w:jc w:val="both"/>
        <w:rPr>
          <w:rFonts w:ascii="Arial" w:eastAsia="Arial" w:hAnsi="Arial" w:cs="Arial"/>
        </w:rPr>
      </w:pPr>
    </w:p>
    <w:p w14:paraId="0EEAA038" w14:textId="4D61B728" w:rsidR="002840D0" w:rsidRDefault="002840D0" w:rsidP="002840D0">
      <w:pPr>
        <w:spacing w:line="336" w:lineRule="auto"/>
        <w:ind w:right="-554"/>
        <w:jc w:val="both"/>
        <w:rPr>
          <w:rFonts w:ascii="Arial" w:eastAsia="Arial" w:hAnsi="Arial" w:cs="Arial"/>
        </w:rPr>
      </w:pPr>
      <w:r w:rsidRPr="002840D0">
        <w:rPr>
          <w:rFonts w:ascii="Arial" w:eastAsia="Arial" w:hAnsi="Arial" w:cs="Arial"/>
        </w:rPr>
        <w:t xml:space="preserve">As part of the day’s events, Emma and Sophie joined Renishaw’s Lead AM Applications Manager, Ben Collins, in a live-streamed Q&amp;A session attended by over </w:t>
      </w:r>
      <w:r w:rsidR="0083301D">
        <w:rPr>
          <w:rFonts w:ascii="Arial" w:eastAsia="Arial" w:hAnsi="Arial" w:cs="Arial"/>
        </w:rPr>
        <w:t>250</w:t>
      </w:r>
      <w:r w:rsidRPr="002840D0">
        <w:rPr>
          <w:rFonts w:ascii="Arial" w:eastAsia="Arial" w:hAnsi="Arial" w:cs="Arial"/>
        </w:rPr>
        <w:t xml:space="preserve"> participants from Renishaw locations around the globe. During the session, the athletes discussed their </w:t>
      </w:r>
      <w:r w:rsidR="00E5086A">
        <w:rPr>
          <w:rFonts w:ascii="Arial" w:eastAsia="Arial" w:hAnsi="Arial" w:cs="Arial"/>
        </w:rPr>
        <w:t xml:space="preserve">career </w:t>
      </w:r>
      <w:r w:rsidRPr="002840D0">
        <w:rPr>
          <w:rFonts w:ascii="Arial" w:eastAsia="Arial" w:hAnsi="Arial" w:cs="Arial"/>
        </w:rPr>
        <w:t>journeys</w:t>
      </w:r>
      <w:r w:rsidR="0083301D">
        <w:rPr>
          <w:rFonts w:ascii="Arial" w:eastAsia="Arial" w:hAnsi="Arial" w:cs="Arial"/>
        </w:rPr>
        <w:t xml:space="preserve"> </w:t>
      </w:r>
      <w:r w:rsidRPr="002840D0">
        <w:rPr>
          <w:rFonts w:ascii="Arial" w:eastAsia="Arial" w:hAnsi="Arial" w:cs="Arial"/>
        </w:rPr>
        <w:t>and the importance of AM technology in enhancing their overall performance.</w:t>
      </w:r>
    </w:p>
    <w:p w14:paraId="2A670CE6" w14:textId="77777777" w:rsidR="00E27C0C" w:rsidRDefault="00E27C0C" w:rsidP="002840D0">
      <w:pPr>
        <w:spacing w:line="336" w:lineRule="auto"/>
        <w:ind w:right="-554"/>
        <w:jc w:val="both"/>
        <w:rPr>
          <w:rFonts w:ascii="Arial" w:eastAsia="Arial" w:hAnsi="Arial" w:cs="Arial"/>
          <w:b/>
          <w:bCs/>
        </w:rPr>
      </w:pPr>
    </w:p>
    <w:p w14:paraId="6321133E" w14:textId="75333BD3" w:rsidR="002840D0" w:rsidRDefault="002840D0" w:rsidP="002840D0">
      <w:pPr>
        <w:spacing w:line="336" w:lineRule="auto"/>
        <w:ind w:right="-554"/>
        <w:jc w:val="both"/>
        <w:rPr>
          <w:rFonts w:ascii="Arial" w:eastAsia="Arial" w:hAnsi="Arial" w:cs="Arial"/>
        </w:rPr>
      </w:pPr>
      <w:r w:rsidRPr="002840D0">
        <w:rPr>
          <w:rFonts w:ascii="Arial" w:eastAsia="Arial" w:hAnsi="Arial" w:cs="Arial"/>
        </w:rPr>
        <w:t>A highlight of the day included a session</w:t>
      </w:r>
      <w:r w:rsidR="00D3505A">
        <w:rPr>
          <w:rFonts w:ascii="Arial" w:eastAsia="Arial" w:hAnsi="Arial" w:cs="Arial"/>
        </w:rPr>
        <w:t xml:space="preserve"> in Renishaw’s STEM </w:t>
      </w:r>
      <w:r w:rsidR="005A100C">
        <w:rPr>
          <w:rFonts w:ascii="Arial" w:eastAsia="Arial" w:hAnsi="Arial" w:cs="Arial"/>
        </w:rPr>
        <w:t>C</w:t>
      </w:r>
      <w:r w:rsidR="00D3505A">
        <w:rPr>
          <w:rFonts w:ascii="Arial" w:eastAsia="Arial" w:hAnsi="Arial" w:cs="Arial"/>
        </w:rPr>
        <w:t>entre</w:t>
      </w:r>
      <w:r w:rsidRPr="002840D0">
        <w:rPr>
          <w:rFonts w:ascii="Arial" w:eastAsia="Arial" w:hAnsi="Arial" w:cs="Arial"/>
        </w:rPr>
        <w:t xml:space="preserve"> </w:t>
      </w:r>
      <w:r w:rsidR="001522F0">
        <w:rPr>
          <w:rFonts w:ascii="Arial" w:eastAsia="Arial" w:hAnsi="Arial" w:cs="Arial"/>
        </w:rPr>
        <w:t>with</w:t>
      </w:r>
      <w:r w:rsidRPr="002840D0">
        <w:rPr>
          <w:rFonts w:ascii="Arial" w:eastAsia="Arial" w:hAnsi="Arial" w:cs="Arial"/>
        </w:rPr>
        <w:t xml:space="preserve"> Caroline Spanton, CEO of </w:t>
      </w:r>
      <w:hyperlink r:id="rId12" w:history="1">
        <w:proofErr w:type="spellStart"/>
        <w:r w:rsidRPr="00A648D8">
          <w:rPr>
            <w:rStyle w:val="Hyperlink"/>
            <w:rFonts w:ascii="Arial" w:eastAsia="Arial" w:hAnsi="Arial" w:cs="Arial"/>
          </w:rPr>
          <w:t>Beicio</w:t>
        </w:r>
        <w:proofErr w:type="spellEnd"/>
        <w:r w:rsidRPr="00A648D8">
          <w:rPr>
            <w:rStyle w:val="Hyperlink"/>
            <w:rFonts w:ascii="Arial" w:eastAsia="Arial" w:hAnsi="Arial" w:cs="Arial"/>
          </w:rPr>
          <w:t xml:space="preserve"> Cymru</w:t>
        </w:r>
      </w:hyperlink>
      <w:r w:rsidR="002248C1">
        <w:rPr>
          <w:rStyle w:val="Hyperlink"/>
          <w:rFonts w:ascii="Arial" w:eastAsia="Arial" w:hAnsi="Arial" w:cs="Arial"/>
        </w:rPr>
        <w:t>,</w:t>
      </w:r>
      <w:r w:rsidR="002248C1">
        <w:rPr>
          <w:rFonts w:ascii="Arial" w:eastAsia="Arial" w:hAnsi="Arial" w:cs="Arial"/>
        </w:rPr>
        <w:t xml:space="preserve"> </w:t>
      </w:r>
      <w:r w:rsidRPr="002840D0">
        <w:rPr>
          <w:rFonts w:ascii="Arial" w:eastAsia="Arial" w:hAnsi="Arial" w:cs="Arial"/>
        </w:rPr>
        <w:t xml:space="preserve">who teamed up with Emma and Sophie to guide local students </w:t>
      </w:r>
      <w:r w:rsidR="005616C7">
        <w:rPr>
          <w:rFonts w:ascii="Arial" w:eastAsia="Arial" w:hAnsi="Arial" w:cs="Arial"/>
        </w:rPr>
        <w:t>from St</w:t>
      </w:r>
      <w:r w:rsidR="002E258C">
        <w:rPr>
          <w:rFonts w:ascii="Arial" w:eastAsia="Arial" w:hAnsi="Arial" w:cs="Arial"/>
        </w:rPr>
        <w:t xml:space="preserve">. Brides Primary School, </w:t>
      </w:r>
      <w:r w:rsidRPr="002840D0">
        <w:rPr>
          <w:rFonts w:ascii="Arial" w:eastAsia="Arial" w:hAnsi="Arial" w:cs="Arial"/>
        </w:rPr>
        <w:t>through a creative workshop where they designed their dream bicycles. Engaging the students in hands-on STEM activities, the workshop underscored the importance of innovation in sport and sparked the students’ curiosity</w:t>
      </w:r>
      <w:r w:rsidR="00F51D77">
        <w:rPr>
          <w:rFonts w:ascii="Arial" w:eastAsia="Arial" w:hAnsi="Arial" w:cs="Arial"/>
        </w:rPr>
        <w:t xml:space="preserve">. </w:t>
      </w:r>
      <w:r w:rsidRPr="002840D0">
        <w:rPr>
          <w:rFonts w:ascii="Arial" w:eastAsia="Arial" w:hAnsi="Arial" w:cs="Arial"/>
        </w:rPr>
        <w:t xml:space="preserve">Each student left with a signed postcard from Emma and Sophie, and the school received a signed </w:t>
      </w:r>
      <w:r w:rsidR="00351123">
        <w:rPr>
          <w:rFonts w:ascii="Arial" w:eastAsia="Arial" w:hAnsi="Arial" w:cs="Arial"/>
        </w:rPr>
        <w:t xml:space="preserve">cycling </w:t>
      </w:r>
      <w:r w:rsidR="00765C6A">
        <w:rPr>
          <w:rFonts w:ascii="Arial" w:eastAsia="Arial" w:hAnsi="Arial" w:cs="Arial"/>
        </w:rPr>
        <w:t>jersey</w:t>
      </w:r>
      <w:r w:rsidRPr="002840D0">
        <w:rPr>
          <w:rFonts w:ascii="Arial" w:eastAsia="Arial" w:hAnsi="Arial" w:cs="Arial"/>
        </w:rPr>
        <w:t xml:space="preserve"> to commemorate the inspiring event.</w:t>
      </w:r>
    </w:p>
    <w:p w14:paraId="051369AA" w14:textId="77777777" w:rsidR="00E27C0C" w:rsidRDefault="00E27C0C" w:rsidP="002840D0">
      <w:pPr>
        <w:spacing w:line="336" w:lineRule="auto"/>
        <w:ind w:right="-554"/>
        <w:jc w:val="both"/>
        <w:rPr>
          <w:rFonts w:ascii="Arial" w:eastAsia="Arial" w:hAnsi="Arial" w:cs="Arial"/>
        </w:rPr>
      </w:pPr>
    </w:p>
    <w:p w14:paraId="7179FD12" w14:textId="09DCB27E" w:rsidR="00626A57" w:rsidRDefault="00626A57" w:rsidP="00626A57">
      <w:pPr>
        <w:spacing w:line="336" w:lineRule="auto"/>
        <w:ind w:right="-554"/>
        <w:jc w:val="both"/>
        <w:rPr>
          <w:rFonts w:ascii="Arial" w:eastAsia="Arial" w:hAnsi="Arial" w:cs="Arial"/>
        </w:rPr>
      </w:pPr>
      <w:r w:rsidRPr="002840D0">
        <w:rPr>
          <w:rFonts w:ascii="Arial" w:eastAsia="Arial" w:hAnsi="Arial" w:cs="Arial"/>
        </w:rPr>
        <w:t>"Emma and Sophie are incredible ambassadors, both for the sport and for women in high-performance arenas," said Ben</w:t>
      </w:r>
      <w:r w:rsidR="00E5316B">
        <w:rPr>
          <w:rFonts w:ascii="Arial" w:eastAsia="Arial" w:hAnsi="Arial" w:cs="Arial"/>
        </w:rPr>
        <w:t xml:space="preserve"> Collins</w:t>
      </w:r>
      <w:r w:rsidRPr="002840D0">
        <w:rPr>
          <w:rFonts w:ascii="Arial" w:eastAsia="Arial" w:hAnsi="Arial" w:cs="Arial"/>
        </w:rPr>
        <w:t xml:space="preserve">. "Their engagement with our employees and the school students was truly </w:t>
      </w:r>
      <w:proofErr w:type="gramStart"/>
      <w:r w:rsidRPr="002840D0">
        <w:rPr>
          <w:rFonts w:ascii="Arial" w:eastAsia="Arial" w:hAnsi="Arial" w:cs="Arial"/>
        </w:rPr>
        <w:t>inspiring</w:t>
      </w:r>
      <w:r w:rsidR="00811F77">
        <w:rPr>
          <w:rFonts w:ascii="Arial" w:eastAsia="Arial" w:hAnsi="Arial" w:cs="Arial"/>
        </w:rPr>
        <w:t>,</w:t>
      </w:r>
      <w:r w:rsidRPr="002840D0">
        <w:rPr>
          <w:rFonts w:ascii="Arial" w:eastAsia="Arial" w:hAnsi="Arial" w:cs="Arial"/>
        </w:rPr>
        <w:t xml:space="preserve"> and</w:t>
      </w:r>
      <w:proofErr w:type="gramEnd"/>
      <w:r w:rsidRPr="002840D0">
        <w:rPr>
          <w:rFonts w:ascii="Arial" w:eastAsia="Arial" w:hAnsi="Arial" w:cs="Arial"/>
        </w:rPr>
        <w:t xml:space="preserve"> reinforces the impact that technology and sport can have together."</w:t>
      </w:r>
    </w:p>
    <w:p w14:paraId="57B38E56" w14:textId="77777777" w:rsidR="00F51D77" w:rsidRDefault="00F51D77" w:rsidP="002840D0">
      <w:pPr>
        <w:spacing w:line="336" w:lineRule="auto"/>
        <w:ind w:right="-554"/>
        <w:jc w:val="both"/>
        <w:rPr>
          <w:rFonts w:ascii="Arial" w:eastAsia="Arial" w:hAnsi="Arial" w:cs="Arial"/>
        </w:rPr>
      </w:pPr>
    </w:p>
    <w:p w14:paraId="65C0A899" w14:textId="0DCBEE5B" w:rsidR="002840D0" w:rsidRPr="002840D0" w:rsidRDefault="002840D0" w:rsidP="002840D0">
      <w:pPr>
        <w:spacing w:line="336" w:lineRule="auto"/>
        <w:ind w:right="-554"/>
        <w:jc w:val="both"/>
        <w:rPr>
          <w:rFonts w:ascii="Arial" w:eastAsia="Arial" w:hAnsi="Arial" w:cs="Arial"/>
        </w:rPr>
      </w:pPr>
      <w:r w:rsidRPr="002840D0">
        <w:rPr>
          <w:rFonts w:ascii="Arial" w:eastAsia="Arial" w:hAnsi="Arial" w:cs="Arial"/>
        </w:rPr>
        <w:t xml:space="preserve">This impactful event reflects Renishaw’s commitment to nurturing young </w:t>
      </w:r>
      <w:r w:rsidR="004D3460">
        <w:rPr>
          <w:rFonts w:ascii="Arial" w:eastAsia="Arial" w:hAnsi="Arial" w:cs="Arial"/>
        </w:rPr>
        <w:t xml:space="preserve">STEM </w:t>
      </w:r>
      <w:r w:rsidRPr="002840D0">
        <w:rPr>
          <w:rFonts w:ascii="Arial" w:eastAsia="Arial" w:hAnsi="Arial" w:cs="Arial"/>
        </w:rPr>
        <w:t xml:space="preserve">talent. By showcasing the importance of AM in competitive sports and providing students with direct engagement with Olympic athletes, Renishaw continues to foster a culture of inspiration and </w:t>
      </w:r>
      <w:r w:rsidR="000A1D88">
        <w:rPr>
          <w:rFonts w:ascii="Arial" w:eastAsia="Arial" w:hAnsi="Arial" w:cs="Arial"/>
        </w:rPr>
        <w:t>innovation</w:t>
      </w:r>
      <w:r w:rsidRPr="002840D0">
        <w:rPr>
          <w:rFonts w:ascii="Arial" w:eastAsia="Arial" w:hAnsi="Arial" w:cs="Arial"/>
        </w:rPr>
        <w:t>.</w:t>
      </w:r>
    </w:p>
    <w:p w14:paraId="6CA56E62" w14:textId="77777777" w:rsidR="002840D0" w:rsidRPr="00E40B6E" w:rsidRDefault="002840D0" w:rsidP="002840D0">
      <w:pPr>
        <w:spacing w:line="336" w:lineRule="auto"/>
        <w:ind w:right="-554"/>
        <w:jc w:val="both"/>
        <w:rPr>
          <w:rFonts w:ascii="Arial" w:eastAsia="Arial" w:hAnsi="Arial" w:cs="Arial"/>
        </w:rPr>
      </w:pPr>
    </w:p>
    <w:p w14:paraId="2B64F6B9" w14:textId="5DFB3152" w:rsidR="009F23F0" w:rsidRPr="00EF3218" w:rsidRDefault="00F818FC" w:rsidP="3C466F6A">
      <w:pPr>
        <w:spacing w:line="276" w:lineRule="auto"/>
        <w:rPr>
          <w:rFonts w:ascii="Arial" w:eastAsia="Arial" w:hAnsi="Arial" w:cs="Arial"/>
        </w:rPr>
      </w:pPr>
      <w:r w:rsidRPr="3C466F6A">
        <w:rPr>
          <w:rFonts w:ascii="Arial" w:eastAsia="Arial" w:hAnsi="Arial" w:cs="Arial"/>
        </w:rPr>
        <w:t>For further information on</w:t>
      </w:r>
      <w:r w:rsidR="00333A58" w:rsidRPr="3C466F6A">
        <w:rPr>
          <w:rFonts w:ascii="Arial" w:eastAsia="Arial" w:hAnsi="Arial" w:cs="Arial"/>
        </w:rPr>
        <w:t xml:space="preserve"> Renishaw</w:t>
      </w:r>
      <w:r w:rsidR="001119D0">
        <w:rPr>
          <w:rFonts w:ascii="Arial" w:eastAsia="Arial" w:hAnsi="Arial" w:cs="Arial"/>
        </w:rPr>
        <w:t>,</w:t>
      </w:r>
      <w:r w:rsidR="00C057C4" w:rsidRPr="3C466F6A">
        <w:rPr>
          <w:rFonts w:ascii="Arial" w:eastAsia="Arial" w:hAnsi="Arial" w:cs="Arial"/>
        </w:rPr>
        <w:t xml:space="preserve"> visit the </w:t>
      </w:r>
      <w:hyperlink r:id="rId13" w:history="1">
        <w:r w:rsidR="00643CF9" w:rsidRPr="00AA5B00">
          <w:rPr>
            <w:rStyle w:val="Hyperlink"/>
            <w:rFonts w:ascii="Arial" w:eastAsia="Arial" w:hAnsi="Arial" w:cs="Arial"/>
          </w:rPr>
          <w:t>website</w:t>
        </w:r>
      </w:hyperlink>
      <w:hyperlink r:id="rId14" w:history="1"/>
      <w:r w:rsidR="00C057C4" w:rsidRPr="3C466F6A">
        <w:rPr>
          <w:rFonts w:ascii="Arial" w:eastAsia="Arial" w:hAnsi="Arial" w:cs="Arial"/>
        </w:rPr>
        <w:t xml:space="preserve">. </w:t>
      </w:r>
    </w:p>
    <w:p w14:paraId="5B59E1C2" w14:textId="77777777" w:rsidR="00113C35" w:rsidRDefault="00113C35" w:rsidP="0050292E">
      <w:pPr>
        <w:spacing w:line="276" w:lineRule="auto"/>
        <w:rPr>
          <w:rFonts w:ascii="Arial" w:hAnsi="Arial" w:cs="Arial"/>
          <w:sz w:val="22"/>
          <w:szCs w:val="22"/>
        </w:rPr>
      </w:pPr>
    </w:p>
    <w:p w14:paraId="2236C56A" w14:textId="77777777" w:rsidR="00113C35" w:rsidRDefault="00113C35" w:rsidP="0050292E">
      <w:pPr>
        <w:spacing w:line="276" w:lineRule="auto"/>
        <w:rPr>
          <w:rFonts w:ascii="Arial" w:hAnsi="Arial" w:cs="Arial"/>
          <w:sz w:val="22"/>
          <w:szCs w:val="22"/>
        </w:rPr>
      </w:pPr>
    </w:p>
    <w:p w14:paraId="2A40499A" w14:textId="77777777" w:rsidR="00714411" w:rsidRDefault="00F818FC" w:rsidP="00291695">
      <w:pPr>
        <w:spacing w:line="276" w:lineRule="auto"/>
        <w:jc w:val="center"/>
        <w:rPr>
          <w:rFonts w:ascii="Arial" w:hAnsi="Arial" w:cs="Arial"/>
          <w:b/>
          <w:sz w:val="22"/>
          <w:szCs w:val="22"/>
        </w:rPr>
      </w:pPr>
      <w:r w:rsidRPr="009F23F0">
        <w:rPr>
          <w:rFonts w:ascii="Arial" w:hAnsi="Arial" w:cs="Arial"/>
          <w:b/>
          <w:sz w:val="22"/>
          <w:szCs w:val="22"/>
        </w:rPr>
        <w:lastRenderedPageBreak/>
        <w:t>-ENDS-</w:t>
      </w:r>
    </w:p>
    <w:p w14:paraId="7F546777" w14:textId="77777777" w:rsidR="00CA494F" w:rsidRDefault="00CA494F" w:rsidP="00291695">
      <w:pPr>
        <w:spacing w:line="276" w:lineRule="auto"/>
        <w:jc w:val="center"/>
        <w:rPr>
          <w:rFonts w:ascii="Arial" w:hAnsi="Arial" w:cs="Arial"/>
          <w:b/>
          <w:sz w:val="22"/>
          <w:szCs w:val="22"/>
        </w:rPr>
      </w:pPr>
    </w:p>
    <w:p w14:paraId="64124E38" w14:textId="77777777" w:rsidR="00CA494F" w:rsidRPr="00CA494F" w:rsidRDefault="00F818FC" w:rsidP="00CA494F">
      <w:pPr>
        <w:spacing w:line="276" w:lineRule="auto"/>
        <w:rPr>
          <w:rFonts w:ascii="Arial" w:hAnsi="Arial" w:cs="Arial"/>
          <w:b/>
          <w:sz w:val="24"/>
          <w:szCs w:val="22"/>
        </w:rPr>
      </w:pPr>
      <w:r w:rsidRPr="00CA494F">
        <w:rPr>
          <w:rFonts w:ascii="Arial" w:hAnsi="Arial" w:cs="Arial"/>
          <w:b/>
          <w:sz w:val="24"/>
          <w:szCs w:val="22"/>
        </w:rPr>
        <w:t>Notes to editors</w:t>
      </w:r>
    </w:p>
    <w:p w14:paraId="2D4F9C47" w14:textId="77777777" w:rsidR="00CA494F" w:rsidRPr="00CA494F" w:rsidRDefault="00CA494F" w:rsidP="4772FDFF">
      <w:pPr>
        <w:spacing w:line="276" w:lineRule="auto"/>
        <w:rPr>
          <w:rFonts w:ascii="Arial" w:hAnsi="Arial" w:cs="Arial"/>
        </w:rPr>
      </w:pPr>
    </w:p>
    <w:p w14:paraId="622B12C7" w14:textId="77777777" w:rsidR="004B0FA4" w:rsidRPr="00CD2C7F" w:rsidRDefault="00F818FC" w:rsidP="004B0FA4">
      <w:pPr>
        <w:spacing w:line="276" w:lineRule="auto"/>
        <w:rPr>
          <w:rFonts w:ascii="Arial" w:hAnsi="Arial" w:cs="Arial"/>
          <w:b/>
          <w:bCs/>
        </w:rPr>
      </w:pPr>
      <w:r w:rsidRPr="00CD2C7F">
        <w:rPr>
          <w:rFonts w:ascii="Arial" w:hAnsi="Arial" w:cs="Arial"/>
          <w:b/>
          <w:bCs/>
        </w:rPr>
        <w:t>About Renishaw</w:t>
      </w:r>
    </w:p>
    <w:p w14:paraId="297C44F8" w14:textId="77777777" w:rsidR="004B0FA4" w:rsidRDefault="00F818FC" w:rsidP="004B0FA4">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1F6EAE6B" w14:textId="77777777" w:rsidR="004B0FA4" w:rsidRDefault="004B0FA4" w:rsidP="004B0FA4">
      <w:pPr>
        <w:spacing w:line="276" w:lineRule="auto"/>
        <w:rPr>
          <w:rFonts w:ascii="Arial" w:hAnsi="Arial" w:cs="Arial"/>
          <w:szCs w:val="22"/>
        </w:rPr>
      </w:pPr>
    </w:p>
    <w:p w14:paraId="74260DEB" w14:textId="77777777" w:rsidR="004B0FA4" w:rsidRDefault="00F818FC" w:rsidP="004B0FA4">
      <w:pPr>
        <w:spacing w:line="276" w:lineRule="auto"/>
        <w:rPr>
          <w:rFonts w:ascii="Arial" w:hAnsi="Arial" w:cs="Arial"/>
          <w:szCs w:val="22"/>
        </w:rPr>
      </w:pPr>
      <w:r>
        <w:rPr>
          <w:rFonts w:ascii="Arial" w:hAnsi="Arial" w:cs="Arial"/>
          <w:szCs w:val="22"/>
        </w:rPr>
        <w:t>It is a global business with over 5,000 employees located in the 36 countries where it has wholly owned subsidiary operations. The majority of R&amp;D work takes place in the UK, with the largest manufacturing sites located in the UK, Ireland and India.</w:t>
      </w:r>
    </w:p>
    <w:p w14:paraId="72F0E269" w14:textId="77777777" w:rsidR="004B0FA4" w:rsidRDefault="004B0FA4" w:rsidP="004B0FA4">
      <w:pPr>
        <w:spacing w:line="276" w:lineRule="auto"/>
        <w:rPr>
          <w:rFonts w:ascii="Arial" w:hAnsi="Arial" w:cs="Arial"/>
          <w:szCs w:val="22"/>
        </w:rPr>
      </w:pPr>
    </w:p>
    <w:p w14:paraId="1E2AC1AB" w14:textId="77777777" w:rsidR="004B0FA4" w:rsidRDefault="00F818FC" w:rsidP="004B0FA4">
      <w:pPr>
        <w:spacing w:line="276" w:lineRule="auto"/>
        <w:rPr>
          <w:rFonts w:ascii="Arial" w:hAnsi="Arial" w:cs="Arial"/>
          <w:szCs w:val="22"/>
        </w:rPr>
      </w:pPr>
      <w:r>
        <w:rPr>
          <w:rFonts w:ascii="Arial" w:hAnsi="Arial" w:cs="Arial"/>
          <w:szCs w:val="22"/>
        </w:rPr>
        <w:t>For the year ended June 202</w:t>
      </w:r>
      <w:r w:rsidR="005A2CA9">
        <w:rPr>
          <w:rFonts w:ascii="Arial" w:hAnsi="Arial" w:cs="Arial"/>
          <w:szCs w:val="22"/>
        </w:rPr>
        <w:t>4</w:t>
      </w:r>
      <w:r>
        <w:rPr>
          <w:rFonts w:ascii="Arial" w:hAnsi="Arial" w:cs="Arial"/>
          <w:szCs w:val="22"/>
        </w:rPr>
        <w:t xml:space="preserve"> Renishaw recorded sales of £6</w:t>
      </w:r>
      <w:r w:rsidR="005A2CA9">
        <w:rPr>
          <w:rFonts w:ascii="Arial" w:hAnsi="Arial" w:cs="Arial"/>
          <w:szCs w:val="22"/>
        </w:rPr>
        <w:t>91</w:t>
      </w:r>
      <w:r>
        <w:rPr>
          <w:rFonts w:ascii="Arial" w:hAnsi="Arial" w:cs="Arial"/>
          <w:szCs w:val="22"/>
        </w:rPr>
        <w:t>.</w:t>
      </w:r>
      <w:r w:rsidR="005A0E5A">
        <w:rPr>
          <w:rFonts w:ascii="Arial" w:hAnsi="Arial" w:cs="Arial"/>
          <w:szCs w:val="22"/>
        </w:rPr>
        <w:t>3</w:t>
      </w:r>
      <w:r>
        <w:rPr>
          <w:rFonts w:ascii="Arial" w:hAnsi="Arial" w:cs="Arial"/>
          <w:szCs w:val="22"/>
        </w:rPr>
        <w:t xml:space="preserve"> million of which 95% was due to exports. The company’s largest markets are China, USA, Japan and Germany.</w:t>
      </w:r>
    </w:p>
    <w:p w14:paraId="695489C5" w14:textId="77777777" w:rsidR="004B0FA4" w:rsidRDefault="004B0FA4" w:rsidP="004B0FA4">
      <w:pPr>
        <w:spacing w:line="276" w:lineRule="auto"/>
        <w:rPr>
          <w:rFonts w:ascii="Arial" w:hAnsi="Arial" w:cs="Arial"/>
          <w:szCs w:val="22"/>
        </w:rPr>
      </w:pPr>
    </w:p>
    <w:p w14:paraId="6B3643CC" w14:textId="77777777" w:rsidR="004B0FA4" w:rsidRDefault="00F818FC" w:rsidP="004B0FA4">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1BD3E545" w14:textId="77777777" w:rsidR="004B0FA4" w:rsidRDefault="004B0FA4" w:rsidP="004B0FA4">
      <w:pPr>
        <w:spacing w:line="276" w:lineRule="auto"/>
        <w:rPr>
          <w:rFonts w:ascii="Arial" w:hAnsi="Arial" w:cs="Arial"/>
          <w:szCs w:val="22"/>
        </w:rPr>
      </w:pPr>
    </w:p>
    <w:p w14:paraId="2B0F3ACB" w14:textId="77777777" w:rsidR="004B0FA4" w:rsidRDefault="00F818FC" w:rsidP="004B0FA4">
      <w:pPr>
        <w:spacing w:line="276" w:lineRule="auto"/>
        <w:rPr>
          <w:rStyle w:val="Hyperlink"/>
          <w:rFonts w:ascii="Arial" w:hAnsi="Arial" w:cs="Arial"/>
          <w:szCs w:val="22"/>
        </w:rPr>
      </w:pPr>
      <w:r>
        <w:rPr>
          <w:rFonts w:ascii="Arial" w:hAnsi="Arial" w:cs="Arial"/>
          <w:szCs w:val="22"/>
        </w:rPr>
        <w:t xml:space="preserve">Further information at </w:t>
      </w:r>
      <w:hyperlink r:id="rId15" w:history="1">
        <w:r w:rsidR="004B0FA4">
          <w:rPr>
            <w:rStyle w:val="Hyperlink"/>
            <w:rFonts w:ascii="Arial" w:hAnsi="Arial" w:cs="Arial"/>
            <w:szCs w:val="22"/>
          </w:rPr>
          <w:t>www.renishaw.com</w:t>
        </w:r>
      </w:hyperlink>
    </w:p>
    <w:p w14:paraId="779C50EC" w14:textId="77777777" w:rsidR="002248C1" w:rsidRDefault="002248C1" w:rsidP="004B0FA4">
      <w:pPr>
        <w:spacing w:line="276" w:lineRule="auto"/>
        <w:rPr>
          <w:rStyle w:val="Hyperlink"/>
          <w:rFonts w:ascii="Arial" w:hAnsi="Arial" w:cs="Arial"/>
          <w:szCs w:val="22"/>
        </w:rPr>
      </w:pPr>
    </w:p>
    <w:p w14:paraId="6B608E4F" w14:textId="77777777" w:rsidR="00B405A7" w:rsidRDefault="00B405A7" w:rsidP="004B0FA4">
      <w:pPr>
        <w:spacing w:line="276" w:lineRule="auto"/>
        <w:rPr>
          <w:rFonts w:ascii="Arial" w:hAnsi="Arial" w:cs="Arial"/>
          <w:b/>
          <w:bCs/>
        </w:rPr>
      </w:pPr>
    </w:p>
    <w:p w14:paraId="28BA94C3" w14:textId="29458734" w:rsidR="002248C1" w:rsidRPr="00F305C4" w:rsidRDefault="00B405A7" w:rsidP="00F305C4">
      <w:pPr>
        <w:rPr>
          <w:rFonts w:ascii="Arial" w:hAnsi="Arial" w:cs="Arial"/>
        </w:rPr>
      </w:pPr>
      <w:r w:rsidRPr="00F305C4">
        <w:rPr>
          <w:rFonts w:ascii="Arial" w:hAnsi="Arial" w:cs="Arial"/>
          <w:b/>
          <w:bCs/>
        </w:rPr>
        <w:t xml:space="preserve">About </w:t>
      </w:r>
      <w:proofErr w:type="spellStart"/>
      <w:r w:rsidRPr="00F305C4">
        <w:rPr>
          <w:rFonts w:ascii="Arial" w:hAnsi="Arial" w:cs="Arial"/>
          <w:b/>
          <w:bCs/>
        </w:rPr>
        <w:t>Beicio</w:t>
      </w:r>
      <w:proofErr w:type="spellEnd"/>
      <w:r w:rsidRPr="00F305C4">
        <w:rPr>
          <w:rFonts w:ascii="Arial" w:hAnsi="Arial" w:cs="Arial"/>
          <w:b/>
          <w:bCs/>
        </w:rPr>
        <w:t xml:space="preserve"> Cymru</w:t>
      </w:r>
      <w:r w:rsidRPr="00F305C4">
        <w:rPr>
          <w:rFonts w:ascii="Arial" w:hAnsi="Arial" w:cs="Arial"/>
        </w:rPr>
        <w:br/>
      </w:r>
      <w:proofErr w:type="spellStart"/>
      <w:r w:rsidRPr="00F305C4">
        <w:rPr>
          <w:rFonts w:ascii="Arial" w:hAnsi="Arial" w:cs="Arial"/>
        </w:rPr>
        <w:t>Beicio</w:t>
      </w:r>
      <w:proofErr w:type="spellEnd"/>
      <w:r w:rsidRPr="00F305C4">
        <w:rPr>
          <w:rFonts w:ascii="Arial" w:hAnsi="Arial" w:cs="Arial"/>
        </w:rPr>
        <w:t xml:space="preserve"> Cymru is the national governing body for cycling in Wales, working to inspire people of all ages and abilities to engage in cycling. Through their partnerships and initiatives, they promote cycling for sport, recreation, and transportation across the country.</w:t>
      </w:r>
    </w:p>
    <w:p w14:paraId="024F5677" w14:textId="77777777" w:rsidR="00CA494F" w:rsidRPr="00CA494F" w:rsidRDefault="00CA494F" w:rsidP="4772FDFF">
      <w:pPr>
        <w:spacing w:line="276" w:lineRule="auto"/>
        <w:rPr>
          <w:rFonts w:ascii="Arial" w:hAnsi="Arial" w:cs="Arial"/>
        </w:rPr>
      </w:pPr>
    </w:p>
    <w:p w14:paraId="38B4C91B" w14:textId="66B68D3E" w:rsidR="00CA494F" w:rsidRPr="006107B7" w:rsidRDefault="00B405A7" w:rsidP="00CA494F">
      <w:pPr>
        <w:spacing w:line="276" w:lineRule="auto"/>
        <w:rPr>
          <w:rFonts w:ascii="Arial" w:hAnsi="Arial" w:cs="Arial"/>
          <w:sz w:val="22"/>
          <w:szCs w:val="22"/>
        </w:rPr>
      </w:pPr>
      <w:r w:rsidRPr="006107B7">
        <w:rPr>
          <w:rFonts w:ascii="Arial" w:hAnsi="Arial" w:cs="Arial"/>
          <w:szCs w:val="22"/>
        </w:rPr>
        <w:t xml:space="preserve">Further information at </w:t>
      </w:r>
      <w:hyperlink r:id="rId16" w:history="1">
        <w:r w:rsidR="006107B7" w:rsidRPr="006107B7">
          <w:rPr>
            <w:rStyle w:val="Hyperlink"/>
            <w:rFonts w:ascii="Arial" w:hAnsi="Arial" w:cs="Arial"/>
          </w:rPr>
          <w:t>https://www.beiciocymru.org/</w:t>
        </w:r>
      </w:hyperlink>
      <w:r w:rsidR="006107B7" w:rsidRPr="006107B7">
        <w:rPr>
          <w:rFonts w:ascii="Arial" w:hAnsi="Arial" w:cs="Arial"/>
        </w:rPr>
        <w:t xml:space="preserve"> </w:t>
      </w:r>
    </w:p>
    <w:p w14:paraId="0A93DB4B" w14:textId="77777777" w:rsidR="00CA494F" w:rsidRPr="00CA494F" w:rsidRDefault="00CA494F" w:rsidP="00CA494F">
      <w:pPr>
        <w:spacing w:line="276" w:lineRule="auto"/>
        <w:rPr>
          <w:rFonts w:ascii="Arial" w:hAnsi="Arial" w:cs="Arial"/>
          <w:sz w:val="22"/>
          <w:szCs w:val="22"/>
        </w:rPr>
      </w:pPr>
    </w:p>
    <w:sectPr w:rsidR="00CA494F" w:rsidRPr="00CA494F" w:rsidSect="00B91BC3">
      <w:headerReference w:type="first" r:id="rId17"/>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801F39" w14:textId="77777777" w:rsidR="00325F85" w:rsidRDefault="00325F85">
      <w:r>
        <w:separator/>
      </w:r>
    </w:p>
  </w:endnote>
  <w:endnote w:type="continuationSeparator" w:id="0">
    <w:p w14:paraId="0B24269C" w14:textId="77777777" w:rsidR="00325F85" w:rsidRDefault="00325F85">
      <w:r>
        <w:continuationSeparator/>
      </w:r>
    </w:p>
  </w:endnote>
  <w:endnote w:type="continuationNotice" w:id="1">
    <w:p w14:paraId="1C19D788" w14:textId="77777777" w:rsidR="00325F85" w:rsidRDefault="00325F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panose1 w:val="020B0303020202020204"/>
    <w:charset w:val="00"/>
    <w:family w:val="swiss"/>
    <w:pitch w:val="variable"/>
    <w:sig w:usb0="A00000AF" w:usb1="5000205A"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AA98F" w14:textId="77777777" w:rsidR="00325F85" w:rsidRDefault="00325F85">
      <w:r>
        <w:separator/>
      </w:r>
    </w:p>
  </w:footnote>
  <w:footnote w:type="continuationSeparator" w:id="0">
    <w:p w14:paraId="6694251A" w14:textId="77777777" w:rsidR="00325F85" w:rsidRDefault="00325F85">
      <w:r>
        <w:continuationSeparator/>
      </w:r>
    </w:p>
  </w:footnote>
  <w:footnote w:type="continuationNotice" w:id="1">
    <w:p w14:paraId="74622D12" w14:textId="77777777" w:rsidR="00325F85" w:rsidRDefault="00325F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20A9E" w14:textId="77777777" w:rsidR="00E63517" w:rsidRDefault="00F818FC">
    <w:pPr>
      <w:pStyle w:val="Header"/>
    </w:pPr>
    <w:r>
      <w:rPr>
        <w:rFonts w:ascii="Arial" w:hAnsi="Arial" w:cs="Arial"/>
        <w:i/>
        <w:noProof/>
        <w:lang w:val="en-GB"/>
      </w:rPr>
      <w:drawing>
        <wp:anchor distT="0" distB="0" distL="114300" distR="114300" simplePos="0" relativeHeight="251658241" behindDoc="0" locked="0" layoutInCell="0" allowOverlap="1" wp14:anchorId="0DBCA43E" wp14:editId="18F59898">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 cstate="prin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20EBD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3073" DrawAspect="Content" ObjectID="_1793011548"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5F54944A">
      <w:numFmt w:val="bullet"/>
      <w:lvlText w:val="-"/>
      <w:lvlJc w:val="left"/>
      <w:pPr>
        <w:ind w:left="1080" w:hanging="360"/>
      </w:pPr>
      <w:rPr>
        <w:rFonts w:ascii="Arial" w:eastAsia="Times New Roman" w:hAnsi="Arial" w:cs="Arial" w:hint="default"/>
      </w:rPr>
    </w:lvl>
    <w:lvl w:ilvl="1" w:tplc="5AB2D480" w:tentative="1">
      <w:start w:val="1"/>
      <w:numFmt w:val="bullet"/>
      <w:lvlText w:val="o"/>
      <w:lvlJc w:val="left"/>
      <w:pPr>
        <w:ind w:left="1800" w:hanging="360"/>
      </w:pPr>
      <w:rPr>
        <w:rFonts w:ascii="Courier New" w:hAnsi="Courier New" w:cs="Courier New" w:hint="default"/>
      </w:rPr>
    </w:lvl>
    <w:lvl w:ilvl="2" w:tplc="AEA80B9A" w:tentative="1">
      <w:start w:val="1"/>
      <w:numFmt w:val="bullet"/>
      <w:lvlText w:val=""/>
      <w:lvlJc w:val="left"/>
      <w:pPr>
        <w:ind w:left="2520" w:hanging="360"/>
      </w:pPr>
      <w:rPr>
        <w:rFonts w:ascii="Wingdings" w:hAnsi="Wingdings" w:hint="default"/>
      </w:rPr>
    </w:lvl>
    <w:lvl w:ilvl="3" w:tplc="5F20BB04" w:tentative="1">
      <w:start w:val="1"/>
      <w:numFmt w:val="bullet"/>
      <w:lvlText w:val=""/>
      <w:lvlJc w:val="left"/>
      <w:pPr>
        <w:ind w:left="3240" w:hanging="360"/>
      </w:pPr>
      <w:rPr>
        <w:rFonts w:ascii="Symbol" w:hAnsi="Symbol" w:hint="default"/>
      </w:rPr>
    </w:lvl>
    <w:lvl w:ilvl="4" w:tplc="432E89D0" w:tentative="1">
      <w:start w:val="1"/>
      <w:numFmt w:val="bullet"/>
      <w:lvlText w:val="o"/>
      <w:lvlJc w:val="left"/>
      <w:pPr>
        <w:ind w:left="3960" w:hanging="360"/>
      </w:pPr>
      <w:rPr>
        <w:rFonts w:ascii="Courier New" w:hAnsi="Courier New" w:cs="Courier New" w:hint="default"/>
      </w:rPr>
    </w:lvl>
    <w:lvl w:ilvl="5" w:tplc="8C6A632C" w:tentative="1">
      <w:start w:val="1"/>
      <w:numFmt w:val="bullet"/>
      <w:lvlText w:val=""/>
      <w:lvlJc w:val="left"/>
      <w:pPr>
        <w:ind w:left="4680" w:hanging="360"/>
      </w:pPr>
      <w:rPr>
        <w:rFonts w:ascii="Wingdings" w:hAnsi="Wingdings" w:hint="default"/>
      </w:rPr>
    </w:lvl>
    <w:lvl w:ilvl="6" w:tplc="25F44CB0" w:tentative="1">
      <w:start w:val="1"/>
      <w:numFmt w:val="bullet"/>
      <w:lvlText w:val=""/>
      <w:lvlJc w:val="left"/>
      <w:pPr>
        <w:ind w:left="5400" w:hanging="360"/>
      </w:pPr>
      <w:rPr>
        <w:rFonts w:ascii="Symbol" w:hAnsi="Symbol" w:hint="default"/>
      </w:rPr>
    </w:lvl>
    <w:lvl w:ilvl="7" w:tplc="6D8C03F0" w:tentative="1">
      <w:start w:val="1"/>
      <w:numFmt w:val="bullet"/>
      <w:lvlText w:val="o"/>
      <w:lvlJc w:val="left"/>
      <w:pPr>
        <w:ind w:left="6120" w:hanging="360"/>
      </w:pPr>
      <w:rPr>
        <w:rFonts w:ascii="Courier New" w:hAnsi="Courier New" w:cs="Courier New" w:hint="default"/>
      </w:rPr>
    </w:lvl>
    <w:lvl w:ilvl="8" w:tplc="6326266E"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3D34521E">
      <w:numFmt w:val="bullet"/>
      <w:lvlText w:val="-"/>
      <w:lvlJc w:val="left"/>
      <w:pPr>
        <w:ind w:left="720" w:hanging="360"/>
      </w:pPr>
      <w:rPr>
        <w:rFonts w:ascii="Arial" w:eastAsia="Times New Roman" w:hAnsi="Arial" w:cs="Arial" w:hint="default"/>
      </w:rPr>
    </w:lvl>
    <w:lvl w:ilvl="1" w:tplc="AD5EA096" w:tentative="1">
      <w:start w:val="1"/>
      <w:numFmt w:val="bullet"/>
      <w:lvlText w:val="o"/>
      <w:lvlJc w:val="left"/>
      <w:pPr>
        <w:ind w:left="1440" w:hanging="360"/>
      </w:pPr>
      <w:rPr>
        <w:rFonts w:ascii="Courier New" w:hAnsi="Courier New" w:cs="Courier New" w:hint="default"/>
      </w:rPr>
    </w:lvl>
    <w:lvl w:ilvl="2" w:tplc="3E6286F0" w:tentative="1">
      <w:start w:val="1"/>
      <w:numFmt w:val="bullet"/>
      <w:lvlText w:val=""/>
      <w:lvlJc w:val="left"/>
      <w:pPr>
        <w:ind w:left="2160" w:hanging="360"/>
      </w:pPr>
      <w:rPr>
        <w:rFonts w:ascii="Wingdings" w:hAnsi="Wingdings" w:hint="default"/>
      </w:rPr>
    </w:lvl>
    <w:lvl w:ilvl="3" w:tplc="11FC64FE" w:tentative="1">
      <w:start w:val="1"/>
      <w:numFmt w:val="bullet"/>
      <w:lvlText w:val=""/>
      <w:lvlJc w:val="left"/>
      <w:pPr>
        <w:ind w:left="2880" w:hanging="360"/>
      </w:pPr>
      <w:rPr>
        <w:rFonts w:ascii="Symbol" w:hAnsi="Symbol" w:hint="default"/>
      </w:rPr>
    </w:lvl>
    <w:lvl w:ilvl="4" w:tplc="052CD9FA" w:tentative="1">
      <w:start w:val="1"/>
      <w:numFmt w:val="bullet"/>
      <w:lvlText w:val="o"/>
      <w:lvlJc w:val="left"/>
      <w:pPr>
        <w:ind w:left="3600" w:hanging="360"/>
      </w:pPr>
      <w:rPr>
        <w:rFonts w:ascii="Courier New" w:hAnsi="Courier New" w:cs="Courier New" w:hint="default"/>
      </w:rPr>
    </w:lvl>
    <w:lvl w:ilvl="5" w:tplc="F95E176A" w:tentative="1">
      <w:start w:val="1"/>
      <w:numFmt w:val="bullet"/>
      <w:lvlText w:val=""/>
      <w:lvlJc w:val="left"/>
      <w:pPr>
        <w:ind w:left="4320" w:hanging="360"/>
      </w:pPr>
      <w:rPr>
        <w:rFonts w:ascii="Wingdings" w:hAnsi="Wingdings" w:hint="default"/>
      </w:rPr>
    </w:lvl>
    <w:lvl w:ilvl="6" w:tplc="9216D310" w:tentative="1">
      <w:start w:val="1"/>
      <w:numFmt w:val="bullet"/>
      <w:lvlText w:val=""/>
      <w:lvlJc w:val="left"/>
      <w:pPr>
        <w:ind w:left="5040" w:hanging="360"/>
      </w:pPr>
      <w:rPr>
        <w:rFonts w:ascii="Symbol" w:hAnsi="Symbol" w:hint="default"/>
      </w:rPr>
    </w:lvl>
    <w:lvl w:ilvl="7" w:tplc="AEF8FEF4" w:tentative="1">
      <w:start w:val="1"/>
      <w:numFmt w:val="bullet"/>
      <w:lvlText w:val="o"/>
      <w:lvlJc w:val="left"/>
      <w:pPr>
        <w:ind w:left="5760" w:hanging="360"/>
      </w:pPr>
      <w:rPr>
        <w:rFonts w:ascii="Courier New" w:hAnsi="Courier New" w:cs="Courier New" w:hint="default"/>
      </w:rPr>
    </w:lvl>
    <w:lvl w:ilvl="8" w:tplc="6DCA35BE"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3"/>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28A4"/>
    <w:rsid w:val="0000531D"/>
    <w:rsid w:val="00012521"/>
    <w:rsid w:val="00022103"/>
    <w:rsid w:val="00023282"/>
    <w:rsid w:val="000252CA"/>
    <w:rsid w:val="00030821"/>
    <w:rsid w:val="00037662"/>
    <w:rsid w:val="00041CF2"/>
    <w:rsid w:val="00042655"/>
    <w:rsid w:val="00050E3F"/>
    <w:rsid w:val="000566E5"/>
    <w:rsid w:val="00065DBA"/>
    <w:rsid w:val="00074FC3"/>
    <w:rsid w:val="0007583A"/>
    <w:rsid w:val="00075B33"/>
    <w:rsid w:val="00076E7B"/>
    <w:rsid w:val="00077369"/>
    <w:rsid w:val="0008086E"/>
    <w:rsid w:val="00083248"/>
    <w:rsid w:val="0009409F"/>
    <w:rsid w:val="000A01BC"/>
    <w:rsid w:val="000A120F"/>
    <w:rsid w:val="000A1D88"/>
    <w:rsid w:val="000B1EBC"/>
    <w:rsid w:val="000B3C47"/>
    <w:rsid w:val="000B4A96"/>
    <w:rsid w:val="000B6575"/>
    <w:rsid w:val="000C1C5B"/>
    <w:rsid w:val="000C2480"/>
    <w:rsid w:val="000C477F"/>
    <w:rsid w:val="000C4C72"/>
    <w:rsid w:val="000C62D6"/>
    <w:rsid w:val="000C6F60"/>
    <w:rsid w:val="000D2F01"/>
    <w:rsid w:val="000D4972"/>
    <w:rsid w:val="000E7273"/>
    <w:rsid w:val="000F7789"/>
    <w:rsid w:val="001043EB"/>
    <w:rsid w:val="001119D0"/>
    <w:rsid w:val="00113C35"/>
    <w:rsid w:val="0012029C"/>
    <w:rsid w:val="001207DD"/>
    <w:rsid w:val="00135DB0"/>
    <w:rsid w:val="0013695D"/>
    <w:rsid w:val="001374D9"/>
    <w:rsid w:val="00143AE5"/>
    <w:rsid w:val="001522F0"/>
    <w:rsid w:val="001778F0"/>
    <w:rsid w:val="00180B30"/>
    <w:rsid w:val="00181F6F"/>
    <w:rsid w:val="00184A41"/>
    <w:rsid w:val="00184CC0"/>
    <w:rsid w:val="00186B36"/>
    <w:rsid w:val="001911BF"/>
    <w:rsid w:val="0019551E"/>
    <w:rsid w:val="001969A9"/>
    <w:rsid w:val="001A29C8"/>
    <w:rsid w:val="001A79FE"/>
    <w:rsid w:val="001A7E76"/>
    <w:rsid w:val="001B5924"/>
    <w:rsid w:val="001C1B86"/>
    <w:rsid w:val="001C4A5E"/>
    <w:rsid w:val="001C7975"/>
    <w:rsid w:val="001F059E"/>
    <w:rsid w:val="001F2275"/>
    <w:rsid w:val="001F6127"/>
    <w:rsid w:val="00201BD6"/>
    <w:rsid w:val="00212185"/>
    <w:rsid w:val="0021225A"/>
    <w:rsid w:val="00220644"/>
    <w:rsid w:val="002248C1"/>
    <w:rsid w:val="00227CE4"/>
    <w:rsid w:val="00230846"/>
    <w:rsid w:val="002339D2"/>
    <w:rsid w:val="00240A74"/>
    <w:rsid w:val="002426C9"/>
    <w:rsid w:val="00245116"/>
    <w:rsid w:val="002469DB"/>
    <w:rsid w:val="00251DB1"/>
    <w:rsid w:val="00253029"/>
    <w:rsid w:val="00257833"/>
    <w:rsid w:val="00261792"/>
    <w:rsid w:val="00265F7A"/>
    <w:rsid w:val="002719D6"/>
    <w:rsid w:val="002760FF"/>
    <w:rsid w:val="0027734B"/>
    <w:rsid w:val="002840D0"/>
    <w:rsid w:val="002858D4"/>
    <w:rsid w:val="00285D4E"/>
    <w:rsid w:val="00291695"/>
    <w:rsid w:val="00291F82"/>
    <w:rsid w:val="002A078B"/>
    <w:rsid w:val="002A0CBD"/>
    <w:rsid w:val="002A1F50"/>
    <w:rsid w:val="002A4C90"/>
    <w:rsid w:val="002A78A0"/>
    <w:rsid w:val="002A7CB5"/>
    <w:rsid w:val="002A7F12"/>
    <w:rsid w:val="002B108B"/>
    <w:rsid w:val="002B6F17"/>
    <w:rsid w:val="002C1FDC"/>
    <w:rsid w:val="002D3A2D"/>
    <w:rsid w:val="002E258C"/>
    <w:rsid w:val="002E2F8C"/>
    <w:rsid w:val="002E3D3F"/>
    <w:rsid w:val="002F11E7"/>
    <w:rsid w:val="0030341F"/>
    <w:rsid w:val="00303E14"/>
    <w:rsid w:val="00305C0D"/>
    <w:rsid w:val="00310B2A"/>
    <w:rsid w:val="0032068D"/>
    <w:rsid w:val="00320AD2"/>
    <w:rsid w:val="00322324"/>
    <w:rsid w:val="00325F85"/>
    <w:rsid w:val="0033391F"/>
    <w:rsid w:val="00333A58"/>
    <w:rsid w:val="003377F3"/>
    <w:rsid w:val="0035042B"/>
    <w:rsid w:val="00351123"/>
    <w:rsid w:val="00353566"/>
    <w:rsid w:val="00354226"/>
    <w:rsid w:val="003559B0"/>
    <w:rsid w:val="003561B3"/>
    <w:rsid w:val="003647B3"/>
    <w:rsid w:val="003659A8"/>
    <w:rsid w:val="00373754"/>
    <w:rsid w:val="00381AE5"/>
    <w:rsid w:val="00386823"/>
    <w:rsid w:val="00387027"/>
    <w:rsid w:val="00391D2A"/>
    <w:rsid w:val="00392EF6"/>
    <w:rsid w:val="0039382D"/>
    <w:rsid w:val="00394360"/>
    <w:rsid w:val="00395C55"/>
    <w:rsid w:val="003A42EE"/>
    <w:rsid w:val="003B014F"/>
    <w:rsid w:val="003B32ED"/>
    <w:rsid w:val="003B7ED6"/>
    <w:rsid w:val="003C0BD0"/>
    <w:rsid w:val="003D1A83"/>
    <w:rsid w:val="003D3F30"/>
    <w:rsid w:val="003D5B54"/>
    <w:rsid w:val="003D5DDB"/>
    <w:rsid w:val="003E5E92"/>
    <w:rsid w:val="003E6E81"/>
    <w:rsid w:val="003F170A"/>
    <w:rsid w:val="003F2730"/>
    <w:rsid w:val="003F7C48"/>
    <w:rsid w:val="004029DB"/>
    <w:rsid w:val="00407BB8"/>
    <w:rsid w:val="00407D9A"/>
    <w:rsid w:val="00417A8A"/>
    <w:rsid w:val="0042761A"/>
    <w:rsid w:val="00431594"/>
    <w:rsid w:val="004322F8"/>
    <w:rsid w:val="00432391"/>
    <w:rsid w:val="00432E4E"/>
    <w:rsid w:val="00443E0F"/>
    <w:rsid w:val="004538D6"/>
    <w:rsid w:val="0045736C"/>
    <w:rsid w:val="00460C2B"/>
    <w:rsid w:val="004645E6"/>
    <w:rsid w:val="00474A48"/>
    <w:rsid w:val="00474A5F"/>
    <w:rsid w:val="004863E7"/>
    <w:rsid w:val="00490E55"/>
    <w:rsid w:val="00491D08"/>
    <w:rsid w:val="004930B0"/>
    <w:rsid w:val="0049414C"/>
    <w:rsid w:val="0049507E"/>
    <w:rsid w:val="00497D05"/>
    <w:rsid w:val="004B0FA4"/>
    <w:rsid w:val="004B2A18"/>
    <w:rsid w:val="004B3CD2"/>
    <w:rsid w:val="004B7016"/>
    <w:rsid w:val="004C1FE5"/>
    <w:rsid w:val="004C5163"/>
    <w:rsid w:val="004C68BF"/>
    <w:rsid w:val="004D15BF"/>
    <w:rsid w:val="004D3460"/>
    <w:rsid w:val="004E035C"/>
    <w:rsid w:val="004E070D"/>
    <w:rsid w:val="004E4E6F"/>
    <w:rsid w:val="004F5243"/>
    <w:rsid w:val="0050292E"/>
    <w:rsid w:val="00504368"/>
    <w:rsid w:val="00505214"/>
    <w:rsid w:val="0051473C"/>
    <w:rsid w:val="005160A7"/>
    <w:rsid w:val="005176C4"/>
    <w:rsid w:val="00523E09"/>
    <w:rsid w:val="005240B7"/>
    <w:rsid w:val="005241F5"/>
    <w:rsid w:val="00524281"/>
    <w:rsid w:val="00524967"/>
    <w:rsid w:val="00530F4D"/>
    <w:rsid w:val="00531802"/>
    <w:rsid w:val="00535A5C"/>
    <w:rsid w:val="005404CB"/>
    <w:rsid w:val="00544986"/>
    <w:rsid w:val="00544ECF"/>
    <w:rsid w:val="00546A63"/>
    <w:rsid w:val="00546FE4"/>
    <w:rsid w:val="00551248"/>
    <w:rsid w:val="005616C7"/>
    <w:rsid w:val="00561CBA"/>
    <w:rsid w:val="00570D40"/>
    <w:rsid w:val="00576141"/>
    <w:rsid w:val="0057793E"/>
    <w:rsid w:val="00590FCF"/>
    <w:rsid w:val="0059310F"/>
    <w:rsid w:val="00594B8B"/>
    <w:rsid w:val="0059645F"/>
    <w:rsid w:val="005A0E5A"/>
    <w:rsid w:val="005A100C"/>
    <w:rsid w:val="005A2CA9"/>
    <w:rsid w:val="005A4532"/>
    <w:rsid w:val="005A75AF"/>
    <w:rsid w:val="005A7A54"/>
    <w:rsid w:val="005A7A6B"/>
    <w:rsid w:val="005B1582"/>
    <w:rsid w:val="005B2717"/>
    <w:rsid w:val="005B52D0"/>
    <w:rsid w:val="005B550A"/>
    <w:rsid w:val="005C663D"/>
    <w:rsid w:val="005C7D22"/>
    <w:rsid w:val="005D044A"/>
    <w:rsid w:val="005D1B36"/>
    <w:rsid w:val="005E0AB7"/>
    <w:rsid w:val="005E3D50"/>
    <w:rsid w:val="005E53FB"/>
    <w:rsid w:val="005F0FF3"/>
    <w:rsid w:val="005F55A7"/>
    <w:rsid w:val="00604CE4"/>
    <w:rsid w:val="006107B7"/>
    <w:rsid w:val="00613CAF"/>
    <w:rsid w:val="006206EA"/>
    <w:rsid w:val="0062239D"/>
    <w:rsid w:val="00626A57"/>
    <w:rsid w:val="00633356"/>
    <w:rsid w:val="006377B0"/>
    <w:rsid w:val="00642A15"/>
    <w:rsid w:val="00643CF9"/>
    <w:rsid w:val="00644635"/>
    <w:rsid w:val="006503E4"/>
    <w:rsid w:val="0065468E"/>
    <w:rsid w:val="00666780"/>
    <w:rsid w:val="00666BA6"/>
    <w:rsid w:val="00681828"/>
    <w:rsid w:val="0068335D"/>
    <w:rsid w:val="006873DF"/>
    <w:rsid w:val="00690198"/>
    <w:rsid w:val="0069313C"/>
    <w:rsid w:val="00694641"/>
    <w:rsid w:val="00694EDE"/>
    <w:rsid w:val="006B413D"/>
    <w:rsid w:val="006C0078"/>
    <w:rsid w:val="006C2C75"/>
    <w:rsid w:val="006C3088"/>
    <w:rsid w:val="006C3418"/>
    <w:rsid w:val="006E4D82"/>
    <w:rsid w:val="006F78C9"/>
    <w:rsid w:val="0070038B"/>
    <w:rsid w:val="00701066"/>
    <w:rsid w:val="00702B3D"/>
    <w:rsid w:val="0070603A"/>
    <w:rsid w:val="00710EB9"/>
    <w:rsid w:val="00714411"/>
    <w:rsid w:val="00715DBB"/>
    <w:rsid w:val="0072403D"/>
    <w:rsid w:val="0073088A"/>
    <w:rsid w:val="00737405"/>
    <w:rsid w:val="00762BFF"/>
    <w:rsid w:val="00765C6A"/>
    <w:rsid w:val="007739F3"/>
    <w:rsid w:val="00775194"/>
    <w:rsid w:val="00777CCB"/>
    <w:rsid w:val="00781F83"/>
    <w:rsid w:val="00782ACC"/>
    <w:rsid w:val="00791AC3"/>
    <w:rsid w:val="00797E75"/>
    <w:rsid w:val="007A0C53"/>
    <w:rsid w:val="007A337D"/>
    <w:rsid w:val="007A77A1"/>
    <w:rsid w:val="007B1F00"/>
    <w:rsid w:val="007B30F3"/>
    <w:rsid w:val="007B7B78"/>
    <w:rsid w:val="007C3DAF"/>
    <w:rsid w:val="007C4016"/>
    <w:rsid w:val="007C4DCE"/>
    <w:rsid w:val="007C65C2"/>
    <w:rsid w:val="007D0551"/>
    <w:rsid w:val="007E3EE1"/>
    <w:rsid w:val="007F35E4"/>
    <w:rsid w:val="007F3BB1"/>
    <w:rsid w:val="007F482F"/>
    <w:rsid w:val="007F686C"/>
    <w:rsid w:val="007F7655"/>
    <w:rsid w:val="0080196A"/>
    <w:rsid w:val="008071B0"/>
    <w:rsid w:val="00811F77"/>
    <w:rsid w:val="008128A3"/>
    <w:rsid w:val="00814EBB"/>
    <w:rsid w:val="0083301D"/>
    <w:rsid w:val="00843E77"/>
    <w:rsid w:val="00847235"/>
    <w:rsid w:val="008508C5"/>
    <w:rsid w:val="00864808"/>
    <w:rsid w:val="00865343"/>
    <w:rsid w:val="0086679D"/>
    <w:rsid w:val="00874709"/>
    <w:rsid w:val="008757C5"/>
    <w:rsid w:val="00877272"/>
    <w:rsid w:val="00885807"/>
    <w:rsid w:val="00893A94"/>
    <w:rsid w:val="008A12E6"/>
    <w:rsid w:val="008A551B"/>
    <w:rsid w:val="008A5651"/>
    <w:rsid w:val="008B136E"/>
    <w:rsid w:val="008B1866"/>
    <w:rsid w:val="008B39EF"/>
    <w:rsid w:val="008D1D65"/>
    <w:rsid w:val="008D3524"/>
    <w:rsid w:val="008D3B4D"/>
    <w:rsid w:val="008D3F92"/>
    <w:rsid w:val="008D40F9"/>
    <w:rsid w:val="008D62A6"/>
    <w:rsid w:val="008E2064"/>
    <w:rsid w:val="008E3AB4"/>
    <w:rsid w:val="008E5A7B"/>
    <w:rsid w:val="008F0647"/>
    <w:rsid w:val="009041C1"/>
    <w:rsid w:val="00910A83"/>
    <w:rsid w:val="00937B9B"/>
    <w:rsid w:val="009415B6"/>
    <w:rsid w:val="00942072"/>
    <w:rsid w:val="00944402"/>
    <w:rsid w:val="00944FDC"/>
    <w:rsid w:val="009705FB"/>
    <w:rsid w:val="009715DA"/>
    <w:rsid w:val="00973B3B"/>
    <w:rsid w:val="00984867"/>
    <w:rsid w:val="00986D2E"/>
    <w:rsid w:val="009949DD"/>
    <w:rsid w:val="00994E41"/>
    <w:rsid w:val="009A5878"/>
    <w:rsid w:val="009B326C"/>
    <w:rsid w:val="009B5241"/>
    <w:rsid w:val="009B63D3"/>
    <w:rsid w:val="009C159C"/>
    <w:rsid w:val="009C2032"/>
    <w:rsid w:val="009C23D9"/>
    <w:rsid w:val="009C2F78"/>
    <w:rsid w:val="009C6EA1"/>
    <w:rsid w:val="009D0B22"/>
    <w:rsid w:val="009D1A35"/>
    <w:rsid w:val="009F23F0"/>
    <w:rsid w:val="009F4581"/>
    <w:rsid w:val="009F5AB9"/>
    <w:rsid w:val="00A05B9B"/>
    <w:rsid w:val="00A05DEC"/>
    <w:rsid w:val="00A14133"/>
    <w:rsid w:val="00A15539"/>
    <w:rsid w:val="00A20ADD"/>
    <w:rsid w:val="00A27487"/>
    <w:rsid w:val="00A32138"/>
    <w:rsid w:val="00A32C35"/>
    <w:rsid w:val="00A354C9"/>
    <w:rsid w:val="00A35E92"/>
    <w:rsid w:val="00A373FE"/>
    <w:rsid w:val="00A5722F"/>
    <w:rsid w:val="00A60348"/>
    <w:rsid w:val="00A616A9"/>
    <w:rsid w:val="00A648D8"/>
    <w:rsid w:val="00A6754A"/>
    <w:rsid w:val="00A678AF"/>
    <w:rsid w:val="00A710BF"/>
    <w:rsid w:val="00A800CD"/>
    <w:rsid w:val="00A8038A"/>
    <w:rsid w:val="00AA2F6F"/>
    <w:rsid w:val="00AA3E12"/>
    <w:rsid w:val="00AA5B00"/>
    <w:rsid w:val="00AB10DA"/>
    <w:rsid w:val="00AB3044"/>
    <w:rsid w:val="00AB4846"/>
    <w:rsid w:val="00AB5713"/>
    <w:rsid w:val="00AD2892"/>
    <w:rsid w:val="00AD7AF5"/>
    <w:rsid w:val="00AE13F9"/>
    <w:rsid w:val="00AE26AC"/>
    <w:rsid w:val="00AF0949"/>
    <w:rsid w:val="00AF4625"/>
    <w:rsid w:val="00AF60BA"/>
    <w:rsid w:val="00B03550"/>
    <w:rsid w:val="00B04F0C"/>
    <w:rsid w:val="00B12B35"/>
    <w:rsid w:val="00B132E9"/>
    <w:rsid w:val="00B24E17"/>
    <w:rsid w:val="00B2667A"/>
    <w:rsid w:val="00B3116F"/>
    <w:rsid w:val="00B318CC"/>
    <w:rsid w:val="00B33C3D"/>
    <w:rsid w:val="00B35AA9"/>
    <w:rsid w:val="00B3671A"/>
    <w:rsid w:val="00B37140"/>
    <w:rsid w:val="00B4011E"/>
    <w:rsid w:val="00B405A7"/>
    <w:rsid w:val="00B464B8"/>
    <w:rsid w:val="00B471F1"/>
    <w:rsid w:val="00B524F1"/>
    <w:rsid w:val="00B53C11"/>
    <w:rsid w:val="00B617A7"/>
    <w:rsid w:val="00B61F67"/>
    <w:rsid w:val="00B64A9C"/>
    <w:rsid w:val="00B70DAB"/>
    <w:rsid w:val="00B717D8"/>
    <w:rsid w:val="00B77307"/>
    <w:rsid w:val="00B803A3"/>
    <w:rsid w:val="00B81466"/>
    <w:rsid w:val="00B81B11"/>
    <w:rsid w:val="00B8397A"/>
    <w:rsid w:val="00B869E7"/>
    <w:rsid w:val="00B87FD3"/>
    <w:rsid w:val="00B91BC3"/>
    <w:rsid w:val="00B95DCD"/>
    <w:rsid w:val="00BA2855"/>
    <w:rsid w:val="00BA2B09"/>
    <w:rsid w:val="00BB24FE"/>
    <w:rsid w:val="00BC0276"/>
    <w:rsid w:val="00BC4EF3"/>
    <w:rsid w:val="00BD4FBB"/>
    <w:rsid w:val="00BD65FB"/>
    <w:rsid w:val="00BE0CE3"/>
    <w:rsid w:val="00BE43D1"/>
    <w:rsid w:val="00BF242C"/>
    <w:rsid w:val="00BF245F"/>
    <w:rsid w:val="00BF3745"/>
    <w:rsid w:val="00BF4261"/>
    <w:rsid w:val="00C0237C"/>
    <w:rsid w:val="00C057C4"/>
    <w:rsid w:val="00C12B2B"/>
    <w:rsid w:val="00C245A2"/>
    <w:rsid w:val="00C24E21"/>
    <w:rsid w:val="00C26608"/>
    <w:rsid w:val="00C32CB8"/>
    <w:rsid w:val="00C34EC9"/>
    <w:rsid w:val="00C43C73"/>
    <w:rsid w:val="00C44671"/>
    <w:rsid w:val="00C44CC2"/>
    <w:rsid w:val="00C47966"/>
    <w:rsid w:val="00C61250"/>
    <w:rsid w:val="00C80EC0"/>
    <w:rsid w:val="00C858A0"/>
    <w:rsid w:val="00C86515"/>
    <w:rsid w:val="00C94978"/>
    <w:rsid w:val="00C97D4D"/>
    <w:rsid w:val="00CA0A38"/>
    <w:rsid w:val="00CA494F"/>
    <w:rsid w:val="00CA5297"/>
    <w:rsid w:val="00CA54F6"/>
    <w:rsid w:val="00CA64CC"/>
    <w:rsid w:val="00CA7435"/>
    <w:rsid w:val="00CB0C2C"/>
    <w:rsid w:val="00CB1C03"/>
    <w:rsid w:val="00CB4930"/>
    <w:rsid w:val="00CC2F07"/>
    <w:rsid w:val="00CC4F0A"/>
    <w:rsid w:val="00CC665F"/>
    <w:rsid w:val="00CC7D64"/>
    <w:rsid w:val="00CD2C7F"/>
    <w:rsid w:val="00CD6AD4"/>
    <w:rsid w:val="00CE29B9"/>
    <w:rsid w:val="00CE43DA"/>
    <w:rsid w:val="00CF722A"/>
    <w:rsid w:val="00D03AD0"/>
    <w:rsid w:val="00D03C2A"/>
    <w:rsid w:val="00D14936"/>
    <w:rsid w:val="00D21FFF"/>
    <w:rsid w:val="00D25A5F"/>
    <w:rsid w:val="00D27032"/>
    <w:rsid w:val="00D32C7D"/>
    <w:rsid w:val="00D3505A"/>
    <w:rsid w:val="00D366C8"/>
    <w:rsid w:val="00D37A7E"/>
    <w:rsid w:val="00D4077E"/>
    <w:rsid w:val="00D41E8C"/>
    <w:rsid w:val="00D4591F"/>
    <w:rsid w:val="00D50AC6"/>
    <w:rsid w:val="00D523F1"/>
    <w:rsid w:val="00D60FEF"/>
    <w:rsid w:val="00D65D20"/>
    <w:rsid w:val="00D736F2"/>
    <w:rsid w:val="00D77467"/>
    <w:rsid w:val="00D804F8"/>
    <w:rsid w:val="00D851C0"/>
    <w:rsid w:val="00D87313"/>
    <w:rsid w:val="00D92177"/>
    <w:rsid w:val="00D94965"/>
    <w:rsid w:val="00D96ACE"/>
    <w:rsid w:val="00D97C50"/>
    <w:rsid w:val="00DC15FC"/>
    <w:rsid w:val="00DE13B0"/>
    <w:rsid w:val="00DF6E72"/>
    <w:rsid w:val="00E13DCD"/>
    <w:rsid w:val="00E17FB0"/>
    <w:rsid w:val="00E212DC"/>
    <w:rsid w:val="00E22254"/>
    <w:rsid w:val="00E23587"/>
    <w:rsid w:val="00E27426"/>
    <w:rsid w:val="00E27819"/>
    <w:rsid w:val="00E27C0C"/>
    <w:rsid w:val="00E30280"/>
    <w:rsid w:val="00E3575A"/>
    <w:rsid w:val="00E40B6E"/>
    <w:rsid w:val="00E40D18"/>
    <w:rsid w:val="00E417D5"/>
    <w:rsid w:val="00E5086A"/>
    <w:rsid w:val="00E51271"/>
    <w:rsid w:val="00E5316B"/>
    <w:rsid w:val="00E63517"/>
    <w:rsid w:val="00E6414D"/>
    <w:rsid w:val="00E65F67"/>
    <w:rsid w:val="00E705C4"/>
    <w:rsid w:val="00E71D3E"/>
    <w:rsid w:val="00E73435"/>
    <w:rsid w:val="00E8239A"/>
    <w:rsid w:val="00E83AC3"/>
    <w:rsid w:val="00E8651A"/>
    <w:rsid w:val="00E94814"/>
    <w:rsid w:val="00E9749E"/>
    <w:rsid w:val="00EA2DA8"/>
    <w:rsid w:val="00EA334A"/>
    <w:rsid w:val="00EA3AF0"/>
    <w:rsid w:val="00EB40A4"/>
    <w:rsid w:val="00EB4779"/>
    <w:rsid w:val="00EB4E91"/>
    <w:rsid w:val="00EB5D02"/>
    <w:rsid w:val="00EB767F"/>
    <w:rsid w:val="00EC0CC5"/>
    <w:rsid w:val="00EC14B3"/>
    <w:rsid w:val="00EE27FE"/>
    <w:rsid w:val="00EE75A6"/>
    <w:rsid w:val="00EF3218"/>
    <w:rsid w:val="00F05286"/>
    <w:rsid w:val="00F10BBB"/>
    <w:rsid w:val="00F10FA7"/>
    <w:rsid w:val="00F137F7"/>
    <w:rsid w:val="00F17502"/>
    <w:rsid w:val="00F208F8"/>
    <w:rsid w:val="00F305C4"/>
    <w:rsid w:val="00F30D7C"/>
    <w:rsid w:val="00F32E98"/>
    <w:rsid w:val="00F51D77"/>
    <w:rsid w:val="00F560D5"/>
    <w:rsid w:val="00F57B19"/>
    <w:rsid w:val="00F60098"/>
    <w:rsid w:val="00F60B57"/>
    <w:rsid w:val="00F63E71"/>
    <w:rsid w:val="00F65970"/>
    <w:rsid w:val="00F71F07"/>
    <w:rsid w:val="00F75329"/>
    <w:rsid w:val="00F800D5"/>
    <w:rsid w:val="00F80A5F"/>
    <w:rsid w:val="00F81452"/>
    <w:rsid w:val="00F818FC"/>
    <w:rsid w:val="00F82F9B"/>
    <w:rsid w:val="00F9589A"/>
    <w:rsid w:val="00F95900"/>
    <w:rsid w:val="00FA1A80"/>
    <w:rsid w:val="00FA3F2E"/>
    <w:rsid w:val="00FB0C0A"/>
    <w:rsid w:val="00FC1166"/>
    <w:rsid w:val="00FC2419"/>
    <w:rsid w:val="00FC2ACA"/>
    <w:rsid w:val="00FC3083"/>
    <w:rsid w:val="00FC30A0"/>
    <w:rsid w:val="00FC7AE9"/>
    <w:rsid w:val="00FD2DEF"/>
    <w:rsid w:val="00FE26B5"/>
    <w:rsid w:val="00FE7B2B"/>
    <w:rsid w:val="00FF23C2"/>
    <w:rsid w:val="00FF313C"/>
    <w:rsid w:val="00FF66DA"/>
    <w:rsid w:val="05DDF446"/>
    <w:rsid w:val="0629C368"/>
    <w:rsid w:val="06E164D5"/>
    <w:rsid w:val="10C2EB29"/>
    <w:rsid w:val="12132C2D"/>
    <w:rsid w:val="194C883C"/>
    <w:rsid w:val="24483206"/>
    <w:rsid w:val="248AD8D3"/>
    <w:rsid w:val="24ABD5BD"/>
    <w:rsid w:val="2A5F6D5F"/>
    <w:rsid w:val="304E7E65"/>
    <w:rsid w:val="3382EEEF"/>
    <w:rsid w:val="3C466F6A"/>
    <w:rsid w:val="3CC59814"/>
    <w:rsid w:val="3F84DE50"/>
    <w:rsid w:val="437A71C7"/>
    <w:rsid w:val="441C299F"/>
    <w:rsid w:val="447C9A07"/>
    <w:rsid w:val="4772FDFF"/>
    <w:rsid w:val="4C88000E"/>
    <w:rsid w:val="4FB85F1D"/>
    <w:rsid w:val="57AA0AB7"/>
    <w:rsid w:val="59557454"/>
    <w:rsid w:val="59A14C92"/>
    <w:rsid w:val="5DDDDCCD"/>
    <w:rsid w:val="5FDE330B"/>
    <w:rsid w:val="600D712E"/>
    <w:rsid w:val="606D8891"/>
    <w:rsid w:val="62D37D8E"/>
    <w:rsid w:val="6D1489C2"/>
    <w:rsid w:val="6F22E828"/>
    <w:rsid w:val="707B132C"/>
    <w:rsid w:val="71FB79BB"/>
    <w:rsid w:val="76C267EE"/>
    <w:rsid w:val="775EBA99"/>
    <w:rsid w:val="7C4183F7"/>
    <w:rsid w:val="7D206AFB"/>
    <w:rsid w:val="7D79616F"/>
    <w:rsid w:val="7EA3DFC9"/>
    <w:rsid w:val="7EC5B0D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B8698B6"/>
  <w15:docId w15:val="{3B4C4B4C-4F8D-44ED-BD7A-DCA4878E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4E4E6F"/>
    <w:pPr>
      <w:autoSpaceDE w:val="0"/>
      <w:autoSpaceDN w:val="0"/>
      <w:spacing w:line="171" w:lineRule="atLeast"/>
    </w:pPr>
    <w:rPr>
      <w:rFonts w:ascii="Helvetica LT Pro Light" w:eastAsiaTheme="minorHAnsi" w:hAnsi="Helvetica LT Pro Light" w:cs="Calibri"/>
      <w:sz w:val="24"/>
      <w:szCs w:val="24"/>
      <w:lang w:val="en-US" w:eastAsia="en-US"/>
    </w:rPr>
  </w:style>
  <w:style w:type="character" w:customStyle="1" w:styleId="A3">
    <w:name w:val="A3"/>
    <w:basedOn w:val="DefaultParagraphFont"/>
    <w:uiPriority w:val="99"/>
    <w:rsid w:val="004E4E6F"/>
    <w:rPr>
      <w:rFonts w:ascii="Helvetica LT Pro Light" w:hAnsi="Helvetica LT Pro Light" w:hint="default"/>
      <w:color w:val="211D1E"/>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71D3E"/>
  </w:style>
  <w:style w:type="paragraph" w:styleId="CommentSubject">
    <w:name w:val="annotation subject"/>
    <w:basedOn w:val="CommentText"/>
    <w:next w:val="CommentText"/>
    <w:link w:val="CommentSubjectChar"/>
    <w:uiPriority w:val="99"/>
    <w:semiHidden/>
    <w:unhideWhenUsed/>
    <w:rsid w:val="00C61250"/>
    <w:rPr>
      <w:b/>
      <w:bCs/>
    </w:rPr>
  </w:style>
  <w:style w:type="character" w:customStyle="1" w:styleId="CommentSubjectChar">
    <w:name w:val="Comment Subject Char"/>
    <w:basedOn w:val="CommentTextChar"/>
    <w:link w:val="CommentSubject"/>
    <w:uiPriority w:val="99"/>
    <w:semiHidden/>
    <w:rsid w:val="00C612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462775">
      <w:bodyDiv w:val="1"/>
      <w:marLeft w:val="0"/>
      <w:marRight w:val="0"/>
      <w:marTop w:val="0"/>
      <w:marBottom w:val="0"/>
      <w:divBdr>
        <w:top w:val="none" w:sz="0" w:space="0" w:color="auto"/>
        <w:left w:val="none" w:sz="0" w:space="0" w:color="auto"/>
        <w:bottom w:val="none" w:sz="0" w:space="0" w:color="auto"/>
        <w:right w:val="none" w:sz="0" w:space="0" w:color="auto"/>
      </w:divBdr>
    </w:div>
    <w:div w:id="207921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ishaw.com/en/renishaw-enhancing-efficiency-in-manufacturing-and-healthcare--1030?srsltid=AfmBOorhGxBOTeOXQ2vDUyDTPe2A5Tz0pD63HKsWlJer7Bnbn5ocS4QR&amp;utm_source=REC891&amp;utm_medium=PR&amp;utm_campaign=REC891_miskin&amp;utm_id=Miskin+facility&amp;utm_term=manufacturing&amp;utm_content=Earne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eiciocymru.org/?utm_source=REC891&amp;utm_medium=PR&amp;utm_campaign=REC891_miskin&amp;utm_id=Miskin+facility&amp;utm_term=manufacturing&amp;utm_content=Earne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eiciocymru.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srsltid=AfmBOorhGxBOTeOXQ2vDUyDTPe2A5Tz0pD63HKsWlJer7Bnbn5ocS4QR&amp;utm_source=REC891&amp;utm_medium=PR&amp;utm_campaign=REC891_miskin&amp;utm_id=Miskin+facility&amp;utm_term=manufacturing&amp;utm_content=Earned" TargetMode="External"/><Relationship Id="rId5" Type="http://schemas.openxmlformats.org/officeDocument/2006/relationships/numbering" Target="numbering.xml"/><Relationship Id="rId15" Type="http://schemas.openxmlformats.org/officeDocument/2006/relationships/hyperlink" Target="http://www.renishaw.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nishaw.com/en/renishaw-enhancing-efficiency-in-manufacturing-and-healthcare--1030?gad_source=1&amp;gclid=CjwKCAiAxKy5BhBbEiwAYiW--x-mYMpHDwKuvBOBUCpJhbKPJVQaQB7655p0qgvZZ91fjfqoR51vrxoCNC4QAvD_BwE&amp;utm_source=REC890&amp;utm_medium=PR&amp;utm_campaign=REC890_efficiency&amp;utm_id=reduce+waste&amp;utm_term=manufacturing&amp;utm_content=Earned"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09ff7513-bb54-47f2-a08f-853d003f8000">
      <Terms xmlns="http://schemas.microsoft.com/office/infopath/2007/PartnerControls"/>
    </lcf76f155ced4ddcb4097134ff3c332f>
    <Year xmlns="09ff7513-bb54-47f2-a08f-853d003f8000" xsi:nil="true"/>
    <Permissions xmlns="09ff7513-bb54-47f2-a08f-853d003f8000" xsi:nil="true"/>
    <Activity xmlns="09ff7513-bb54-47f2-a08f-853d003f8000" xsi:nil="true"/>
    <Category xmlns="09ff7513-bb54-47f2-a08f-853d003f8000" xsi:nil="true"/>
    <Division xmlns="09ff7513-bb54-47f2-a08f-853d003f8000" xsi:nil="true"/>
    <Thumbnail xmlns="09ff7513-bb54-47f2-a08f-853d003f8000" xsi:nil="true"/>
    <Theme xmlns="09ff7513-bb54-47f2-a08f-853d003f8000" xsi:nil="true"/>
    <Product xmlns="09ff7513-bb54-47f2-a08f-853d003f80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9D4E75ADE3FE4D866D7DA281880ECE" ma:contentTypeVersion="28" ma:contentTypeDescription="Create a new document." ma:contentTypeScope="" ma:versionID="12a1ce03befe7859cc3d11b3a9b1ae1a">
  <xsd:schema xmlns:xsd="http://www.w3.org/2001/XMLSchema" xmlns:xs="http://www.w3.org/2001/XMLSchema" xmlns:p="http://schemas.microsoft.com/office/2006/metadata/properties" xmlns:ns2="09ff7513-bb54-47f2-a08f-853d003f8000" xmlns:ns3="499df6b2-a02a-4412-8336-b2ebe8c328ca" xmlns:ns4="f63ce71d-3361-41b5-bdcd-bfdd8a2958a5" targetNamespace="http://schemas.microsoft.com/office/2006/metadata/properties" ma:root="true" ma:fieldsID="cdb6f34738c2365b0ceab684136ad8de" ns2:_="" ns3:_="" ns4:_="">
    <xsd:import namespace="09ff7513-bb54-47f2-a08f-853d003f8000"/>
    <xsd:import namespace="499df6b2-a02a-4412-8336-b2ebe8c328ca"/>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Thumbnail" minOccurs="0"/>
                <xsd:element ref="ns2:Year" minOccurs="0"/>
                <xsd:element ref="ns2:Theme" minOccurs="0"/>
                <xsd:element ref="ns2:Permissions" minOccurs="0"/>
                <xsd:element ref="ns2:Category" minOccurs="0"/>
                <xsd:element ref="ns2:Activity" minOccurs="0"/>
                <xsd:element ref="ns2:Product" minOccurs="0"/>
                <xsd:element ref="ns2:MediaServiceSearchProperties" minOccurs="0"/>
                <xsd:element ref="ns2: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f7513-bb54-47f2-a08f-853d003f8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Year" ma:index="26" nillable="true" ma:displayName="Year" ma:description="Year content published" ma:format="Dropdown" ma:internalName="Year">
      <xsd:simpleType>
        <xsd:restriction base="dms:Choice">
          <xsd:enumeration value="2021"/>
          <xsd:enumeration value="2022"/>
          <xsd:enumeration value="2023"/>
          <xsd:enumeration value="2024"/>
          <xsd:enumeration value="2025"/>
          <xsd:enumeration value="2026"/>
        </xsd:restriction>
      </xsd:simpleType>
    </xsd:element>
    <xsd:element name="Theme" ma:index="27" nillable="true" ma:displayName="Theme" ma:description="Is this linked to an event, project, campaign etc" ma:format="Dropdown" ma:internalName="Theme">
      <xsd:simpleType>
        <xsd:restriction base="dms:Choice">
          <xsd:enumeration value="People"/>
          <xsd:enumeration value="Place"/>
          <xsd:enumeration value="Product"/>
          <xsd:enumeration value="People/Product"/>
        </xsd:restriction>
      </xsd:simpleType>
    </xsd:element>
    <xsd:element name="Permissions" ma:index="28" nillable="true" ma:displayName="Permissions" ma:description="Permission for usage. &#10;Yes = specific permission obtained for pic of persons.   DO NOT USE PHOTOGRAPHS OF CHILDREN UNLESS THIS COLUMN STATES YES&#10;" ma:format="Dropdown" ma:internalName="Permissions">
      <xsd:simpleType>
        <xsd:restriction base="dms:Choice">
          <xsd:enumeration value="Yes"/>
          <xsd:enumeration value="Check"/>
        </xsd:restriction>
      </xsd:simpleType>
    </xsd:element>
    <xsd:element name="Category" ma:index="29" nillable="true" ma:displayName="Country &amp; site" ma:description="UK - green&#10;EMEA = red&#10;APAC = yellow&#10;Americas = purple&#10;" ma:format="RadioButtons" ma:internalName="Category">
      <xsd:simpleType>
        <xsd:restriction base="dms:Choice">
          <xsd:enumeration value="UK - Woodchester"/>
          <xsd:enumeration value="UK - New Mills"/>
          <xsd:enumeration value="UK - Stonehouse"/>
          <xsd:enumeration value="UK - Miskin"/>
          <xsd:enumeration value="UK - Charfield"/>
          <xsd:enumeration value="UK - Old Town"/>
          <xsd:enumeration value="UK - Exeter"/>
          <xsd:enumeration value="UK - Castle Donington"/>
          <xsd:enumeration value="UK - York"/>
          <xsd:enumeration value="UK - Edinburgh"/>
          <xsd:enumeration value="UK general"/>
          <xsd:enumeration value="USA - Ilinois"/>
          <xsd:enumeration value="USA - Chicago"/>
          <xsd:enumeration value="Mexico"/>
          <xsd:enumeration value="Brazil"/>
          <xsd:enumeration value="Canada"/>
          <xsd:enumeration value="Austria"/>
          <xsd:enumeration value="Czech Republic"/>
          <xsd:enumeration value="France"/>
          <xsd:enumeration value="Germany"/>
          <xsd:enumeration value="Holland"/>
          <xsd:enumeration value="Hungary"/>
          <xsd:enumeration value="Israel"/>
          <xsd:enumeration value="Italy"/>
          <xsd:enumeration value="Poland"/>
          <xsd:enumeration value="Slovakia"/>
          <xsd:enumeration value="Spain"/>
          <xsd:enumeration value="Sweden"/>
          <xsd:enumeration value="Switzerland"/>
          <xsd:enumeration value="Turkey"/>
          <xsd:enumeration value="Australia"/>
          <xsd:enumeration value="China - Shanghai"/>
          <xsd:enumeration value="Hong Kong"/>
          <xsd:enumeration value="India"/>
          <xsd:enumeration value="Indonesia"/>
          <xsd:enumeration value="Japan - Tokyo"/>
          <xsd:enumeration value="Japan - Nagoya"/>
          <xsd:enumeration value="Korea"/>
          <xsd:enumeration value="Malaysia"/>
          <xsd:enumeration value="Singapore"/>
          <xsd:enumeration value="Taiwan"/>
          <xsd:enumeration value="Thailand"/>
          <xsd:enumeration value="Vietnam"/>
          <xsd:enumeration value="Unknown"/>
        </xsd:restriction>
      </xsd:simpleType>
    </xsd:element>
    <xsd:element name="Activity" ma:index="30" nillable="true" ma:displayName="Setting" ma:format="Dropdown" ma:internalName="Activity">
      <xsd:simpleType>
        <xsd:restriction base="dms:Choice">
          <xsd:enumeration value="Warehouse"/>
          <xsd:enumeration value="Office"/>
          <xsd:enumeration value="Meeting/event"/>
          <xsd:enumeration value="Building"/>
          <xsd:enumeration value="Demo area/Lab"/>
          <xsd:enumeration value="Factory"/>
          <xsd:enumeration value="Individual"/>
        </xsd:restriction>
      </xsd:simpleType>
    </xsd:element>
    <xsd:element name="Product" ma:index="31" nillable="true" ma:displayName="Date of shoot" ma:description="Photo shoot date&#10;" ma:format="DateOnly" ma:internalName="Product">
      <xsd:simpleType>
        <xsd:restriction base="dms:DateTim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Division" ma:index="33" nillable="true" ma:displayName="Division" ma:format="Dropdown" ma:internalName="Division">
      <xsd:simpleType>
        <xsd:restriction base="dms:Choice">
          <xsd:enumeration value="MSD"/>
          <xsd:enumeration value="NPD"/>
          <xsd:enumeration value="MPD"/>
          <xsd:enumeration value="CGPD"/>
          <xsd:enumeration value="AMPD"/>
          <xsd:enumeration value="CDS"/>
          <xsd:enumeration value="IAPD"/>
          <xsd:enumeration value="MDPD"/>
          <xsd:enumeration value="EPD"/>
          <xsd:enumeration value="LCPD"/>
          <xsd:enumeration value="SPD"/>
          <xsd:enumeration value="SFPD"/>
        </xsd:restriction>
      </xsd:simpleType>
    </xsd:element>
  </xsd:schema>
  <xsd:schema xmlns:xsd="http://www.w3.org/2001/XMLSchema" xmlns:xs="http://www.w3.org/2001/XMLSchema" xmlns:dms="http://schemas.microsoft.com/office/2006/documentManagement/types" xmlns:pc="http://schemas.microsoft.com/office/infopath/2007/PartnerControls" targetNamespace="499df6b2-a02a-4412-8336-b2ebe8c328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673bdb7-7606-40d7-9298-1191310dee1e}" ma:internalName="TaxCatchAll" ma:showField="CatchAllData" ma:web="499df6b2-a02a-4412-8336-b2ebe8c32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09ff7513-bb54-47f2-a08f-853d003f8000"/>
  </ds:schemaRefs>
</ds:datastoreItem>
</file>

<file path=customXml/itemProps2.xml><?xml version="1.0" encoding="utf-8"?>
<ds:datastoreItem xmlns:ds="http://schemas.openxmlformats.org/officeDocument/2006/customXml" ds:itemID="{E5E38D20-C9CE-40D9-B983-FFCAA7A8E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f7513-bb54-47f2-a08f-853d003f8000"/>
    <ds:schemaRef ds:uri="499df6b2-a02a-4412-8336-b2ebe8c328ca"/>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4.xml><?xml version="1.0" encoding="utf-8"?>
<ds:datastoreItem xmlns:ds="http://schemas.openxmlformats.org/officeDocument/2006/customXml" ds:itemID="{DA1BE878-19B1-44A2-B08D-D93CEB820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759</Words>
  <Characters>4329</Characters>
  <Application>Microsoft Office Word</Application>
  <DocSecurity>0</DocSecurity>
  <Lines>36</Lines>
  <Paragraphs>10</Paragraphs>
  <ScaleCrop>false</ScaleCrop>
  <Company>Renishaw PLC</Company>
  <LinksUpToDate>false</LinksUpToDate>
  <CharactersWithSpaces>5078</CharactersWithSpaces>
  <SharedDoc>false</SharedDoc>
  <HLinks>
    <vt:vector size="24" baseType="variant">
      <vt:variant>
        <vt:i4>4915277</vt:i4>
      </vt:variant>
      <vt:variant>
        <vt:i4>9</vt:i4>
      </vt:variant>
      <vt:variant>
        <vt:i4>0</vt:i4>
      </vt:variant>
      <vt:variant>
        <vt:i4>5</vt:i4>
      </vt:variant>
      <vt:variant>
        <vt:lpwstr>http://www.renishaw.com/</vt:lpwstr>
      </vt:variant>
      <vt:variant>
        <vt:lpwstr/>
      </vt:variant>
      <vt:variant>
        <vt:i4>4522023</vt:i4>
      </vt:variant>
      <vt:variant>
        <vt:i4>6</vt:i4>
      </vt:variant>
      <vt:variant>
        <vt:i4>0</vt:i4>
      </vt:variant>
      <vt:variant>
        <vt:i4>5</vt:i4>
      </vt:variant>
      <vt:variant>
        <vt:lpwstr>https://www.renishaw.com/en/renishaw-enhancing-efficiency-in-manufacturing-and-healthcare--1030?gad_source=1&amp;gclid=CjwKCAiAxKy5BhBbEiwAYiW--x-mYMpHDwKuvBOBUCpJhbKPJVQaQB7655p0qgvZZ91fjfqoR51vrxoCNC4QAvD_BwE&amp;utm_source=REC890&amp;utm_medium=PR&amp;utm_campaign=REC890_efficiency&amp;utm_id=reduce+waste&amp;utm_term=manufacturing&amp;utm_content=Earned</vt:lpwstr>
      </vt:variant>
      <vt:variant>
        <vt:lpwstr/>
      </vt:variant>
      <vt:variant>
        <vt:i4>327762</vt:i4>
      </vt:variant>
      <vt:variant>
        <vt:i4>3</vt:i4>
      </vt:variant>
      <vt:variant>
        <vt:i4>0</vt:i4>
      </vt:variant>
      <vt:variant>
        <vt:i4>5</vt:i4>
      </vt:variant>
      <vt:variant>
        <vt:lpwstr>https://www.renishaw.com/en/renishaw-enhancing-efficiency-in-manufacturing-and-healthcare--1030?srsltid=AfmBOorhGxBOTeOXQ2vDUyDTPe2A5Tz0pD63HKsWlJer7Bnbn5ocS4QR&amp;utm_source=REC891&amp;utm_medium=PR&amp;utm_campaign=REC891_miskin&amp;utm_id=Miskin+facility&amp;utm_term=manufacturing&amp;utm_content=Earned</vt:lpwstr>
      </vt:variant>
      <vt:variant>
        <vt:lpwstr/>
      </vt:variant>
      <vt:variant>
        <vt:i4>327762</vt:i4>
      </vt:variant>
      <vt:variant>
        <vt:i4>0</vt:i4>
      </vt:variant>
      <vt:variant>
        <vt:i4>0</vt:i4>
      </vt:variant>
      <vt:variant>
        <vt:i4>5</vt:i4>
      </vt:variant>
      <vt:variant>
        <vt:lpwstr>https://www.renishaw.com/en/renishaw-enhancing-efficiency-in-manufacturing-and-healthcare--1030?srsltid=AfmBOorhGxBOTeOXQ2vDUyDTPe2A5Tz0pD63HKsWlJer7Bnbn5ocS4QR&amp;utm_source=REC891&amp;utm_medium=PR&amp;utm_campaign=REC891_miskin&amp;utm_id=Miskin+facility&amp;utm_term=manufacturing&amp;utm_content=Earn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Hannah Fraser</cp:lastModifiedBy>
  <cp:revision>7</cp:revision>
  <cp:lastPrinted>2014-11-03T12:56:00Z</cp:lastPrinted>
  <dcterms:created xsi:type="dcterms:W3CDTF">2024-11-12T14:18:00Z</dcterms:created>
  <dcterms:modified xsi:type="dcterms:W3CDTF">2024-11-13T13:59:00Z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0x010100F59D4E75ADE3FE4D866D7DA281880ECE</vt:lpwstr>
  </property>
  <property fmtid="{D5CDD505-2E9C-101B-9397-08002B2CF9AE}" pid="3" name="MediaServiceImageTags">
    <vt:lpwstr/>
  </property>
  <property fmtid="{D5CDD505-2E9C-101B-9397-08002B2CF9AE}" pid="4" name="Order">
    <vt:r8>59600</vt:r8>
  </property>
</Properties>
</file>