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2F1DC941" w:rsidR="00535A5C" w:rsidRDefault="003749DE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</w:t>
      </w:r>
      <w:r w:rsidR="00A55476">
        <w:rPr>
          <w:rFonts w:ascii="Arial" w:hAnsi="Arial" w:cs="Arial"/>
          <w:i/>
          <w:noProof/>
        </w:rPr>
        <w:t>ly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A35E92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5C16330" w:rsidR="00CD6AD4" w:rsidRDefault="003749D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celebrate</w:t>
      </w:r>
      <w:r w:rsidR="00772D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International Women in Engineering Day with Girl</w:t>
      </w:r>
      <w:r w:rsidR="00E41839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uid</w:t>
      </w:r>
      <w:r w:rsidR="00095478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3743">
        <w:rPr>
          <w:rFonts w:ascii="Arial" w:hAnsi="Arial" w:cs="Arial"/>
          <w:b/>
          <w:sz w:val="24"/>
          <w:szCs w:val="24"/>
        </w:rPr>
        <w:t>Groups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B" w14:textId="5DB14EA5" w:rsidR="00524281" w:rsidRDefault="00E4183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Global engineering </w:t>
      </w:r>
      <w:r w:rsidR="00150895">
        <w:rPr>
          <w:rFonts w:ascii="Arial" w:hAnsi="Arial" w:cs="Arial"/>
        </w:rPr>
        <w:t xml:space="preserve">technologies </w:t>
      </w:r>
      <w:r>
        <w:rPr>
          <w:rFonts w:ascii="Arial" w:hAnsi="Arial" w:cs="Arial"/>
        </w:rPr>
        <w:t xml:space="preserve">company, </w:t>
      </w:r>
      <w:hyperlink r:id="rId11" w:history="1">
        <w:r w:rsidRPr="00AD7109">
          <w:rPr>
            <w:rStyle w:val="Hyperlink"/>
            <w:rFonts w:ascii="Arial" w:hAnsi="Arial" w:cs="Arial"/>
          </w:rPr>
          <w:t>Renishaw</w:t>
        </w:r>
      </w:hyperlink>
      <w:r>
        <w:rPr>
          <w:rFonts w:ascii="Arial" w:hAnsi="Arial" w:cs="Arial"/>
        </w:rPr>
        <w:t>, celebrated International Women in Engineering Day</w:t>
      </w:r>
      <w:r w:rsidR="00A0783E">
        <w:rPr>
          <w:rFonts w:ascii="Arial" w:hAnsi="Arial" w:cs="Arial"/>
        </w:rPr>
        <w:t xml:space="preserve"> with </w:t>
      </w:r>
      <w:r w:rsidR="00A64319">
        <w:rPr>
          <w:rFonts w:ascii="Arial" w:hAnsi="Arial" w:cs="Arial"/>
        </w:rPr>
        <w:t>Girlguid</w:t>
      </w:r>
      <w:r w:rsidR="00095478">
        <w:rPr>
          <w:rFonts w:ascii="Arial" w:hAnsi="Arial" w:cs="Arial"/>
        </w:rPr>
        <w:t>ing</w:t>
      </w:r>
      <w:r w:rsidR="00693743">
        <w:rPr>
          <w:rFonts w:ascii="Arial" w:hAnsi="Arial" w:cs="Arial"/>
        </w:rPr>
        <w:t xml:space="preserve"> groups</w:t>
      </w:r>
      <w:r w:rsidR="00A64319">
        <w:rPr>
          <w:rFonts w:ascii="Arial" w:hAnsi="Arial" w:cs="Arial"/>
        </w:rPr>
        <w:t xml:space="preserve">, </w:t>
      </w:r>
      <w:r w:rsidR="00095478">
        <w:rPr>
          <w:rFonts w:ascii="Arial" w:hAnsi="Arial" w:cs="Arial"/>
        </w:rPr>
        <w:t xml:space="preserve">by hosting an event at its New Mills </w:t>
      </w:r>
      <w:r w:rsidR="00F2123E">
        <w:rPr>
          <w:rFonts w:ascii="Arial" w:hAnsi="Arial" w:cs="Arial"/>
        </w:rPr>
        <w:t xml:space="preserve">headquarters </w:t>
      </w:r>
      <w:r w:rsidR="00095478">
        <w:rPr>
          <w:rFonts w:ascii="Arial" w:hAnsi="Arial" w:cs="Arial"/>
        </w:rPr>
        <w:t>site in Gloucestershire</w:t>
      </w:r>
      <w:r w:rsidR="00D04BC4">
        <w:rPr>
          <w:rFonts w:ascii="Arial" w:hAnsi="Arial" w:cs="Arial"/>
        </w:rPr>
        <w:t xml:space="preserve"> </w:t>
      </w:r>
      <w:r w:rsidR="00B815D8">
        <w:rPr>
          <w:rFonts w:ascii="Arial" w:hAnsi="Arial" w:cs="Arial"/>
        </w:rPr>
        <w:t>on June 25, 2022</w:t>
      </w:r>
      <w:r w:rsidR="00924DFD">
        <w:rPr>
          <w:rFonts w:ascii="Arial" w:hAnsi="Arial" w:cs="Arial"/>
        </w:rPr>
        <w:t xml:space="preserve">. </w:t>
      </w:r>
      <w:r w:rsidR="00845089">
        <w:rPr>
          <w:rFonts w:ascii="Arial" w:hAnsi="Arial" w:cs="Arial"/>
        </w:rPr>
        <w:t>The Company</w:t>
      </w:r>
      <w:r w:rsidR="00924DFD">
        <w:rPr>
          <w:rFonts w:ascii="Arial" w:hAnsi="Arial" w:cs="Arial"/>
        </w:rPr>
        <w:t xml:space="preserve"> held the event </w:t>
      </w:r>
      <w:r w:rsidR="00E615EA">
        <w:rPr>
          <w:rFonts w:ascii="Arial" w:hAnsi="Arial" w:cs="Arial"/>
        </w:rPr>
        <w:t xml:space="preserve">to </w:t>
      </w:r>
      <w:r w:rsidR="00150895">
        <w:rPr>
          <w:rFonts w:ascii="Arial" w:hAnsi="Arial" w:cs="Arial"/>
        </w:rPr>
        <w:t xml:space="preserve">coincide with the </w:t>
      </w:r>
      <w:r w:rsidR="00CF2791">
        <w:rPr>
          <w:rFonts w:ascii="Arial" w:hAnsi="Arial" w:cs="Arial"/>
        </w:rPr>
        <w:t xml:space="preserve">international </w:t>
      </w:r>
      <w:r w:rsidR="00150895">
        <w:rPr>
          <w:rFonts w:ascii="Arial" w:hAnsi="Arial" w:cs="Arial"/>
        </w:rPr>
        <w:t xml:space="preserve">awareness campaign to raise the profile of women in engineering and </w:t>
      </w:r>
      <w:r w:rsidR="00095478">
        <w:rPr>
          <w:rFonts w:ascii="Arial" w:hAnsi="Arial" w:cs="Arial"/>
        </w:rPr>
        <w:t xml:space="preserve">showcase </w:t>
      </w:r>
      <w:r w:rsidR="00693AAD">
        <w:rPr>
          <w:rFonts w:ascii="Arial" w:hAnsi="Arial" w:cs="Arial"/>
        </w:rPr>
        <w:t>the diverse opportunities</w:t>
      </w:r>
      <w:r w:rsidR="00D73A86">
        <w:rPr>
          <w:rFonts w:ascii="Arial" w:hAnsi="Arial" w:cs="Arial"/>
        </w:rPr>
        <w:t xml:space="preserve"> available</w:t>
      </w:r>
      <w:r w:rsidR="00E615EA">
        <w:rPr>
          <w:rFonts w:ascii="Arial" w:hAnsi="Arial" w:cs="Arial"/>
        </w:rPr>
        <w:t xml:space="preserve"> </w:t>
      </w:r>
      <w:r w:rsidR="00A36C00">
        <w:rPr>
          <w:rFonts w:ascii="Arial" w:hAnsi="Arial" w:cs="Arial"/>
        </w:rPr>
        <w:t xml:space="preserve">to girls </w:t>
      </w:r>
      <w:r w:rsidR="00E615EA">
        <w:rPr>
          <w:rFonts w:ascii="Arial" w:hAnsi="Arial" w:cs="Arial"/>
        </w:rPr>
        <w:t xml:space="preserve">in science, technology, </w:t>
      </w:r>
      <w:proofErr w:type="gramStart"/>
      <w:r w:rsidR="00E615EA">
        <w:rPr>
          <w:rFonts w:ascii="Arial" w:hAnsi="Arial" w:cs="Arial"/>
        </w:rPr>
        <w:t>engineering</w:t>
      </w:r>
      <w:proofErr w:type="gramEnd"/>
      <w:r w:rsidR="00E615EA">
        <w:rPr>
          <w:rFonts w:ascii="Arial" w:hAnsi="Arial" w:cs="Arial"/>
        </w:rPr>
        <w:t xml:space="preserve"> and maths (STEM)</w:t>
      </w:r>
      <w:r w:rsidR="00095478">
        <w:rPr>
          <w:rFonts w:ascii="Arial" w:hAnsi="Arial" w:cs="Arial"/>
        </w:rPr>
        <w:t xml:space="preserve"> careers</w:t>
      </w:r>
      <w:r w:rsidR="00E615EA">
        <w:rPr>
          <w:rFonts w:ascii="Arial" w:hAnsi="Arial" w:cs="Arial"/>
        </w:rPr>
        <w:t xml:space="preserve">. </w:t>
      </w:r>
    </w:p>
    <w:p w14:paraId="575A37B8" w14:textId="77777777" w:rsidR="00A459AE" w:rsidRDefault="00A459AE" w:rsidP="004C68BF">
      <w:pPr>
        <w:spacing w:line="336" w:lineRule="auto"/>
        <w:ind w:right="-554"/>
        <w:rPr>
          <w:rFonts w:ascii="Arial" w:hAnsi="Arial" w:cs="Arial"/>
        </w:rPr>
      </w:pPr>
    </w:p>
    <w:p w14:paraId="31AD7D7D" w14:textId="0A5CA53B" w:rsidR="00A459AE" w:rsidRDefault="00A459A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event saw over 130 Rainbows, </w:t>
      </w:r>
      <w:proofErr w:type="gramStart"/>
      <w:r>
        <w:rPr>
          <w:rFonts w:ascii="Arial" w:hAnsi="Arial" w:cs="Arial"/>
        </w:rPr>
        <w:t>Brownies</w:t>
      </w:r>
      <w:proofErr w:type="gramEnd"/>
      <w:r>
        <w:rPr>
          <w:rFonts w:ascii="Arial" w:hAnsi="Arial" w:cs="Arial"/>
        </w:rPr>
        <w:t xml:space="preserve"> and Guides</w:t>
      </w:r>
      <w:r w:rsidR="00095478">
        <w:rPr>
          <w:rFonts w:ascii="Arial" w:hAnsi="Arial" w:cs="Arial"/>
        </w:rPr>
        <w:t>, ranging from four to 14 years old,</w:t>
      </w:r>
      <w:r>
        <w:rPr>
          <w:rFonts w:ascii="Arial" w:hAnsi="Arial" w:cs="Arial"/>
        </w:rPr>
        <w:t xml:space="preserve"> </w:t>
      </w:r>
      <w:r w:rsidR="00BE3AA3">
        <w:rPr>
          <w:rFonts w:ascii="Arial" w:hAnsi="Arial" w:cs="Arial"/>
        </w:rPr>
        <w:t xml:space="preserve">visit the </w:t>
      </w:r>
      <w:r w:rsidR="00FA37C7">
        <w:rPr>
          <w:rFonts w:ascii="Arial" w:hAnsi="Arial" w:cs="Arial"/>
        </w:rPr>
        <w:t xml:space="preserve">Renishaw </w:t>
      </w:r>
      <w:r w:rsidR="00BE3AA3">
        <w:rPr>
          <w:rFonts w:ascii="Arial" w:hAnsi="Arial" w:cs="Arial"/>
        </w:rPr>
        <w:t>site</w:t>
      </w:r>
      <w:r w:rsidR="00A36C00">
        <w:rPr>
          <w:rFonts w:ascii="Arial" w:hAnsi="Arial" w:cs="Arial"/>
        </w:rPr>
        <w:t xml:space="preserve"> to learn</w:t>
      </w:r>
      <w:r w:rsidR="00693743">
        <w:rPr>
          <w:rFonts w:ascii="Arial" w:hAnsi="Arial" w:cs="Arial"/>
        </w:rPr>
        <w:t xml:space="preserve"> </w:t>
      </w:r>
      <w:r w:rsidR="0046647F">
        <w:rPr>
          <w:rFonts w:ascii="Arial" w:hAnsi="Arial" w:cs="Arial"/>
        </w:rPr>
        <w:t xml:space="preserve">about </w:t>
      </w:r>
      <w:r w:rsidR="00FC74E5">
        <w:rPr>
          <w:rFonts w:ascii="Arial" w:hAnsi="Arial" w:cs="Arial"/>
        </w:rPr>
        <w:t xml:space="preserve">the </w:t>
      </w:r>
      <w:r w:rsidR="0031276D">
        <w:rPr>
          <w:rFonts w:ascii="Arial" w:hAnsi="Arial" w:cs="Arial"/>
        </w:rPr>
        <w:t>found</w:t>
      </w:r>
      <w:r w:rsidR="00FC74E5">
        <w:rPr>
          <w:rFonts w:ascii="Arial" w:hAnsi="Arial" w:cs="Arial"/>
        </w:rPr>
        <w:t>ation of the Company</w:t>
      </w:r>
      <w:r w:rsidR="00E32C73">
        <w:rPr>
          <w:rFonts w:ascii="Arial" w:hAnsi="Arial" w:cs="Arial"/>
        </w:rPr>
        <w:t xml:space="preserve">, </w:t>
      </w:r>
      <w:r w:rsidR="001B0340">
        <w:rPr>
          <w:rFonts w:ascii="Arial" w:hAnsi="Arial" w:cs="Arial"/>
        </w:rPr>
        <w:t>the</w:t>
      </w:r>
      <w:r w:rsidR="00E32C73">
        <w:rPr>
          <w:rFonts w:ascii="Arial" w:hAnsi="Arial" w:cs="Arial"/>
        </w:rPr>
        <w:t xml:space="preserve"> products</w:t>
      </w:r>
      <w:r w:rsidR="001B0340">
        <w:rPr>
          <w:rFonts w:ascii="Arial" w:hAnsi="Arial" w:cs="Arial"/>
        </w:rPr>
        <w:t xml:space="preserve"> </w:t>
      </w:r>
      <w:r w:rsidR="00FC74E5">
        <w:rPr>
          <w:rFonts w:ascii="Arial" w:hAnsi="Arial" w:cs="Arial"/>
        </w:rPr>
        <w:t>it</w:t>
      </w:r>
      <w:r w:rsidR="001B0340">
        <w:rPr>
          <w:rFonts w:ascii="Arial" w:hAnsi="Arial" w:cs="Arial"/>
        </w:rPr>
        <w:t xml:space="preserve"> manufacture</w:t>
      </w:r>
      <w:r w:rsidR="00FC74E5">
        <w:rPr>
          <w:rFonts w:ascii="Arial" w:hAnsi="Arial" w:cs="Arial"/>
        </w:rPr>
        <w:t>s</w:t>
      </w:r>
      <w:r w:rsidR="0031276D">
        <w:rPr>
          <w:rFonts w:ascii="Arial" w:hAnsi="Arial" w:cs="Arial"/>
        </w:rPr>
        <w:t xml:space="preserve"> </w:t>
      </w:r>
      <w:r w:rsidR="00A36C00">
        <w:rPr>
          <w:rFonts w:ascii="Arial" w:hAnsi="Arial" w:cs="Arial"/>
        </w:rPr>
        <w:t>and</w:t>
      </w:r>
      <w:r w:rsidR="008F5DDA">
        <w:rPr>
          <w:rFonts w:ascii="Arial" w:hAnsi="Arial" w:cs="Arial"/>
        </w:rPr>
        <w:t xml:space="preserve"> </w:t>
      </w:r>
      <w:r w:rsidR="003B52C7">
        <w:rPr>
          <w:rFonts w:ascii="Arial" w:hAnsi="Arial" w:cs="Arial"/>
        </w:rPr>
        <w:t>the</w:t>
      </w:r>
      <w:r w:rsidR="00BE78DD">
        <w:rPr>
          <w:rFonts w:ascii="Arial" w:hAnsi="Arial" w:cs="Arial"/>
        </w:rPr>
        <w:t xml:space="preserve"> </w:t>
      </w:r>
      <w:r w:rsidR="0031276D">
        <w:rPr>
          <w:rFonts w:ascii="Arial" w:hAnsi="Arial" w:cs="Arial"/>
        </w:rPr>
        <w:t>importance of attracting young people into STEM careers.</w:t>
      </w:r>
      <w:r w:rsidR="00BE78DD">
        <w:rPr>
          <w:rFonts w:ascii="Arial" w:hAnsi="Arial" w:cs="Arial"/>
        </w:rPr>
        <w:t xml:space="preserve"> </w:t>
      </w:r>
      <w:r w:rsidR="009E35AC">
        <w:rPr>
          <w:rFonts w:ascii="Arial" w:hAnsi="Arial" w:cs="Arial"/>
        </w:rPr>
        <w:t xml:space="preserve">They </w:t>
      </w:r>
      <w:r w:rsidR="00B815D8">
        <w:rPr>
          <w:rFonts w:ascii="Arial" w:hAnsi="Arial" w:cs="Arial"/>
        </w:rPr>
        <w:t>listened to</w:t>
      </w:r>
      <w:r w:rsidR="00E32C73">
        <w:rPr>
          <w:rFonts w:ascii="Arial" w:hAnsi="Arial" w:cs="Arial"/>
        </w:rPr>
        <w:t xml:space="preserve"> a</w:t>
      </w:r>
      <w:r w:rsidR="00B815D8">
        <w:rPr>
          <w:rFonts w:ascii="Arial" w:hAnsi="Arial" w:cs="Arial"/>
        </w:rPr>
        <w:t xml:space="preserve"> </w:t>
      </w:r>
      <w:r w:rsidR="009E35AC">
        <w:rPr>
          <w:rFonts w:ascii="Arial" w:hAnsi="Arial" w:cs="Arial"/>
        </w:rPr>
        <w:t>talk from</w:t>
      </w:r>
      <w:r w:rsidR="00A55476">
        <w:rPr>
          <w:rFonts w:ascii="Arial" w:hAnsi="Arial" w:cs="Arial"/>
        </w:rPr>
        <w:t xml:space="preserve"> a</w:t>
      </w:r>
      <w:r w:rsidR="00F46B9A">
        <w:rPr>
          <w:rFonts w:ascii="Arial" w:hAnsi="Arial" w:cs="Arial"/>
        </w:rPr>
        <w:t>n</w:t>
      </w:r>
      <w:r w:rsidR="00E32C73">
        <w:rPr>
          <w:rFonts w:ascii="Arial" w:hAnsi="Arial" w:cs="Arial"/>
        </w:rPr>
        <w:t xml:space="preserve"> </w:t>
      </w:r>
      <w:r w:rsidR="009E35AC">
        <w:rPr>
          <w:rFonts w:ascii="Arial" w:hAnsi="Arial" w:cs="Arial"/>
        </w:rPr>
        <w:t>engineer</w:t>
      </w:r>
      <w:r w:rsidR="00A55476">
        <w:rPr>
          <w:rFonts w:ascii="Arial" w:hAnsi="Arial" w:cs="Arial"/>
        </w:rPr>
        <w:t xml:space="preserve"> </w:t>
      </w:r>
      <w:r w:rsidR="009E35AC">
        <w:rPr>
          <w:rFonts w:ascii="Arial" w:hAnsi="Arial" w:cs="Arial"/>
        </w:rPr>
        <w:t xml:space="preserve">who </w:t>
      </w:r>
      <w:r w:rsidR="00E32C73">
        <w:rPr>
          <w:rFonts w:ascii="Arial" w:hAnsi="Arial" w:cs="Arial"/>
        </w:rPr>
        <w:t>talked about why she chose to join Renishaw and the importance of attracting girls into STEM careers.</w:t>
      </w:r>
      <w:r w:rsidR="00A55476">
        <w:rPr>
          <w:rFonts w:ascii="Arial" w:hAnsi="Arial" w:cs="Arial"/>
        </w:rPr>
        <w:t xml:space="preserve"> </w:t>
      </w:r>
    </w:p>
    <w:p w14:paraId="0ED33AA7" w14:textId="77777777" w:rsidR="0063722D" w:rsidRDefault="0063722D" w:rsidP="004C68BF">
      <w:pPr>
        <w:spacing w:line="336" w:lineRule="auto"/>
        <w:ind w:right="-554"/>
        <w:rPr>
          <w:rFonts w:ascii="Arial" w:hAnsi="Arial" w:cs="Arial"/>
        </w:rPr>
      </w:pPr>
    </w:p>
    <w:p w14:paraId="591634E5" w14:textId="2682736A" w:rsidR="00D85BC4" w:rsidRDefault="00860591" w:rsidP="004C68BF">
      <w:pPr>
        <w:spacing w:line="336" w:lineRule="auto"/>
        <w:ind w:right="-554"/>
        <w:rPr>
          <w:rFonts w:ascii="Arial" w:hAnsi="Arial" w:cs="Arial"/>
        </w:rPr>
      </w:pPr>
      <w:r w:rsidRPr="00860591">
        <w:rPr>
          <w:rFonts w:ascii="Arial" w:hAnsi="Arial" w:cs="Arial"/>
        </w:rPr>
        <w:t xml:space="preserve">During the </w:t>
      </w:r>
      <w:r>
        <w:rPr>
          <w:rFonts w:ascii="Arial" w:hAnsi="Arial" w:cs="Arial"/>
        </w:rPr>
        <w:t>event,</w:t>
      </w:r>
      <w:r w:rsidRPr="00860591">
        <w:rPr>
          <w:rFonts w:ascii="Arial" w:hAnsi="Arial" w:cs="Arial"/>
        </w:rPr>
        <w:t xml:space="preserve"> the girls </w:t>
      </w:r>
      <w:r>
        <w:rPr>
          <w:rFonts w:ascii="Arial" w:hAnsi="Arial" w:cs="Arial"/>
        </w:rPr>
        <w:t xml:space="preserve">took part in a </w:t>
      </w:r>
      <w:r w:rsidR="00D85BC4">
        <w:rPr>
          <w:rFonts w:ascii="Arial" w:hAnsi="Arial" w:cs="Arial"/>
        </w:rPr>
        <w:t xml:space="preserve">range of workshops highlighting </w:t>
      </w:r>
      <w:r w:rsidR="00287202">
        <w:rPr>
          <w:rFonts w:ascii="Arial" w:hAnsi="Arial" w:cs="Arial"/>
        </w:rPr>
        <w:t>the different STEM disciplines</w:t>
      </w:r>
      <w:r w:rsidR="00D85BC4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science and engineering workshop</w:t>
      </w:r>
      <w:r w:rsidRPr="00860591">
        <w:rPr>
          <w:rFonts w:ascii="Arial" w:hAnsi="Arial" w:cs="Arial"/>
        </w:rPr>
        <w:t xml:space="preserve"> </w:t>
      </w:r>
      <w:r w:rsidR="00D85BC4">
        <w:rPr>
          <w:rFonts w:ascii="Arial" w:hAnsi="Arial" w:cs="Arial"/>
        </w:rPr>
        <w:t xml:space="preserve">included experiments </w:t>
      </w:r>
      <w:r w:rsidR="000E3A53">
        <w:rPr>
          <w:rFonts w:ascii="Arial" w:hAnsi="Arial" w:cs="Arial"/>
        </w:rPr>
        <w:t xml:space="preserve">where they learnt about electromagnetic </w:t>
      </w:r>
      <w:proofErr w:type="gramStart"/>
      <w:r w:rsidR="000E3A53">
        <w:rPr>
          <w:rFonts w:ascii="Arial" w:hAnsi="Arial" w:cs="Arial"/>
        </w:rPr>
        <w:t>induction</w:t>
      </w:r>
      <w:proofErr w:type="gramEnd"/>
      <w:r w:rsidR="00287202">
        <w:rPr>
          <w:rFonts w:ascii="Arial" w:hAnsi="Arial" w:cs="Arial"/>
        </w:rPr>
        <w:t xml:space="preserve"> and t</w:t>
      </w:r>
      <w:r w:rsidR="000E3A53">
        <w:rPr>
          <w:rFonts w:ascii="Arial" w:hAnsi="Arial" w:cs="Arial"/>
        </w:rPr>
        <w:t>he</w:t>
      </w:r>
      <w:r w:rsidR="00D316DD">
        <w:rPr>
          <w:rFonts w:ascii="Arial" w:hAnsi="Arial" w:cs="Arial"/>
        </w:rPr>
        <w:t>y</w:t>
      </w:r>
      <w:r w:rsidR="00D85BC4">
        <w:rPr>
          <w:rFonts w:ascii="Arial" w:hAnsi="Arial" w:cs="Arial"/>
        </w:rPr>
        <w:t xml:space="preserve"> </w:t>
      </w:r>
      <w:r w:rsidR="00287202">
        <w:rPr>
          <w:rFonts w:ascii="Arial" w:hAnsi="Arial" w:cs="Arial"/>
        </w:rPr>
        <w:t>were able to make</w:t>
      </w:r>
      <w:r w:rsidR="00AE2C89" w:rsidRPr="00AE2C89">
        <w:rPr>
          <w:rFonts w:ascii="Arial" w:hAnsi="Arial" w:cs="Arial"/>
        </w:rPr>
        <w:t xml:space="preserve"> </w:t>
      </w:r>
      <w:r w:rsidR="000E3A53">
        <w:rPr>
          <w:rFonts w:ascii="Arial" w:hAnsi="Arial" w:cs="Arial"/>
        </w:rPr>
        <w:t xml:space="preserve">RGB </w:t>
      </w:r>
      <w:r w:rsidR="00AE2C89" w:rsidRPr="00AE2C89">
        <w:rPr>
          <w:rFonts w:ascii="Arial" w:hAnsi="Arial" w:cs="Arial"/>
        </w:rPr>
        <w:t>LED torches</w:t>
      </w:r>
      <w:r w:rsidR="0053474B">
        <w:rPr>
          <w:rFonts w:ascii="Arial" w:hAnsi="Arial" w:cs="Arial"/>
        </w:rPr>
        <w:t xml:space="preserve"> </w:t>
      </w:r>
      <w:r w:rsidR="00225F8E">
        <w:rPr>
          <w:rFonts w:ascii="Arial" w:hAnsi="Arial" w:cs="Arial"/>
        </w:rPr>
        <w:t>which they could take home</w:t>
      </w:r>
      <w:r w:rsidR="00D85BC4">
        <w:rPr>
          <w:rFonts w:ascii="Arial" w:hAnsi="Arial" w:cs="Arial"/>
        </w:rPr>
        <w:t xml:space="preserve"> to </w:t>
      </w:r>
      <w:r w:rsidR="005B4E11">
        <w:rPr>
          <w:rFonts w:ascii="Arial" w:hAnsi="Arial" w:cs="Arial"/>
        </w:rPr>
        <w:t>share with their families</w:t>
      </w:r>
      <w:r w:rsidR="00287202">
        <w:rPr>
          <w:rFonts w:ascii="Arial" w:hAnsi="Arial" w:cs="Arial"/>
        </w:rPr>
        <w:t xml:space="preserve">. </w:t>
      </w:r>
      <w:r w:rsidR="00AF6037">
        <w:rPr>
          <w:rFonts w:ascii="Arial" w:hAnsi="Arial" w:cs="Arial"/>
        </w:rPr>
        <w:t>The girls</w:t>
      </w:r>
      <w:r w:rsidR="00161358">
        <w:rPr>
          <w:rFonts w:ascii="Arial" w:hAnsi="Arial" w:cs="Arial"/>
        </w:rPr>
        <w:t xml:space="preserve"> also</w:t>
      </w:r>
      <w:r w:rsidR="00AF6037">
        <w:rPr>
          <w:rFonts w:ascii="Arial" w:hAnsi="Arial" w:cs="Arial"/>
        </w:rPr>
        <w:t xml:space="preserve"> </w:t>
      </w:r>
      <w:r w:rsidR="00225F8E">
        <w:rPr>
          <w:rFonts w:ascii="Arial" w:hAnsi="Arial" w:cs="Arial"/>
        </w:rPr>
        <w:t xml:space="preserve">attended a </w:t>
      </w:r>
      <w:r w:rsidR="00287202">
        <w:rPr>
          <w:rFonts w:ascii="Arial" w:hAnsi="Arial" w:cs="Arial"/>
        </w:rPr>
        <w:t>t</w:t>
      </w:r>
      <w:r w:rsidR="00225F8E">
        <w:rPr>
          <w:rFonts w:ascii="Arial" w:hAnsi="Arial" w:cs="Arial"/>
        </w:rPr>
        <w:t xml:space="preserve">echnology workshop where they learnt </w:t>
      </w:r>
      <w:r w:rsidR="00C837CB">
        <w:rPr>
          <w:rFonts w:ascii="Arial" w:hAnsi="Arial" w:cs="Arial"/>
        </w:rPr>
        <w:t xml:space="preserve">about </w:t>
      </w:r>
      <w:r w:rsidR="00D31089">
        <w:rPr>
          <w:rFonts w:ascii="Arial" w:hAnsi="Arial" w:cs="Arial"/>
        </w:rPr>
        <w:t xml:space="preserve">the creation of </w:t>
      </w:r>
      <w:hyperlink r:id="rId12" w:history="1">
        <w:proofErr w:type="spellStart"/>
        <w:r w:rsidR="00AF6037" w:rsidRPr="007713FB">
          <w:rPr>
            <w:rStyle w:val="Hyperlink"/>
            <w:rFonts w:ascii="Arial" w:hAnsi="Arial" w:cs="Arial"/>
          </w:rPr>
          <w:t>Gromitr</w:t>
        </w:r>
        <w:r w:rsidR="00C837CB" w:rsidRPr="007713FB">
          <w:rPr>
            <w:rStyle w:val="Hyperlink"/>
            <w:rFonts w:ascii="Arial" w:hAnsi="Arial" w:cs="Arial"/>
          </w:rPr>
          <w:t>onic</w:t>
        </w:r>
        <w:proofErr w:type="spellEnd"/>
      </w:hyperlink>
      <w:r w:rsidR="00C837CB">
        <w:rPr>
          <w:rFonts w:ascii="Arial" w:hAnsi="Arial" w:cs="Arial"/>
        </w:rPr>
        <w:t>, one of the t</w:t>
      </w:r>
      <w:r w:rsidR="00C837CB" w:rsidRPr="00C837CB">
        <w:rPr>
          <w:rFonts w:ascii="Arial" w:hAnsi="Arial" w:cs="Arial"/>
        </w:rPr>
        <w:t>hree interactive Gromit sculptures</w:t>
      </w:r>
      <w:r w:rsidR="006B0F43">
        <w:rPr>
          <w:rFonts w:ascii="Arial" w:hAnsi="Arial" w:cs="Arial"/>
        </w:rPr>
        <w:t xml:space="preserve"> made</w:t>
      </w:r>
      <w:r w:rsidR="00C837CB" w:rsidRPr="00C837CB">
        <w:rPr>
          <w:rFonts w:ascii="Arial" w:hAnsi="Arial" w:cs="Arial"/>
        </w:rPr>
        <w:t xml:space="preserve"> for </w:t>
      </w:r>
      <w:r w:rsidR="006B0F43" w:rsidRPr="006B0F43">
        <w:rPr>
          <w:rFonts w:ascii="Arial" w:hAnsi="Arial" w:cs="Arial"/>
        </w:rPr>
        <w:t>The Grand Appeal's Gromit Unleashed 2 trail</w:t>
      </w:r>
      <w:r w:rsidR="00594764">
        <w:rPr>
          <w:rFonts w:ascii="Arial" w:hAnsi="Arial" w:cs="Arial"/>
        </w:rPr>
        <w:t xml:space="preserve"> in 2018</w:t>
      </w:r>
      <w:r w:rsidR="006B0F43">
        <w:rPr>
          <w:rFonts w:ascii="Arial" w:hAnsi="Arial" w:cs="Arial"/>
        </w:rPr>
        <w:t xml:space="preserve">. </w:t>
      </w:r>
      <w:r w:rsidR="00B4097C">
        <w:rPr>
          <w:rFonts w:ascii="Arial" w:hAnsi="Arial" w:cs="Arial"/>
        </w:rPr>
        <w:t xml:space="preserve">They were also able to see a </w:t>
      </w:r>
      <w:r w:rsidR="00225F8E">
        <w:rPr>
          <w:rFonts w:ascii="Arial" w:hAnsi="Arial" w:cs="Arial"/>
        </w:rPr>
        <w:t xml:space="preserve">plastic </w:t>
      </w:r>
      <w:r w:rsidR="00B4097C">
        <w:rPr>
          <w:rFonts w:ascii="Arial" w:hAnsi="Arial" w:cs="Arial"/>
        </w:rPr>
        <w:t>3D printer in</w:t>
      </w:r>
      <w:r w:rsidR="00225F8E">
        <w:rPr>
          <w:rFonts w:ascii="Arial" w:hAnsi="Arial" w:cs="Arial"/>
        </w:rPr>
        <w:t xml:space="preserve"> action</w:t>
      </w:r>
      <w:r w:rsidR="00B4097C">
        <w:rPr>
          <w:rFonts w:ascii="Arial" w:hAnsi="Arial" w:cs="Arial"/>
        </w:rPr>
        <w:t xml:space="preserve"> </w:t>
      </w:r>
      <w:r w:rsidR="00823E57">
        <w:rPr>
          <w:rFonts w:ascii="Arial" w:hAnsi="Arial" w:cs="Arial"/>
        </w:rPr>
        <w:t xml:space="preserve">to </w:t>
      </w:r>
      <w:r w:rsidR="00B4097C">
        <w:rPr>
          <w:rFonts w:ascii="Arial" w:hAnsi="Arial" w:cs="Arial"/>
        </w:rPr>
        <w:t xml:space="preserve">help them </w:t>
      </w:r>
      <w:r w:rsidR="000D4D15">
        <w:rPr>
          <w:rFonts w:ascii="Arial" w:hAnsi="Arial" w:cs="Arial"/>
        </w:rPr>
        <w:t xml:space="preserve">understand the impact of new technology </w:t>
      </w:r>
      <w:r w:rsidR="00F60C2E">
        <w:rPr>
          <w:rFonts w:ascii="Arial" w:hAnsi="Arial" w:cs="Arial"/>
        </w:rPr>
        <w:t>on</w:t>
      </w:r>
      <w:r w:rsidR="00D90A44">
        <w:rPr>
          <w:rFonts w:ascii="Arial" w:hAnsi="Arial" w:cs="Arial"/>
        </w:rPr>
        <w:t xml:space="preserve"> their everyday lives </w:t>
      </w:r>
      <w:r w:rsidR="00D73A86">
        <w:rPr>
          <w:rFonts w:ascii="Arial" w:hAnsi="Arial" w:cs="Arial"/>
        </w:rPr>
        <w:t>and</w:t>
      </w:r>
      <w:r w:rsidR="00D90A44">
        <w:rPr>
          <w:rFonts w:ascii="Arial" w:hAnsi="Arial" w:cs="Arial"/>
        </w:rPr>
        <w:t xml:space="preserve"> </w:t>
      </w:r>
      <w:r w:rsidR="00D85BC4">
        <w:rPr>
          <w:rFonts w:ascii="Arial" w:hAnsi="Arial" w:cs="Arial"/>
        </w:rPr>
        <w:t xml:space="preserve">how </w:t>
      </w:r>
      <w:r w:rsidR="00742842">
        <w:rPr>
          <w:rFonts w:ascii="Arial" w:hAnsi="Arial" w:cs="Arial"/>
        </w:rPr>
        <w:t>3D printing</w:t>
      </w:r>
      <w:r w:rsidR="00D85BC4">
        <w:rPr>
          <w:rFonts w:ascii="Arial" w:hAnsi="Arial" w:cs="Arial"/>
        </w:rPr>
        <w:t xml:space="preserve"> can make a difference across many </w:t>
      </w:r>
      <w:proofErr w:type="spellStart"/>
      <w:proofErr w:type="gramStart"/>
      <w:r w:rsidR="00D85BC4">
        <w:rPr>
          <w:rFonts w:ascii="Arial" w:hAnsi="Arial" w:cs="Arial"/>
        </w:rPr>
        <w:t>industries.</w:t>
      </w:r>
      <w:r w:rsidR="00823E57">
        <w:rPr>
          <w:rFonts w:ascii="Arial" w:hAnsi="Arial" w:cs="Arial"/>
        </w:rPr>
        <w:t>There</w:t>
      </w:r>
      <w:proofErr w:type="spellEnd"/>
      <w:proofErr w:type="gramEnd"/>
      <w:r w:rsidR="00823E57">
        <w:rPr>
          <w:rFonts w:ascii="Arial" w:hAnsi="Arial" w:cs="Arial"/>
        </w:rPr>
        <w:t xml:space="preserve"> was also a </w:t>
      </w:r>
      <w:r w:rsidR="00287202">
        <w:rPr>
          <w:rFonts w:ascii="Arial" w:hAnsi="Arial" w:cs="Arial"/>
        </w:rPr>
        <w:t>m</w:t>
      </w:r>
      <w:r w:rsidR="00823E57">
        <w:rPr>
          <w:rFonts w:ascii="Arial" w:hAnsi="Arial" w:cs="Arial"/>
        </w:rPr>
        <w:t xml:space="preserve">aths workshop where the girls had to solve </w:t>
      </w:r>
      <w:r w:rsidR="00287202">
        <w:rPr>
          <w:rFonts w:ascii="Arial" w:hAnsi="Arial" w:cs="Arial"/>
        </w:rPr>
        <w:t>m</w:t>
      </w:r>
      <w:r w:rsidR="00823E57">
        <w:rPr>
          <w:rFonts w:ascii="Arial" w:hAnsi="Arial" w:cs="Arial"/>
        </w:rPr>
        <w:t>aths calculations to help them with a colouring</w:t>
      </w:r>
      <w:r w:rsidR="00BD72DC">
        <w:rPr>
          <w:rFonts w:ascii="Arial" w:hAnsi="Arial" w:cs="Arial"/>
        </w:rPr>
        <w:t>-</w:t>
      </w:r>
      <w:r w:rsidR="00823E57">
        <w:rPr>
          <w:rFonts w:ascii="Arial" w:hAnsi="Arial" w:cs="Arial"/>
        </w:rPr>
        <w:t>in puzzle.</w:t>
      </w:r>
    </w:p>
    <w:p w14:paraId="6EE59D00" w14:textId="77777777" w:rsidR="00090473" w:rsidRDefault="00090473" w:rsidP="004C68BF">
      <w:pPr>
        <w:spacing w:line="336" w:lineRule="auto"/>
        <w:ind w:right="-554"/>
        <w:rPr>
          <w:rFonts w:ascii="Arial" w:hAnsi="Arial" w:cs="Arial"/>
        </w:rPr>
      </w:pPr>
    </w:p>
    <w:p w14:paraId="2930AB8A" w14:textId="6CBEC9B5" w:rsidR="00B67902" w:rsidRDefault="00090473" w:rsidP="00B6790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“We wanted to show the girls how the subjects they enjoy at school, like maths and science, can be used in </w:t>
      </w:r>
      <w:r w:rsidR="00BD0582">
        <w:rPr>
          <w:rFonts w:ascii="Arial" w:hAnsi="Arial" w:cs="Arial"/>
        </w:rPr>
        <w:t>a future</w:t>
      </w:r>
      <w:r>
        <w:rPr>
          <w:rFonts w:ascii="Arial" w:hAnsi="Arial" w:cs="Arial"/>
        </w:rPr>
        <w:t xml:space="preserve"> STEM career,” explained Rebecca Bound, </w:t>
      </w:r>
      <w:r w:rsidR="00D73A86">
        <w:rPr>
          <w:rFonts w:ascii="Arial" w:hAnsi="Arial" w:cs="Arial"/>
        </w:rPr>
        <w:t xml:space="preserve">Early Careers STEM </w:t>
      </w:r>
      <w:r>
        <w:rPr>
          <w:rFonts w:ascii="Arial" w:hAnsi="Arial" w:cs="Arial"/>
        </w:rPr>
        <w:t xml:space="preserve">Outreach Officer at Renishaw. “Providing </w:t>
      </w:r>
      <w:r w:rsidR="00ED5F0A">
        <w:rPr>
          <w:rFonts w:ascii="Arial" w:hAnsi="Arial" w:cs="Arial"/>
        </w:rPr>
        <w:t xml:space="preserve">girls and </w:t>
      </w:r>
      <w:r>
        <w:rPr>
          <w:rFonts w:ascii="Arial" w:hAnsi="Arial" w:cs="Arial"/>
        </w:rPr>
        <w:t xml:space="preserve">young </w:t>
      </w:r>
      <w:r w:rsidR="00ED5F0A">
        <w:rPr>
          <w:rFonts w:ascii="Arial" w:hAnsi="Arial" w:cs="Arial"/>
        </w:rPr>
        <w:t xml:space="preserve">women </w:t>
      </w:r>
      <w:r>
        <w:rPr>
          <w:rFonts w:ascii="Arial" w:hAnsi="Arial" w:cs="Arial"/>
        </w:rPr>
        <w:t xml:space="preserve">with </w:t>
      </w:r>
      <w:r w:rsidR="001960DA">
        <w:rPr>
          <w:rFonts w:ascii="Arial" w:hAnsi="Arial" w:cs="Arial"/>
        </w:rPr>
        <w:t>fun</w:t>
      </w:r>
      <w:r w:rsidR="00D73A86">
        <w:rPr>
          <w:rFonts w:ascii="Arial" w:hAnsi="Arial" w:cs="Arial"/>
        </w:rPr>
        <w:t xml:space="preserve"> and interactive</w:t>
      </w:r>
      <w:r w:rsidR="001960DA">
        <w:rPr>
          <w:rFonts w:ascii="Arial" w:hAnsi="Arial" w:cs="Arial"/>
        </w:rPr>
        <w:t xml:space="preserve"> </w:t>
      </w:r>
      <w:r w:rsidR="00AA19F0">
        <w:rPr>
          <w:rFonts w:ascii="Arial" w:hAnsi="Arial" w:cs="Arial"/>
        </w:rPr>
        <w:t>experience</w:t>
      </w:r>
      <w:r w:rsidR="001960DA">
        <w:rPr>
          <w:rFonts w:ascii="Arial" w:hAnsi="Arial" w:cs="Arial"/>
        </w:rPr>
        <w:t xml:space="preserve">s </w:t>
      </w:r>
      <w:r w:rsidR="00823E57">
        <w:rPr>
          <w:rFonts w:ascii="Arial" w:hAnsi="Arial" w:cs="Arial"/>
        </w:rPr>
        <w:t>gives them the opportunity to</w:t>
      </w:r>
      <w:r w:rsidR="00B23BF0">
        <w:rPr>
          <w:rFonts w:ascii="Arial" w:hAnsi="Arial" w:cs="Arial"/>
        </w:rPr>
        <w:t xml:space="preserve"> see the </w:t>
      </w:r>
      <w:r w:rsidR="00C62597">
        <w:rPr>
          <w:rFonts w:ascii="Arial" w:hAnsi="Arial" w:cs="Arial"/>
        </w:rPr>
        <w:t>possib</w:t>
      </w:r>
      <w:r w:rsidR="00715B97">
        <w:rPr>
          <w:rFonts w:ascii="Arial" w:hAnsi="Arial" w:cs="Arial"/>
        </w:rPr>
        <w:t>le applications</w:t>
      </w:r>
      <w:r w:rsidR="00823E57">
        <w:rPr>
          <w:rFonts w:ascii="Arial" w:hAnsi="Arial" w:cs="Arial"/>
        </w:rPr>
        <w:t xml:space="preserve"> </w:t>
      </w:r>
      <w:r w:rsidR="00195FC5">
        <w:rPr>
          <w:rFonts w:ascii="Arial" w:hAnsi="Arial" w:cs="Arial"/>
        </w:rPr>
        <w:t>of</w:t>
      </w:r>
      <w:r w:rsidR="001960DA">
        <w:rPr>
          <w:rFonts w:ascii="Arial" w:hAnsi="Arial" w:cs="Arial"/>
        </w:rPr>
        <w:t xml:space="preserve"> STEM subjects from a young age</w:t>
      </w:r>
      <w:r w:rsidR="00055E34">
        <w:rPr>
          <w:rFonts w:ascii="Arial" w:hAnsi="Arial" w:cs="Arial"/>
        </w:rPr>
        <w:t>.</w:t>
      </w:r>
      <w:r w:rsidR="001960DA">
        <w:rPr>
          <w:rFonts w:ascii="Arial" w:hAnsi="Arial" w:cs="Arial"/>
        </w:rPr>
        <w:t xml:space="preserve"> </w:t>
      </w:r>
      <w:r w:rsidR="009432FD">
        <w:rPr>
          <w:rFonts w:ascii="Arial" w:hAnsi="Arial" w:cs="Arial"/>
        </w:rPr>
        <w:t>At the end of the event o</w:t>
      </w:r>
      <w:r w:rsidR="00DF0DD5">
        <w:rPr>
          <w:rFonts w:ascii="Arial" w:hAnsi="Arial" w:cs="Arial"/>
        </w:rPr>
        <w:t>ne of the</w:t>
      </w:r>
      <w:r w:rsidR="00581F5C">
        <w:rPr>
          <w:rFonts w:ascii="Arial" w:hAnsi="Arial" w:cs="Arial"/>
        </w:rPr>
        <w:t xml:space="preserve"> attendees</w:t>
      </w:r>
      <w:r w:rsidR="00DF0DD5">
        <w:rPr>
          <w:rFonts w:ascii="Arial" w:hAnsi="Arial" w:cs="Arial"/>
        </w:rPr>
        <w:t xml:space="preserve"> comment</w:t>
      </w:r>
      <w:r w:rsidR="00581F5C">
        <w:rPr>
          <w:rFonts w:ascii="Arial" w:hAnsi="Arial" w:cs="Arial"/>
        </w:rPr>
        <w:t>ed,</w:t>
      </w:r>
      <w:r w:rsidR="00DF0DD5">
        <w:rPr>
          <w:rFonts w:ascii="Arial" w:hAnsi="Arial" w:cs="Arial"/>
        </w:rPr>
        <w:t xml:space="preserve"> “I think I would like to work at Renishaw in the future”</w:t>
      </w:r>
      <w:r w:rsidR="00F806E0">
        <w:rPr>
          <w:rFonts w:ascii="Arial" w:hAnsi="Arial" w:cs="Arial"/>
        </w:rPr>
        <w:t>,</w:t>
      </w:r>
      <w:r w:rsidR="00DF0DD5">
        <w:rPr>
          <w:rFonts w:ascii="Arial" w:hAnsi="Arial" w:cs="Arial"/>
        </w:rPr>
        <w:t xml:space="preserve"> which is music to our ears. </w:t>
      </w:r>
      <w:r w:rsidR="00405AC5">
        <w:rPr>
          <w:rFonts w:ascii="Arial" w:hAnsi="Arial" w:cs="Arial"/>
        </w:rPr>
        <w:t xml:space="preserve">We </w:t>
      </w:r>
      <w:r w:rsidR="00545322">
        <w:rPr>
          <w:rFonts w:ascii="Arial" w:hAnsi="Arial" w:cs="Arial"/>
        </w:rPr>
        <w:t>ha</w:t>
      </w:r>
      <w:r w:rsidR="00405AC5">
        <w:rPr>
          <w:rFonts w:ascii="Arial" w:hAnsi="Arial" w:cs="Arial"/>
        </w:rPr>
        <w:t>ve</w:t>
      </w:r>
      <w:r w:rsidR="00545322">
        <w:rPr>
          <w:rFonts w:ascii="Arial" w:hAnsi="Arial" w:cs="Arial"/>
        </w:rPr>
        <w:t xml:space="preserve"> also created </w:t>
      </w:r>
      <w:r w:rsidR="00405AC5">
        <w:rPr>
          <w:rFonts w:ascii="Arial" w:hAnsi="Arial" w:cs="Arial"/>
        </w:rPr>
        <w:t>our</w:t>
      </w:r>
      <w:r w:rsidR="008B3EA4">
        <w:rPr>
          <w:rFonts w:ascii="Arial" w:hAnsi="Arial" w:cs="Arial"/>
        </w:rPr>
        <w:t xml:space="preserve"> </w:t>
      </w:r>
      <w:r w:rsidR="00545322">
        <w:rPr>
          <w:rFonts w:ascii="Arial" w:hAnsi="Arial" w:cs="Arial"/>
        </w:rPr>
        <w:t xml:space="preserve">own </w:t>
      </w:r>
      <w:r w:rsidR="0031276D">
        <w:rPr>
          <w:rFonts w:ascii="Arial" w:hAnsi="Arial" w:cs="Arial"/>
        </w:rPr>
        <w:t xml:space="preserve">STEM </w:t>
      </w:r>
      <w:r w:rsidR="00545322">
        <w:rPr>
          <w:rFonts w:ascii="Arial" w:hAnsi="Arial" w:cs="Arial"/>
        </w:rPr>
        <w:t xml:space="preserve">badge to celebrate the girls’ efforts </w:t>
      </w:r>
      <w:r w:rsidR="007C326D">
        <w:rPr>
          <w:rFonts w:ascii="Arial" w:hAnsi="Arial" w:cs="Arial"/>
        </w:rPr>
        <w:t xml:space="preserve">at </w:t>
      </w:r>
      <w:proofErr w:type="gramStart"/>
      <w:r w:rsidR="007C326D">
        <w:rPr>
          <w:rFonts w:ascii="Arial" w:hAnsi="Arial" w:cs="Arial"/>
        </w:rPr>
        <w:t>these type of events</w:t>
      </w:r>
      <w:proofErr w:type="gramEnd"/>
      <w:r w:rsidR="00DF0DD5">
        <w:rPr>
          <w:rFonts w:ascii="Arial" w:hAnsi="Arial" w:cs="Arial"/>
        </w:rPr>
        <w:t xml:space="preserve"> and th</w:t>
      </w:r>
      <w:r w:rsidR="007C326D">
        <w:rPr>
          <w:rFonts w:ascii="Arial" w:hAnsi="Arial" w:cs="Arial"/>
        </w:rPr>
        <w:t>ese</w:t>
      </w:r>
      <w:r w:rsidR="00DF0DD5">
        <w:rPr>
          <w:rFonts w:ascii="Arial" w:hAnsi="Arial" w:cs="Arial"/>
        </w:rPr>
        <w:t xml:space="preserve"> w</w:t>
      </w:r>
      <w:r w:rsidR="007C326D">
        <w:rPr>
          <w:rFonts w:ascii="Arial" w:hAnsi="Arial" w:cs="Arial"/>
        </w:rPr>
        <w:t>ere</w:t>
      </w:r>
      <w:r w:rsidR="00DF0DD5">
        <w:rPr>
          <w:rFonts w:ascii="Arial" w:hAnsi="Arial" w:cs="Arial"/>
        </w:rPr>
        <w:t xml:space="preserve"> handed out to all participants</w:t>
      </w:r>
      <w:r w:rsidR="00545322">
        <w:rPr>
          <w:rFonts w:ascii="Arial" w:hAnsi="Arial" w:cs="Arial"/>
        </w:rPr>
        <w:t>.”</w:t>
      </w:r>
    </w:p>
    <w:p w14:paraId="498C3F64" w14:textId="77777777" w:rsidR="00B67902" w:rsidRDefault="00B67902" w:rsidP="00B67902">
      <w:pPr>
        <w:spacing w:line="336" w:lineRule="auto"/>
        <w:ind w:right="-554"/>
        <w:rPr>
          <w:rFonts w:ascii="Arial" w:hAnsi="Arial" w:cs="Arial"/>
        </w:rPr>
      </w:pPr>
    </w:p>
    <w:p w14:paraId="74E2A644" w14:textId="026EA724" w:rsidR="00B67902" w:rsidRPr="00B67902" w:rsidRDefault="00B67902" w:rsidP="00B67902">
      <w:pPr>
        <w:spacing w:line="336" w:lineRule="auto"/>
        <w:ind w:right="-554"/>
        <w:rPr>
          <w:rFonts w:ascii="Arial" w:hAnsi="Arial" w:cs="Arial"/>
        </w:rPr>
      </w:pPr>
      <w:r w:rsidRPr="00B67902">
        <w:rPr>
          <w:rFonts w:ascii="Arial" w:hAnsi="Arial" w:cs="Arial"/>
        </w:rPr>
        <w:t xml:space="preserve">“Our Girlguiding mission is, </w:t>
      </w:r>
      <w:r>
        <w:rPr>
          <w:rFonts w:ascii="Arial" w:hAnsi="Arial" w:cs="Arial"/>
        </w:rPr>
        <w:t>w</w:t>
      </w:r>
      <w:r w:rsidRPr="00B67902">
        <w:rPr>
          <w:rFonts w:ascii="Arial" w:hAnsi="Arial" w:cs="Arial"/>
        </w:rPr>
        <w:t>hoever they are, wherever they’re from, girls and young women can do amazing things – we give them the chance</w:t>
      </w:r>
      <w:r>
        <w:rPr>
          <w:rFonts w:ascii="Arial" w:hAnsi="Arial" w:cs="Arial"/>
        </w:rPr>
        <w:t xml:space="preserve">,” said Debbie Jackson, </w:t>
      </w:r>
      <w:proofErr w:type="spellStart"/>
      <w:r>
        <w:rPr>
          <w:rFonts w:ascii="Arial" w:hAnsi="Arial" w:cs="Arial"/>
        </w:rPr>
        <w:t>Severn</w:t>
      </w:r>
      <w:r w:rsidR="00951F24">
        <w:rPr>
          <w:rFonts w:ascii="Arial" w:hAnsi="Arial" w:cs="Arial"/>
        </w:rPr>
        <w:t>v</w:t>
      </w:r>
      <w:r>
        <w:rPr>
          <w:rFonts w:ascii="Arial" w:hAnsi="Arial" w:cs="Arial"/>
        </w:rPr>
        <w:t>ale</w:t>
      </w:r>
      <w:proofErr w:type="spellEnd"/>
      <w:r>
        <w:rPr>
          <w:rFonts w:ascii="Arial" w:hAnsi="Arial" w:cs="Arial"/>
        </w:rPr>
        <w:t xml:space="preserve"> Division Brownie Co-</w:t>
      </w:r>
      <w:r>
        <w:rPr>
          <w:rFonts w:ascii="Arial" w:hAnsi="Arial" w:cs="Arial"/>
        </w:rPr>
        <w:lastRenderedPageBreak/>
        <w:t>ordinator. “</w:t>
      </w:r>
      <w:r w:rsidRPr="00B67902">
        <w:rPr>
          <w:rFonts w:ascii="Arial" w:hAnsi="Arial" w:cs="Arial"/>
        </w:rPr>
        <w:t xml:space="preserve">A visit to Renishaw to celebrate </w:t>
      </w:r>
      <w:r>
        <w:rPr>
          <w:rFonts w:ascii="Arial" w:hAnsi="Arial" w:cs="Arial"/>
        </w:rPr>
        <w:t xml:space="preserve">International </w:t>
      </w:r>
      <w:r w:rsidRPr="00B67902">
        <w:rPr>
          <w:rFonts w:ascii="Arial" w:hAnsi="Arial" w:cs="Arial"/>
        </w:rPr>
        <w:t>Women in Engineering Day was a great opportunity for the girls to be inspired, discover new opportunities and maybe some of them will be our next generation of engineers</w:t>
      </w:r>
      <w:r>
        <w:rPr>
          <w:rFonts w:ascii="Arial" w:hAnsi="Arial" w:cs="Arial"/>
        </w:rPr>
        <w:t>.”</w:t>
      </w:r>
    </w:p>
    <w:p w14:paraId="28FDC567" w14:textId="77777777" w:rsidR="00542C09" w:rsidRDefault="00542C09" w:rsidP="004C68BF">
      <w:pPr>
        <w:spacing w:line="336" w:lineRule="auto"/>
        <w:ind w:right="-554"/>
        <w:rPr>
          <w:rFonts w:ascii="Arial" w:hAnsi="Arial" w:cs="Arial"/>
        </w:rPr>
      </w:pPr>
    </w:p>
    <w:p w14:paraId="6200EA2D" w14:textId="648FE577" w:rsidR="005E6C2D" w:rsidRDefault="00487AAC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Renishaw holds many educational outreach events for local schools, </w:t>
      </w:r>
      <w:r w:rsidR="008F5147">
        <w:rPr>
          <w:rFonts w:ascii="Arial" w:hAnsi="Arial" w:cs="Arial"/>
        </w:rPr>
        <w:t xml:space="preserve">youth </w:t>
      </w:r>
      <w:r>
        <w:rPr>
          <w:rFonts w:ascii="Arial" w:hAnsi="Arial" w:cs="Arial"/>
        </w:rPr>
        <w:t>groups</w:t>
      </w:r>
      <w:r w:rsidR="00027416">
        <w:rPr>
          <w:rFonts w:ascii="Arial" w:hAnsi="Arial" w:cs="Arial"/>
        </w:rPr>
        <w:t>, colleges</w:t>
      </w:r>
      <w:r>
        <w:rPr>
          <w:rFonts w:ascii="Arial" w:hAnsi="Arial" w:cs="Arial"/>
        </w:rPr>
        <w:t xml:space="preserve"> and universities</w:t>
      </w:r>
      <w:r w:rsidR="005E6C2D">
        <w:rPr>
          <w:rFonts w:ascii="Arial" w:hAnsi="Arial" w:cs="Arial"/>
        </w:rPr>
        <w:t xml:space="preserve"> to encourage the next generation of students to find their passion for engineering and STEM careers. </w:t>
      </w:r>
    </w:p>
    <w:p w14:paraId="1485EF34" w14:textId="77777777" w:rsidR="005E6C2D" w:rsidRDefault="005E6C2D" w:rsidP="004C68BF">
      <w:pPr>
        <w:spacing w:line="336" w:lineRule="auto"/>
        <w:ind w:right="-554"/>
        <w:rPr>
          <w:rFonts w:ascii="Arial" w:hAnsi="Arial" w:cs="Arial"/>
        </w:rPr>
      </w:pPr>
    </w:p>
    <w:p w14:paraId="3D1B8902" w14:textId="3F653F30" w:rsidR="004C63D6" w:rsidRDefault="005E6C2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find out </w:t>
      </w:r>
      <w:r w:rsidR="00392E65" w:rsidRPr="00392E65">
        <w:rPr>
          <w:rFonts w:ascii="Arial" w:hAnsi="Arial" w:cs="Arial"/>
        </w:rPr>
        <w:t xml:space="preserve">more about Renishaw’s STEM education programmes, visit </w:t>
      </w:r>
      <w:hyperlink r:id="rId13" w:history="1">
        <w:r w:rsidR="000E67AF">
          <w:rPr>
            <w:rStyle w:val="Hyperlink"/>
            <w:rFonts w:ascii="Arial" w:hAnsi="Arial" w:cs="Arial"/>
          </w:rPr>
          <w:t>https://www.renishaw.com/en/education-outreach</w:t>
        </w:r>
      </w:hyperlink>
      <w:r w:rsidR="000E67AF">
        <w:rPr>
          <w:rFonts w:ascii="Arial" w:hAnsi="Arial" w:cs="Arial"/>
        </w:rPr>
        <w:t>.</w:t>
      </w:r>
    </w:p>
    <w:p w14:paraId="4DD9BFEA" w14:textId="77777777" w:rsidR="005E6C2D" w:rsidRDefault="005E6C2D" w:rsidP="004C68BF">
      <w:pPr>
        <w:spacing w:line="336" w:lineRule="auto"/>
        <w:ind w:right="-554"/>
        <w:rPr>
          <w:rFonts w:ascii="Arial" w:hAnsi="Arial" w:cs="Arial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C59EE1C" w14:textId="01627352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5,000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F82F9B">
        <w:rPr>
          <w:rFonts w:ascii="Arial" w:hAnsi="Arial" w:cs="Arial"/>
          <w:szCs w:val="22"/>
        </w:rPr>
        <w:t>6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711065E9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1D228F43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51DEBB4E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68C4817D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5A896AA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3FA8D412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4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5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3977" w14:textId="77777777" w:rsidR="00267AB9" w:rsidRDefault="00267AB9" w:rsidP="002E2F8C">
      <w:r>
        <w:separator/>
      </w:r>
    </w:p>
  </w:endnote>
  <w:endnote w:type="continuationSeparator" w:id="0">
    <w:p w14:paraId="2CA06B5A" w14:textId="77777777" w:rsidR="00267AB9" w:rsidRDefault="00267AB9" w:rsidP="002E2F8C">
      <w:r>
        <w:continuationSeparator/>
      </w:r>
    </w:p>
  </w:endnote>
  <w:endnote w:type="continuationNotice" w:id="1">
    <w:p w14:paraId="29C2E1F2" w14:textId="77777777" w:rsidR="00267AB9" w:rsidRDefault="0026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E2E4" w14:textId="77777777" w:rsidR="00267AB9" w:rsidRDefault="00267AB9" w:rsidP="002E2F8C">
      <w:r>
        <w:separator/>
      </w:r>
    </w:p>
  </w:footnote>
  <w:footnote w:type="continuationSeparator" w:id="0">
    <w:p w14:paraId="17CFB0E3" w14:textId="77777777" w:rsidR="00267AB9" w:rsidRDefault="00267AB9" w:rsidP="002E2F8C">
      <w:r>
        <w:continuationSeparator/>
      </w:r>
    </w:p>
  </w:footnote>
  <w:footnote w:type="continuationNotice" w:id="1">
    <w:p w14:paraId="4057A59B" w14:textId="77777777" w:rsidR="00267AB9" w:rsidRDefault="0026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7AB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1973660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5E2A"/>
    <w:rsid w:val="000252CA"/>
    <w:rsid w:val="00027416"/>
    <w:rsid w:val="00030821"/>
    <w:rsid w:val="000357E6"/>
    <w:rsid w:val="00055E34"/>
    <w:rsid w:val="000566E5"/>
    <w:rsid w:val="00067563"/>
    <w:rsid w:val="00070A1C"/>
    <w:rsid w:val="000727A2"/>
    <w:rsid w:val="00075B33"/>
    <w:rsid w:val="00090473"/>
    <w:rsid w:val="000933F4"/>
    <w:rsid w:val="00095478"/>
    <w:rsid w:val="00097C16"/>
    <w:rsid w:val="000A53DD"/>
    <w:rsid w:val="000B6575"/>
    <w:rsid w:val="000C6F60"/>
    <w:rsid w:val="000D358D"/>
    <w:rsid w:val="000D4D15"/>
    <w:rsid w:val="000E3A53"/>
    <w:rsid w:val="000E67AF"/>
    <w:rsid w:val="000F25A0"/>
    <w:rsid w:val="00113C35"/>
    <w:rsid w:val="0012029C"/>
    <w:rsid w:val="00135772"/>
    <w:rsid w:val="00135DB0"/>
    <w:rsid w:val="00150895"/>
    <w:rsid w:val="00154841"/>
    <w:rsid w:val="00161358"/>
    <w:rsid w:val="001710BC"/>
    <w:rsid w:val="00175D2D"/>
    <w:rsid w:val="00180B16"/>
    <w:rsid w:val="00180B30"/>
    <w:rsid w:val="00183503"/>
    <w:rsid w:val="00195FC5"/>
    <w:rsid w:val="001960DA"/>
    <w:rsid w:val="001B0340"/>
    <w:rsid w:val="001B5924"/>
    <w:rsid w:val="001C0A09"/>
    <w:rsid w:val="0020147C"/>
    <w:rsid w:val="0021225A"/>
    <w:rsid w:val="00214502"/>
    <w:rsid w:val="00225759"/>
    <w:rsid w:val="00225F8E"/>
    <w:rsid w:val="00227CE4"/>
    <w:rsid w:val="00242C26"/>
    <w:rsid w:val="00245116"/>
    <w:rsid w:val="00245AEA"/>
    <w:rsid w:val="002469DB"/>
    <w:rsid w:val="00251DB1"/>
    <w:rsid w:val="00257833"/>
    <w:rsid w:val="00267AB9"/>
    <w:rsid w:val="002858D4"/>
    <w:rsid w:val="00287202"/>
    <w:rsid w:val="00291695"/>
    <w:rsid w:val="00294867"/>
    <w:rsid w:val="002A4C90"/>
    <w:rsid w:val="002B498B"/>
    <w:rsid w:val="002D24E9"/>
    <w:rsid w:val="002E2F8C"/>
    <w:rsid w:val="00305989"/>
    <w:rsid w:val="00310B2A"/>
    <w:rsid w:val="0031276D"/>
    <w:rsid w:val="00313E04"/>
    <w:rsid w:val="0031496D"/>
    <w:rsid w:val="00326BF3"/>
    <w:rsid w:val="00331025"/>
    <w:rsid w:val="003377F3"/>
    <w:rsid w:val="003613C2"/>
    <w:rsid w:val="00364498"/>
    <w:rsid w:val="003647B3"/>
    <w:rsid w:val="003659A8"/>
    <w:rsid w:val="00367031"/>
    <w:rsid w:val="00373754"/>
    <w:rsid w:val="003749DE"/>
    <w:rsid w:val="00381AE5"/>
    <w:rsid w:val="00387027"/>
    <w:rsid w:val="00392E65"/>
    <w:rsid w:val="00392EF6"/>
    <w:rsid w:val="0039382D"/>
    <w:rsid w:val="00396AC5"/>
    <w:rsid w:val="003A380D"/>
    <w:rsid w:val="003B52C7"/>
    <w:rsid w:val="003D2754"/>
    <w:rsid w:val="003D5DDB"/>
    <w:rsid w:val="003E6E81"/>
    <w:rsid w:val="003F2730"/>
    <w:rsid w:val="003F4071"/>
    <w:rsid w:val="004029DB"/>
    <w:rsid w:val="00405AC5"/>
    <w:rsid w:val="00407D9A"/>
    <w:rsid w:val="00424F70"/>
    <w:rsid w:val="00443E0F"/>
    <w:rsid w:val="004441B3"/>
    <w:rsid w:val="004520C6"/>
    <w:rsid w:val="0045569A"/>
    <w:rsid w:val="00456BA4"/>
    <w:rsid w:val="0046647F"/>
    <w:rsid w:val="00474A48"/>
    <w:rsid w:val="00474A5F"/>
    <w:rsid w:val="00483684"/>
    <w:rsid w:val="004863E7"/>
    <w:rsid w:val="004868A4"/>
    <w:rsid w:val="00487AAC"/>
    <w:rsid w:val="00490E55"/>
    <w:rsid w:val="004930B0"/>
    <w:rsid w:val="0049414C"/>
    <w:rsid w:val="004C5163"/>
    <w:rsid w:val="004C63D6"/>
    <w:rsid w:val="004C68BF"/>
    <w:rsid w:val="004F011F"/>
    <w:rsid w:val="004F5243"/>
    <w:rsid w:val="004F6BC5"/>
    <w:rsid w:val="0050292E"/>
    <w:rsid w:val="00505214"/>
    <w:rsid w:val="0051473C"/>
    <w:rsid w:val="00524281"/>
    <w:rsid w:val="00526B8C"/>
    <w:rsid w:val="0053474B"/>
    <w:rsid w:val="00535A5C"/>
    <w:rsid w:val="00542C09"/>
    <w:rsid w:val="00544ECF"/>
    <w:rsid w:val="00545322"/>
    <w:rsid w:val="00546946"/>
    <w:rsid w:val="00546FE4"/>
    <w:rsid w:val="00552727"/>
    <w:rsid w:val="00554410"/>
    <w:rsid w:val="00576141"/>
    <w:rsid w:val="00581F5C"/>
    <w:rsid w:val="00590FCF"/>
    <w:rsid w:val="00594764"/>
    <w:rsid w:val="00596BFC"/>
    <w:rsid w:val="005A4A27"/>
    <w:rsid w:val="005A7A54"/>
    <w:rsid w:val="005A7A6B"/>
    <w:rsid w:val="005B0748"/>
    <w:rsid w:val="005B2717"/>
    <w:rsid w:val="005B4E11"/>
    <w:rsid w:val="005C5CE6"/>
    <w:rsid w:val="005E6C2D"/>
    <w:rsid w:val="005F70B7"/>
    <w:rsid w:val="00604CE4"/>
    <w:rsid w:val="00633356"/>
    <w:rsid w:val="0063722D"/>
    <w:rsid w:val="006433B5"/>
    <w:rsid w:val="00644635"/>
    <w:rsid w:val="0065468E"/>
    <w:rsid w:val="006638A5"/>
    <w:rsid w:val="00666780"/>
    <w:rsid w:val="006873DF"/>
    <w:rsid w:val="00693743"/>
    <w:rsid w:val="00693AAD"/>
    <w:rsid w:val="00694EDE"/>
    <w:rsid w:val="00696E70"/>
    <w:rsid w:val="006B0F43"/>
    <w:rsid w:val="006B146B"/>
    <w:rsid w:val="006B413D"/>
    <w:rsid w:val="006C05C6"/>
    <w:rsid w:val="006C2C75"/>
    <w:rsid w:val="006D7389"/>
    <w:rsid w:val="006E4D82"/>
    <w:rsid w:val="006F2AC7"/>
    <w:rsid w:val="00701066"/>
    <w:rsid w:val="00714411"/>
    <w:rsid w:val="00715B97"/>
    <w:rsid w:val="00717A42"/>
    <w:rsid w:val="0072403D"/>
    <w:rsid w:val="0073088A"/>
    <w:rsid w:val="00742842"/>
    <w:rsid w:val="00751DC9"/>
    <w:rsid w:val="00757DCD"/>
    <w:rsid w:val="00762BFF"/>
    <w:rsid w:val="00767B85"/>
    <w:rsid w:val="007713FB"/>
    <w:rsid w:val="00772D7F"/>
    <w:rsid w:val="00775194"/>
    <w:rsid w:val="007918AB"/>
    <w:rsid w:val="00797E75"/>
    <w:rsid w:val="007A337D"/>
    <w:rsid w:val="007B1F00"/>
    <w:rsid w:val="007B7B78"/>
    <w:rsid w:val="007C326D"/>
    <w:rsid w:val="007C3DAF"/>
    <w:rsid w:val="007C4DCE"/>
    <w:rsid w:val="007C65C2"/>
    <w:rsid w:val="007C6E9C"/>
    <w:rsid w:val="007D5286"/>
    <w:rsid w:val="007E69E5"/>
    <w:rsid w:val="007F3309"/>
    <w:rsid w:val="007F3BB1"/>
    <w:rsid w:val="007F3E6E"/>
    <w:rsid w:val="00803DDD"/>
    <w:rsid w:val="008201F9"/>
    <w:rsid w:val="00823E57"/>
    <w:rsid w:val="00845089"/>
    <w:rsid w:val="0085389F"/>
    <w:rsid w:val="00860591"/>
    <w:rsid w:val="00864808"/>
    <w:rsid w:val="00874709"/>
    <w:rsid w:val="008757C5"/>
    <w:rsid w:val="00893A94"/>
    <w:rsid w:val="00895125"/>
    <w:rsid w:val="008B3EA4"/>
    <w:rsid w:val="008D1D65"/>
    <w:rsid w:val="008D3524"/>
    <w:rsid w:val="008D3B4D"/>
    <w:rsid w:val="008E2064"/>
    <w:rsid w:val="008F5147"/>
    <w:rsid w:val="008F5DDA"/>
    <w:rsid w:val="00902513"/>
    <w:rsid w:val="0090378A"/>
    <w:rsid w:val="00910A83"/>
    <w:rsid w:val="00923BC7"/>
    <w:rsid w:val="00924DFD"/>
    <w:rsid w:val="00926469"/>
    <w:rsid w:val="00930D31"/>
    <w:rsid w:val="009318DE"/>
    <w:rsid w:val="00933CE4"/>
    <w:rsid w:val="009415B6"/>
    <w:rsid w:val="009432FD"/>
    <w:rsid w:val="009517C4"/>
    <w:rsid w:val="00951F24"/>
    <w:rsid w:val="0096145A"/>
    <w:rsid w:val="009868D3"/>
    <w:rsid w:val="00986D2E"/>
    <w:rsid w:val="009B326C"/>
    <w:rsid w:val="009B37D7"/>
    <w:rsid w:val="009B63D3"/>
    <w:rsid w:val="009C0B63"/>
    <w:rsid w:val="009C2791"/>
    <w:rsid w:val="009C2F78"/>
    <w:rsid w:val="009D0259"/>
    <w:rsid w:val="009E35AC"/>
    <w:rsid w:val="009F23F0"/>
    <w:rsid w:val="009F7561"/>
    <w:rsid w:val="00A0783E"/>
    <w:rsid w:val="00A15D2D"/>
    <w:rsid w:val="00A176CC"/>
    <w:rsid w:val="00A32C35"/>
    <w:rsid w:val="00A33953"/>
    <w:rsid w:val="00A35875"/>
    <w:rsid w:val="00A35E92"/>
    <w:rsid w:val="00A36C00"/>
    <w:rsid w:val="00A37870"/>
    <w:rsid w:val="00A459AE"/>
    <w:rsid w:val="00A55476"/>
    <w:rsid w:val="00A60348"/>
    <w:rsid w:val="00A64319"/>
    <w:rsid w:val="00A6754A"/>
    <w:rsid w:val="00A751A4"/>
    <w:rsid w:val="00A854CD"/>
    <w:rsid w:val="00AA19F0"/>
    <w:rsid w:val="00AB10DA"/>
    <w:rsid w:val="00AB155F"/>
    <w:rsid w:val="00AD0698"/>
    <w:rsid w:val="00AD06FC"/>
    <w:rsid w:val="00AD7109"/>
    <w:rsid w:val="00AE2C89"/>
    <w:rsid w:val="00AE5A55"/>
    <w:rsid w:val="00AF0949"/>
    <w:rsid w:val="00AF5A8A"/>
    <w:rsid w:val="00AF6037"/>
    <w:rsid w:val="00AF60BA"/>
    <w:rsid w:val="00B03550"/>
    <w:rsid w:val="00B04F0C"/>
    <w:rsid w:val="00B21477"/>
    <w:rsid w:val="00B23BF0"/>
    <w:rsid w:val="00B3402C"/>
    <w:rsid w:val="00B35AA9"/>
    <w:rsid w:val="00B4011E"/>
    <w:rsid w:val="00B4097C"/>
    <w:rsid w:val="00B53C11"/>
    <w:rsid w:val="00B617A7"/>
    <w:rsid w:val="00B61F67"/>
    <w:rsid w:val="00B67902"/>
    <w:rsid w:val="00B70DAB"/>
    <w:rsid w:val="00B803A3"/>
    <w:rsid w:val="00B815D8"/>
    <w:rsid w:val="00B869E7"/>
    <w:rsid w:val="00B87FD3"/>
    <w:rsid w:val="00BA3783"/>
    <w:rsid w:val="00BA5E37"/>
    <w:rsid w:val="00BA6670"/>
    <w:rsid w:val="00BB1621"/>
    <w:rsid w:val="00BB5519"/>
    <w:rsid w:val="00BD0582"/>
    <w:rsid w:val="00BD65FB"/>
    <w:rsid w:val="00BD72DC"/>
    <w:rsid w:val="00BE3AA3"/>
    <w:rsid w:val="00BE78DD"/>
    <w:rsid w:val="00BF3745"/>
    <w:rsid w:val="00BF4261"/>
    <w:rsid w:val="00BF5D2E"/>
    <w:rsid w:val="00C256CA"/>
    <w:rsid w:val="00C34EC9"/>
    <w:rsid w:val="00C378FF"/>
    <w:rsid w:val="00C43C73"/>
    <w:rsid w:val="00C44CC2"/>
    <w:rsid w:val="00C47598"/>
    <w:rsid w:val="00C47966"/>
    <w:rsid w:val="00C62597"/>
    <w:rsid w:val="00C72C5E"/>
    <w:rsid w:val="00C837CB"/>
    <w:rsid w:val="00C91131"/>
    <w:rsid w:val="00C96FFA"/>
    <w:rsid w:val="00CA494F"/>
    <w:rsid w:val="00CB0C2C"/>
    <w:rsid w:val="00CB159D"/>
    <w:rsid w:val="00CC2F07"/>
    <w:rsid w:val="00CC7D64"/>
    <w:rsid w:val="00CD6AD4"/>
    <w:rsid w:val="00CE6814"/>
    <w:rsid w:val="00CF2791"/>
    <w:rsid w:val="00CF371B"/>
    <w:rsid w:val="00CF722A"/>
    <w:rsid w:val="00D0059A"/>
    <w:rsid w:val="00D03AD0"/>
    <w:rsid w:val="00D04BC4"/>
    <w:rsid w:val="00D160BD"/>
    <w:rsid w:val="00D27878"/>
    <w:rsid w:val="00D31089"/>
    <w:rsid w:val="00D316DD"/>
    <w:rsid w:val="00D34EA1"/>
    <w:rsid w:val="00D366C8"/>
    <w:rsid w:val="00D53916"/>
    <w:rsid w:val="00D65E76"/>
    <w:rsid w:val="00D73A86"/>
    <w:rsid w:val="00D851C0"/>
    <w:rsid w:val="00D85BC4"/>
    <w:rsid w:val="00D87313"/>
    <w:rsid w:val="00D90A44"/>
    <w:rsid w:val="00D92177"/>
    <w:rsid w:val="00D94965"/>
    <w:rsid w:val="00D96ACE"/>
    <w:rsid w:val="00D97C50"/>
    <w:rsid w:val="00DC0440"/>
    <w:rsid w:val="00DC5A46"/>
    <w:rsid w:val="00DC7307"/>
    <w:rsid w:val="00DD7756"/>
    <w:rsid w:val="00DF0DD5"/>
    <w:rsid w:val="00DF6E72"/>
    <w:rsid w:val="00E22254"/>
    <w:rsid w:val="00E32C73"/>
    <w:rsid w:val="00E41839"/>
    <w:rsid w:val="00E615EA"/>
    <w:rsid w:val="00E63517"/>
    <w:rsid w:val="00E73435"/>
    <w:rsid w:val="00E91514"/>
    <w:rsid w:val="00EA2DA8"/>
    <w:rsid w:val="00EA334A"/>
    <w:rsid w:val="00EA3AF0"/>
    <w:rsid w:val="00EA4F47"/>
    <w:rsid w:val="00EB2FB3"/>
    <w:rsid w:val="00EB40A4"/>
    <w:rsid w:val="00EC0CC5"/>
    <w:rsid w:val="00ED5F0A"/>
    <w:rsid w:val="00EF3218"/>
    <w:rsid w:val="00F05286"/>
    <w:rsid w:val="00F10BBB"/>
    <w:rsid w:val="00F17502"/>
    <w:rsid w:val="00F2123E"/>
    <w:rsid w:val="00F254FC"/>
    <w:rsid w:val="00F271E9"/>
    <w:rsid w:val="00F30D7C"/>
    <w:rsid w:val="00F46B9A"/>
    <w:rsid w:val="00F46C0B"/>
    <w:rsid w:val="00F518F4"/>
    <w:rsid w:val="00F560D5"/>
    <w:rsid w:val="00F60098"/>
    <w:rsid w:val="00F60C2E"/>
    <w:rsid w:val="00F63E71"/>
    <w:rsid w:val="00F71F07"/>
    <w:rsid w:val="00F73533"/>
    <w:rsid w:val="00F806E0"/>
    <w:rsid w:val="00F81452"/>
    <w:rsid w:val="00F82F9B"/>
    <w:rsid w:val="00FA37C7"/>
    <w:rsid w:val="00FA3F2E"/>
    <w:rsid w:val="00FC2419"/>
    <w:rsid w:val="00FC74E5"/>
    <w:rsid w:val="00FC7AE9"/>
    <w:rsid w:val="00FD2DEF"/>
    <w:rsid w:val="00FD5245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836155FB-3C2E-4380-AEB6-499DC8B6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5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AC"/>
    <w:rPr>
      <w:b/>
      <w:bCs/>
    </w:rPr>
  </w:style>
  <w:style w:type="paragraph" w:styleId="Revision">
    <w:name w:val="Revision"/>
    <w:hidden/>
    <w:uiPriority w:val="99"/>
    <w:semiHidden/>
    <w:rsid w:val="00F2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education-outreach--34713?utm_source=Stone+Junction&amp;utm_medium=HN&amp;utm_campaign=REC63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whats-up-dog-building-renishaws-gromitronic--43724?utm_source=Stone+Junction&amp;utm_medium=HN&amp;utm_campaign=REC6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REC63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4bb4d2fa-7b67-45ef-9eb7-edc0aeca7d12"/>
  </ds:schemaRefs>
</ds:datastoreItem>
</file>

<file path=customXml/itemProps2.xml><?xml version="1.0" encoding="utf-8"?>
<ds:datastoreItem xmlns:ds="http://schemas.openxmlformats.org/officeDocument/2006/customXml" ds:itemID="{E103AF0B-15C4-4B20-9427-09DA809D5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4741</CharactersWithSpaces>
  <SharedDoc>false</SharedDoc>
  <HLinks>
    <vt:vector size="24" baseType="variant">
      <vt:variant>
        <vt:i4>4915277</vt:i4>
      </vt:variant>
      <vt:variant>
        <vt:i4>9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4128790</vt:i4>
      </vt:variant>
      <vt:variant>
        <vt:i4>6</vt:i4>
      </vt:variant>
      <vt:variant>
        <vt:i4>0</vt:i4>
      </vt:variant>
      <vt:variant>
        <vt:i4>5</vt:i4>
      </vt:variant>
      <vt:variant>
        <vt:lpwstr>https://www.renishaw.com/en/education-outreach--34713?utm_source=Stone+Junction&amp;utm_medium=HN&amp;utm_campaign=REC630</vt:lpwstr>
      </vt:variant>
      <vt:variant>
        <vt:lpwstr/>
      </vt:variant>
      <vt:variant>
        <vt:i4>2162782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https://www.renishaw.com/en/whats-up-dog-building-renishaws-gromitronic--43724?utm_source=Stone+Junction&amp;utm_medium=HN&amp;utm_campaign=REC630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https://www.renishaw.com/en/renishaw-enhancing-efficiency-in-manufacturing-and-healthcare--1030?utm_source=Stone+Junction&amp;utm_medium=HN&amp;utm_campaign=REC630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56</cp:revision>
  <cp:lastPrinted>2014-11-03T20:56:00Z</cp:lastPrinted>
  <dcterms:created xsi:type="dcterms:W3CDTF">2022-07-08T16:03:00Z</dcterms:created>
  <dcterms:modified xsi:type="dcterms:W3CDTF">2022-07-19T10:50:00Z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