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65E6393D" w:rsidR="00535A5C" w:rsidRDefault="00C612BC" w:rsidP="004C68BF">
      <w:pPr>
        <w:spacing w:line="336" w:lineRule="auto"/>
        <w:ind w:right="-554"/>
        <w:rPr>
          <w:rFonts w:ascii="Arial" w:hAnsi="Arial" w:cs="Arial"/>
          <w:i/>
        </w:rPr>
      </w:pPr>
      <w:r>
        <w:rPr>
          <w:rFonts w:ascii="Arial" w:hAnsi="Arial" w:cs="Arial"/>
          <w:i/>
          <w:noProof/>
        </w:rPr>
        <w:t xml:space="preserve">May </w:t>
      </w:r>
      <w:r w:rsidR="00870C9C">
        <w:rPr>
          <w:rFonts w:ascii="Arial" w:hAnsi="Arial" w:cs="Arial"/>
          <w:i/>
          <w:noProof/>
        </w:rPr>
        <w:t>2024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1CCD8185" w:rsidR="00CD6AD4" w:rsidRDefault="00870C9C" w:rsidP="004C68BF">
      <w:pPr>
        <w:spacing w:line="336" w:lineRule="auto"/>
        <w:ind w:right="-554"/>
        <w:rPr>
          <w:rFonts w:ascii="Arial" w:hAnsi="Arial" w:cs="Arial"/>
          <w:b/>
          <w:sz w:val="24"/>
          <w:szCs w:val="24"/>
        </w:rPr>
      </w:pPr>
      <w:r>
        <w:rPr>
          <w:rFonts w:ascii="Arial" w:hAnsi="Arial" w:cs="Arial"/>
          <w:b/>
          <w:sz w:val="24"/>
          <w:szCs w:val="24"/>
        </w:rPr>
        <w:t>Renishaw raises aspirations with Cardiff Rugby</w:t>
      </w:r>
      <w:r w:rsidR="00684DB4">
        <w:rPr>
          <w:rFonts w:ascii="Arial" w:hAnsi="Arial" w:cs="Arial"/>
          <w:b/>
          <w:sz w:val="24"/>
          <w:szCs w:val="24"/>
        </w:rPr>
        <w:t xml:space="preserve"> Community Foundation</w:t>
      </w:r>
    </w:p>
    <w:p w14:paraId="4FE880CB" w14:textId="3AF12A99" w:rsidR="00524281" w:rsidRDefault="002C14E2" w:rsidP="004C68BF">
      <w:pPr>
        <w:spacing w:line="336" w:lineRule="auto"/>
        <w:ind w:right="-554"/>
        <w:rPr>
          <w:rFonts w:ascii="Arial" w:hAnsi="Arial" w:cs="Arial"/>
        </w:rPr>
      </w:pPr>
      <w:r w:rsidRPr="2C8F74E2">
        <w:rPr>
          <w:rFonts w:ascii="Arial" w:hAnsi="Arial" w:cs="Arial"/>
        </w:rPr>
        <w:t>To</w:t>
      </w:r>
      <w:r w:rsidR="007D6027" w:rsidRPr="2C8F74E2">
        <w:rPr>
          <w:rFonts w:ascii="Arial" w:hAnsi="Arial" w:cs="Arial"/>
        </w:rPr>
        <w:t xml:space="preserve"> encourag</w:t>
      </w:r>
      <w:r w:rsidRPr="2C8F74E2">
        <w:rPr>
          <w:rFonts w:ascii="Arial" w:hAnsi="Arial" w:cs="Arial"/>
        </w:rPr>
        <w:t>e</w:t>
      </w:r>
      <w:r w:rsidR="007D6027" w:rsidRPr="2C8F74E2">
        <w:rPr>
          <w:rFonts w:ascii="Arial" w:hAnsi="Arial" w:cs="Arial"/>
        </w:rPr>
        <w:t xml:space="preserve"> young people to explore new opportunities and career paths, g</w:t>
      </w:r>
      <w:r w:rsidR="008D2A2D" w:rsidRPr="2C8F74E2">
        <w:rPr>
          <w:rFonts w:ascii="Arial" w:hAnsi="Arial" w:cs="Arial"/>
        </w:rPr>
        <w:t>lobal engineering technologies company</w:t>
      </w:r>
      <w:r w:rsidR="00802457" w:rsidRPr="2C8F74E2">
        <w:rPr>
          <w:rFonts w:ascii="Arial" w:hAnsi="Arial" w:cs="Arial"/>
        </w:rPr>
        <w:t>,</w:t>
      </w:r>
      <w:r w:rsidR="008D2A2D" w:rsidRPr="2C8F74E2">
        <w:rPr>
          <w:rFonts w:ascii="Arial" w:hAnsi="Arial" w:cs="Arial"/>
        </w:rPr>
        <w:t xml:space="preserve"> </w:t>
      </w:r>
      <w:hyperlink r:id="rId11">
        <w:r w:rsidR="008D2A2D" w:rsidRPr="2C8F74E2">
          <w:rPr>
            <w:rStyle w:val="Hyperlink"/>
            <w:rFonts w:ascii="Arial" w:hAnsi="Arial" w:cs="Arial"/>
          </w:rPr>
          <w:t>Renishaw</w:t>
        </w:r>
      </w:hyperlink>
      <w:r w:rsidR="00802457" w:rsidRPr="2C8F74E2">
        <w:rPr>
          <w:rStyle w:val="Hyperlink"/>
          <w:rFonts w:ascii="Arial" w:hAnsi="Arial" w:cs="Arial"/>
        </w:rPr>
        <w:t>,</w:t>
      </w:r>
      <w:r w:rsidR="008D2A2D" w:rsidRPr="2C8F74E2">
        <w:rPr>
          <w:rFonts w:ascii="Arial" w:hAnsi="Arial" w:cs="Arial"/>
        </w:rPr>
        <w:t xml:space="preserve"> </w:t>
      </w:r>
      <w:r w:rsidR="007D6027" w:rsidRPr="2C8F74E2">
        <w:rPr>
          <w:rFonts w:ascii="Arial" w:hAnsi="Arial" w:cs="Arial"/>
        </w:rPr>
        <w:t>has continued</w:t>
      </w:r>
      <w:r w:rsidR="008D2A2D" w:rsidRPr="2C8F74E2">
        <w:rPr>
          <w:rFonts w:ascii="Arial" w:hAnsi="Arial" w:cs="Arial"/>
        </w:rPr>
        <w:t xml:space="preserve"> its partnership with </w:t>
      </w:r>
      <w:r w:rsidR="007D6027" w:rsidRPr="2C8F74E2">
        <w:rPr>
          <w:rFonts w:ascii="Arial" w:hAnsi="Arial" w:cs="Arial"/>
        </w:rPr>
        <w:t xml:space="preserve">the </w:t>
      </w:r>
      <w:r w:rsidR="008D2A2D" w:rsidRPr="2C8F74E2">
        <w:rPr>
          <w:rFonts w:ascii="Arial" w:hAnsi="Arial" w:cs="Arial"/>
        </w:rPr>
        <w:t xml:space="preserve">Cardiff Rugby </w:t>
      </w:r>
      <w:r w:rsidR="00802457" w:rsidRPr="2C8F74E2">
        <w:rPr>
          <w:rFonts w:ascii="Arial" w:hAnsi="Arial" w:cs="Arial"/>
        </w:rPr>
        <w:t xml:space="preserve">Community </w:t>
      </w:r>
      <w:r w:rsidR="00E35EC4" w:rsidRPr="2C8F74E2">
        <w:rPr>
          <w:rFonts w:ascii="Arial" w:hAnsi="Arial" w:cs="Arial"/>
        </w:rPr>
        <w:t>F</w:t>
      </w:r>
      <w:r w:rsidR="008E7BD7" w:rsidRPr="2C8F74E2">
        <w:rPr>
          <w:rFonts w:ascii="Arial" w:hAnsi="Arial" w:cs="Arial"/>
        </w:rPr>
        <w:t>oundation. By contributing to the foundation’s</w:t>
      </w:r>
      <w:r w:rsidR="008D2A2D" w:rsidRPr="2C8F74E2">
        <w:rPr>
          <w:rFonts w:ascii="Arial" w:hAnsi="Arial" w:cs="Arial"/>
        </w:rPr>
        <w:t xml:space="preserve"> Raising Aspirations programme</w:t>
      </w:r>
      <w:r w:rsidR="008E7BD7" w:rsidRPr="2C8F74E2">
        <w:rPr>
          <w:rFonts w:ascii="Arial" w:hAnsi="Arial" w:cs="Arial"/>
        </w:rPr>
        <w:t>, Renishaw aims to provide students</w:t>
      </w:r>
      <w:r w:rsidR="00881783" w:rsidRPr="2C8F74E2">
        <w:rPr>
          <w:rFonts w:ascii="Arial" w:hAnsi="Arial" w:cs="Arial"/>
        </w:rPr>
        <w:t xml:space="preserve"> in South Wales</w:t>
      </w:r>
      <w:r w:rsidR="008E7BD7" w:rsidRPr="2C8F74E2">
        <w:rPr>
          <w:rFonts w:ascii="Arial" w:hAnsi="Arial" w:cs="Arial"/>
        </w:rPr>
        <w:t xml:space="preserve"> with access to hands-on science, technology, engineering and maths (STEM) activities</w:t>
      </w:r>
      <w:r w:rsidR="556240A9" w:rsidRPr="2C8F74E2">
        <w:rPr>
          <w:rFonts w:ascii="Arial" w:hAnsi="Arial" w:cs="Arial"/>
        </w:rPr>
        <w:t>,</w:t>
      </w:r>
      <w:r w:rsidR="008E7BD7" w:rsidRPr="2C8F74E2">
        <w:rPr>
          <w:rFonts w:ascii="Arial" w:hAnsi="Arial" w:cs="Arial"/>
        </w:rPr>
        <w:t xml:space="preserve"> alongside sporting opportunities</w:t>
      </w:r>
      <w:r w:rsidR="008D2A2D" w:rsidRPr="2C8F74E2">
        <w:rPr>
          <w:rFonts w:ascii="Arial" w:hAnsi="Arial" w:cs="Arial"/>
        </w:rPr>
        <w:t xml:space="preserve">. </w:t>
      </w:r>
      <w:r w:rsidR="00213376" w:rsidRPr="2C8F74E2">
        <w:rPr>
          <w:rFonts w:ascii="Arial" w:hAnsi="Arial" w:cs="Arial"/>
        </w:rPr>
        <w:t xml:space="preserve"> </w:t>
      </w:r>
    </w:p>
    <w:p w14:paraId="6D8845A6" w14:textId="77777777" w:rsidR="00E74300" w:rsidRDefault="00E74300" w:rsidP="004C68BF">
      <w:pPr>
        <w:spacing w:line="336" w:lineRule="auto"/>
        <w:ind w:right="-554"/>
        <w:rPr>
          <w:rFonts w:ascii="Arial" w:hAnsi="Arial" w:cs="Arial"/>
        </w:rPr>
      </w:pPr>
    </w:p>
    <w:p w14:paraId="2832521A" w14:textId="2BEFF8B2" w:rsidR="00E74300" w:rsidRPr="00E74300" w:rsidRDefault="00E74300" w:rsidP="004C68BF">
      <w:pPr>
        <w:spacing w:line="336" w:lineRule="auto"/>
        <w:ind w:right="-554"/>
        <w:rPr>
          <w:rFonts w:ascii="Arial" w:hAnsi="Arial" w:cs="Arial"/>
          <w:b/>
          <w:bCs/>
        </w:rPr>
      </w:pPr>
      <w:r>
        <w:rPr>
          <w:rFonts w:ascii="Arial" w:hAnsi="Arial" w:cs="Arial"/>
          <w:b/>
          <w:bCs/>
        </w:rPr>
        <w:t>Background</w:t>
      </w:r>
    </w:p>
    <w:p w14:paraId="67FC4302" w14:textId="5F7BA86F" w:rsidR="00E74300" w:rsidRDefault="00E74300" w:rsidP="2C8F74E2">
      <w:pPr>
        <w:spacing w:line="336" w:lineRule="auto"/>
        <w:ind w:right="-554"/>
        <w:rPr>
          <w:rFonts w:ascii="Arial" w:hAnsi="Arial" w:cs="Arial"/>
        </w:rPr>
      </w:pPr>
      <w:r w:rsidRPr="2C8F74E2">
        <w:rPr>
          <w:rFonts w:ascii="Arial" w:hAnsi="Arial" w:cs="Arial"/>
        </w:rPr>
        <w:t>Established in 2018 as a fully registered charity working in strong partnership with Cardiff Rugby, the Cardiff Rugby</w:t>
      </w:r>
      <w:r w:rsidR="00802457" w:rsidRPr="2C8F74E2">
        <w:rPr>
          <w:rFonts w:ascii="Arial" w:hAnsi="Arial" w:cs="Arial"/>
        </w:rPr>
        <w:t xml:space="preserve"> Community</w:t>
      </w:r>
      <w:r w:rsidRPr="2C8F74E2">
        <w:rPr>
          <w:rFonts w:ascii="Arial" w:hAnsi="Arial" w:cs="Arial"/>
        </w:rPr>
        <w:t xml:space="preserve"> </w:t>
      </w:r>
      <w:r w:rsidR="002C14E2" w:rsidRPr="2C8F74E2">
        <w:rPr>
          <w:rFonts w:ascii="Arial" w:hAnsi="Arial" w:cs="Arial"/>
        </w:rPr>
        <w:t>F</w:t>
      </w:r>
      <w:r w:rsidRPr="2C8F74E2">
        <w:rPr>
          <w:rFonts w:ascii="Arial" w:hAnsi="Arial" w:cs="Arial"/>
        </w:rPr>
        <w:t xml:space="preserve">oundation works with people </w:t>
      </w:r>
      <w:r w:rsidR="00480C82" w:rsidRPr="2C8F74E2">
        <w:rPr>
          <w:rFonts w:ascii="Arial" w:hAnsi="Arial" w:cs="Arial"/>
        </w:rPr>
        <w:t xml:space="preserve">of all ages </w:t>
      </w:r>
      <w:r w:rsidRPr="2C8F74E2">
        <w:rPr>
          <w:rFonts w:ascii="Arial" w:hAnsi="Arial" w:cs="Arial"/>
        </w:rPr>
        <w:t xml:space="preserve">throughout the region, many from marginalised and disadvantaged communities. The </w:t>
      </w:r>
      <w:r w:rsidR="00E35EC4" w:rsidRPr="2C8F74E2">
        <w:rPr>
          <w:rFonts w:ascii="Arial" w:hAnsi="Arial" w:cs="Arial"/>
        </w:rPr>
        <w:t>F</w:t>
      </w:r>
      <w:r w:rsidRPr="2C8F74E2">
        <w:rPr>
          <w:rFonts w:ascii="Arial" w:hAnsi="Arial" w:cs="Arial"/>
        </w:rPr>
        <w:t xml:space="preserve">oundation provides a variety of new ways to engage with sport </w:t>
      </w:r>
      <w:proofErr w:type="gramStart"/>
      <w:r w:rsidRPr="2C8F74E2">
        <w:rPr>
          <w:rFonts w:ascii="Arial" w:hAnsi="Arial" w:cs="Arial"/>
        </w:rPr>
        <w:t>in order to</w:t>
      </w:r>
      <w:proofErr w:type="gramEnd"/>
      <w:r w:rsidRPr="2C8F74E2">
        <w:rPr>
          <w:rFonts w:ascii="Arial" w:hAnsi="Arial" w:cs="Arial"/>
        </w:rPr>
        <w:t xml:space="preserve"> build personal well-being and strengthen communities,</w:t>
      </w:r>
      <w:r w:rsidR="00E35EC4" w:rsidRPr="2C8F74E2">
        <w:rPr>
          <w:rFonts w:ascii="Arial" w:hAnsi="Arial" w:cs="Arial"/>
        </w:rPr>
        <w:t xml:space="preserve"> aiming to</w:t>
      </w:r>
      <w:r w:rsidRPr="2C8F74E2">
        <w:rPr>
          <w:rFonts w:ascii="Arial" w:hAnsi="Arial" w:cs="Arial"/>
        </w:rPr>
        <w:t xml:space="preserve"> making </w:t>
      </w:r>
      <w:r w:rsidR="00E35EC4" w:rsidRPr="2C8F74E2">
        <w:rPr>
          <w:rFonts w:ascii="Arial" w:hAnsi="Arial" w:cs="Arial"/>
        </w:rPr>
        <w:t xml:space="preserve">a </w:t>
      </w:r>
      <w:r w:rsidRPr="2C8F74E2">
        <w:rPr>
          <w:rFonts w:ascii="Arial" w:hAnsi="Arial" w:cs="Arial"/>
        </w:rPr>
        <w:t xml:space="preserve">difference both socially and economically. </w:t>
      </w:r>
    </w:p>
    <w:p w14:paraId="59EB7F22" w14:textId="77777777" w:rsidR="00E74300" w:rsidRDefault="00E74300" w:rsidP="00E74300">
      <w:pPr>
        <w:spacing w:line="336" w:lineRule="auto"/>
        <w:ind w:right="-554"/>
        <w:rPr>
          <w:rFonts w:ascii="Arial" w:hAnsi="Arial" w:cs="Arial"/>
          <w:iCs/>
        </w:rPr>
      </w:pPr>
    </w:p>
    <w:p w14:paraId="346288C8" w14:textId="29202667" w:rsidR="00E74300" w:rsidRDefault="00E74300" w:rsidP="00E74300">
      <w:pPr>
        <w:spacing w:line="336" w:lineRule="auto"/>
        <w:ind w:right="-554"/>
        <w:rPr>
          <w:rFonts w:ascii="Arial" w:hAnsi="Arial" w:cs="Arial"/>
          <w:iCs/>
        </w:rPr>
      </w:pPr>
      <w:r>
        <w:rPr>
          <w:rFonts w:ascii="Arial" w:hAnsi="Arial" w:cs="Arial"/>
          <w:iCs/>
        </w:rPr>
        <w:t xml:space="preserve">As part of the </w:t>
      </w:r>
      <w:r w:rsidR="00E35EC4">
        <w:rPr>
          <w:rFonts w:ascii="Arial" w:hAnsi="Arial" w:cs="Arial"/>
          <w:iCs/>
        </w:rPr>
        <w:t>F</w:t>
      </w:r>
      <w:r>
        <w:rPr>
          <w:rFonts w:ascii="Arial" w:hAnsi="Arial" w:cs="Arial"/>
          <w:iCs/>
        </w:rPr>
        <w:t>oundation</w:t>
      </w:r>
      <w:r w:rsidR="00E35EC4">
        <w:rPr>
          <w:rFonts w:ascii="Arial" w:hAnsi="Arial" w:cs="Arial"/>
          <w:iCs/>
        </w:rPr>
        <w:t>’s activities</w:t>
      </w:r>
      <w:r>
        <w:rPr>
          <w:rFonts w:ascii="Arial" w:hAnsi="Arial" w:cs="Arial"/>
          <w:iCs/>
        </w:rPr>
        <w:t xml:space="preserve">, Cardiff Rugby hosts a range of programmes that provide opportunities to people </w:t>
      </w:r>
      <w:r w:rsidR="00A93F51">
        <w:rPr>
          <w:rFonts w:ascii="Arial" w:hAnsi="Arial" w:cs="Arial"/>
          <w:iCs/>
        </w:rPr>
        <w:t>from</w:t>
      </w:r>
      <w:r>
        <w:rPr>
          <w:rFonts w:ascii="Arial" w:hAnsi="Arial" w:cs="Arial"/>
          <w:iCs/>
        </w:rPr>
        <w:t xml:space="preserve"> all backgrounds, who face a variety of challenges </w:t>
      </w:r>
      <w:proofErr w:type="gramStart"/>
      <w:r>
        <w:rPr>
          <w:rFonts w:ascii="Arial" w:hAnsi="Arial" w:cs="Arial"/>
          <w:iCs/>
        </w:rPr>
        <w:t>on a daily basis</w:t>
      </w:r>
      <w:proofErr w:type="gramEnd"/>
      <w:r w:rsidR="0015560C">
        <w:rPr>
          <w:rFonts w:ascii="Arial" w:hAnsi="Arial" w:cs="Arial"/>
          <w:iCs/>
        </w:rPr>
        <w:t xml:space="preserve">. </w:t>
      </w:r>
      <w:r w:rsidR="00E35EC4">
        <w:rPr>
          <w:rFonts w:ascii="Arial" w:hAnsi="Arial" w:cs="Arial"/>
          <w:iCs/>
        </w:rPr>
        <w:t>The</w:t>
      </w:r>
      <w:r w:rsidR="0015560C">
        <w:rPr>
          <w:rFonts w:ascii="Arial" w:hAnsi="Arial" w:cs="Arial"/>
          <w:iCs/>
        </w:rPr>
        <w:t xml:space="preserve"> </w:t>
      </w:r>
      <w:r w:rsidR="00E35EC4">
        <w:rPr>
          <w:rFonts w:ascii="Arial" w:hAnsi="Arial" w:cs="Arial"/>
          <w:iCs/>
        </w:rPr>
        <w:t>R</w:t>
      </w:r>
      <w:r w:rsidR="0015560C">
        <w:rPr>
          <w:rFonts w:ascii="Arial" w:hAnsi="Arial" w:cs="Arial"/>
          <w:iCs/>
        </w:rPr>
        <w:t xml:space="preserve">aising </w:t>
      </w:r>
      <w:r w:rsidR="00E35EC4">
        <w:rPr>
          <w:rFonts w:ascii="Arial" w:hAnsi="Arial" w:cs="Arial"/>
          <w:iCs/>
        </w:rPr>
        <w:t>A</w:t>
      </w:r>
      <w:r w:rsidR="0015560C">
        <w:rPr>
          <w:rFonts w:ascii="Arial" w:hAnsi="Arial" w:cs="Arial"/>
          <w:iCs/>
        </w:rPr>
        <w:t xml:space="preserve">spirations programme, for example, </w:t>
      </w:r>
      <w:r w:rsidR="007B19C4">
        <w:rPr>
          <w:rFonts w:ascii="Arial" w:hAnsi="Arial" w:cs="Arial"/>
          <w:iCs/>
        </w:rPr>
        <w:t xml:space="preserve">is a </w:t>
      </w:r>
      <w:r w:rsidR="007B19C4" w:rsidRPr="007B19C4">
        <w:rPr>
          <w:rFonts w:ascii="Arial" w:hAnsi="Arial" w:cs="Arial"/>
          <w:iCs/>
        </w:rPr>
        <w:t xml:space="preserve">nine-week </w:t>
      </w:r>
      <w:r w:rsidR="00EB701D">
        <w:rPr>
          <w:rFonts w:ascii="Arial" w:hAnsi="Arial" w:cs="Arial"/>
          <w:iCs/>
        </w:rPr>
        <w:t>initiative</w:t>
      </w:r>
      <w:r w:rsidR="00EB701D" w:rsidRPr="007B19C4">
        <w:rPr>
          <w:rFonts w:ascii="Arial" w:hAnsi="Arial" w:cs="Arial"/>
          <w:iCs/>
        </w:rPr>
        <w:t xml:space="preserve"> </w:t>
      </w:r>
      <w:r w:rsidR="007B19C4" w:rsidRPr="007B19C4">
        <w:rPr>
          <w:rFonts w:ascii="Arial" w:hAnsi="Arial" w:cs="Arial"/>
          <w:iCs/>
        </w:rPr>
        <w:t xml:space="preserve">designed for </w:t>
      </w:r>
      <w:r w:rsidR="00FF2DAA">
        <w:rPr>
          <w:rFonts w:ascii="Arial" w:hAnsi="Arial" w:cs="Arial"/>
          <w:iCs/>
        </w:rPr>
        <w:t xml:space="preserve">disadvantaged </w:t>
      </w:r>
      <w:r w:rsidR="007B19C4" w:rsidRPr="007B19C4">
        <w:rPr>
          <w:rFonts w:ascii="Arial" w:hAnsi="Arial" w:cs="Arial"/>
          <w:iCs/>
        </w:rPr>
        <w:t>pupils in Year</w:t>
      </w:r>
      <w:r w:rsidR="00A5356F">
        <w:rPr>
          <w:rFonts w:ascii="Arial" w:hAnsi="Arial" w:cs="Arial"/>
          <w:iCs/>
        </w:rPr>
        <w:t>s</w:t>
      </w:r>
      <w:r w:rsidR="007B19C4" w:rsidRPr="007B19C4">
        <w:rPr>
          <w:rFonts w:ascii="Arial" w:hAnsi="Arial" w:cs="Arial"/>
          <w:iCs/>
        </w:rPr>
        <w:t xml:space="preserve"> 8 and 9 t</w:t>
      </w:r>
      <w:r w:rsidR="00E35EC4">
        <w:rPr>
          <w:rFonts w:ascii="Arial" w:hAnsi="Arial" w:cs="Arial"/>
          <w:iCs/>
        </w:rPr>
        <w:t>hat</w:t>
      </w:r>
      <w:r w:rsidR="007B19C4" w:rsidRPr="007B19C4">
        <w:rPr>
          <w:rFonts w:ascii="Arial" w:hAnsi="Arial" w:cs="Arial"/>
          <w:iCs/>
        </w:rPr>
        <w:t xml:space="preserve"> help</w:t>
      </w:r>
      <w:r w:rsidR="00E35EC4">
        <w:rPr>
          <w:rFonts w:ascii="Arial" w:hAnsi="Arial" w:cs="Arial"/>
          <w:iCs/>
        </w:rPr>
        <w:t>s</w:t>
      </w:r>
      <w:r w:rsidR="007B19C4" w:rsidRPr="007B19C4">
        <w:rPr>
          <w:rFonts w:ascii="Arial" w:hAnsi="Arial" w:cs="Arial"/>
          <w:iCs/>
        </w:rPr>
        <w:t xml:space="preserve"> guide and support them in attaining new goals and </w:t>
      </w:r>
      <w:r w:rsidR="00FF2DAA">
        <w:rPr>
          <w:rFonts w:ascii="Arial" w:hAnsi="Arial" w:cs="Arial"/>
          <w:iCs/>
        </w:rPr>
        <w:t xml:space="preserve">building </w:t>
      </w:r>
      <w:r w:rsidR="007B19C4" w:rsidRPr="007B19C4">
        <w:rPr>
          <w:rFonts w:ascii="Arial" w:hAnsi="Arial" w:cs="Arial"/>
          <w:iCs/>
        </w:rPr>
        <w:t xml:space="preserve">a sense of direction </w:t>
      </w:r>
      <w:r w:rsidR="00FF2DAA">
        <w:rPr>
          <w:rFonts w:ascii="Arial" w:hAnsi="Arial" w:cs="Arial"/>
          <w:iCs/>
        </w:rPr>
        <w:t xml:space="preserve">for </w:t>
      </w:r>
      <w:r w:rsidR="007B19C4" w:rsidRPr="007B19C4">
        <w:rPr>
          <w:rFonts w:ascii="Arial" w:hAnsi="Arial" w:cs="Arial"/>
          <w:iCs/>
        </w:rPr>
        <w:t xml:space="preserve">the near future. </w:t>
      </w:r>
      <w:r w:rsidR="0083565D">
        <w:rPr>
          <w:rFonts w:ascii="Arial" w:hAnsi="Arial" w:cs="Arial"/>
          <w:iCs/>
        </w:rPr>
        <w:t>During the sessions, activities</w:t>
      </w:r>
      <w:r w:rsidR="007B19C4" w:rsidRPr="007B19C4">
        <w:rPr>
          <w:rFonts w:ascii="Arial" w:hAnsi="Arial" w:cs="Arial"/>
          <w:iCs/>
        </w:rPr>
        <w:t xml:space="preserve"> explore topics such as communication skills, goal setting, leadership and career pathways. The programme develop</w:t>
      </w:r>
      <w:r w:rsidR="00FF2DAA">
        <w:rPr>
          <w:rFonts w:ascii="Arial" w:hAnsi="Arial" w:cs="Arial"/>
          <w:iCs/>
        </w:rPr>
        <w:t>s</w:t>
      </w:r>
      <w:r w:rsidR="007B19C4" w:rsidRPr="007B19C4">
        <w:rPr>
          <w:rFonts w:ascii="Arial" w:hAnsi="Arial" w:cs="Arial"/>
          <w:iCs/>
        </w:rPr>
        <w:t xml:space="preserve"> pupil engagement and bridge</w:t>
      </w:r>
      <w:r w:rsidR="00FF2DAA">
        <w:rPr>
          <w:rFonts w:ascii="Arial" w:hAnsi="Arial" w:cs="Arial"/>
          <w:iCs/>
        </w:rPr>
        <w:t>s</w:t>
      </w:r>
      <w:r w:rsidR="007B19C4" w:rsidRPr="007B19C4">
        <w:rPr>
          <w:rFonts w:ascii="Arial" w:hAnsi="Arial" w:cs="Arial"/>
          <w:iCs/>
        </w:rPr>
        <w:t xml:space="preserve"> the gap between disadvantaged pupils and their peers, raising aspirations for career and education prospects.</w:t>
      </w:r>
    </w:p>
    <w:p w14:paraId="4283C32A" w14:textId="77777777" w:rsidR="007B19C4" w:rsidRDefault="007B19C4" w:rsidP="00E74300">
      <w:pPr>
        <w:spacing w:line="336" w:lineRule="auto"/>
        <w:ind w:right="-554"/>
        <w:rPr>
          <w:rFonts w:ascii="Arial" w:hAnsi="Arial" w:cs="Arial"/>
          <w:iCs/>
        </w:rPr>
      </w:pPr>
    </w:p>
    <w:p w14:paraId="43C075D8" w14:textId="12F9D8C6" w:rsidR="007B19C4" w:rsidRDefault="007B19C4" w:rsidP="00E74300">
      <w:pPr>
        <w:spacing w:line="336" w:lineRule="auto"/>
        <w:ind w:right="-554"/>
        <w:rPr>
          <w:rFonts w:ascii="Arial" w:hAnsi="Arial" w:cs="Arial"/>
          <w:b/>
          <w:bCs/>
          <w:iCs/>
        </w:rPr>
      </w:pPr>
      <w:r>
        <w:rPr>
          <w:rFonts w:ascii="Arial" w:hAnsi="Arial" w:cs="Arial"/>
          <w:b/>
          <w:bCs/>
          <w:iCs/>
        </w:rPr>
        <w:t>Challenge</w:t>
      </w:r>
    </w:p>
    <w:p w14:paraId="466000E7" w14:textId="7110218B" w:rsidR="007B19C4" w:rsidRDefault="00B87246" w:rsidP="00E74300">
      <w:pPr>
        <w:spacing w:line="336" w:lineRule="auto"/>
        <w:ind w:right="-554"/>
        <w:rPr>
          <w:rFonts w:ascii="Arial" w:hAnsi="Arial" w:cs="Arial"/>
          <w:bCs/>
        </w:rPr>
      </w:pPr>
      <w:r>
        <w:rPr>
          <w:rFonts w:ascii="Arial" w:hAnsi="Arial" w:cs="Arial"/>
          <w:iCs/>
        </w:rPr>
        <w:t>“</w:t>
      </w:r>
      <w:r w:rsidR="00145925">
        <w:rPr>
          <w:rFonts w:ascii="Arial" w:hAnsi="Arial" w:cs="Arial"/>
          <w:iCs/>
        </w:rPr>
        <w:t xml:space="preserve">Recent studies show that global and social issues have had a significant impact in South Wales, so </w:t>
      </w:r>
      <w:r w:rsidR="00D653CD">
        <w:rPr>
          <w:rFonts w:ascii="Arial" w:hAnsi="Arial" w:cs="Arial"/>
          <w:iCs/>
        </w:rPr>
        <w:t>Cardiff Rugby is passionate about improving lives</w:t>
      </w:r>
      <w:r w:rsidR="001151CB">
        <w:rPr>
          <w:rFonts w:ascii="Arial" w:hAnsi="Arial" w:cs="Arial"/>
          <w:iCs/>
        </w:rPr>
        <w:t xml:space="preserve"> in our region</w:t>
      </w:r>
      <w:r w:rsidR="00D653CD">
        <w:rPr>
          <w:rFonts w:ascii="Arial" w:hAnsi="Arial" w:cs="Arial"/>
          <w:iCs/>
        </w:rPr>
        <w:t>, i</w:t>
      </w:r>
      <w:r w:rsidR="00864C39">
        <w:rPr>
          <w:rFonts w:ascii="Arial" w:hAnsi="Arial" w:cs="Arial"/>
          <w:iCs/>
        </w:rPr>
        <w:t>rrespective of age, ability or gender</w:t>
      </w:r>
      <w:r w:rsidR="00A734EF">
        <w:rPr>
          <w:rFonts w:ascii="Arial" w:hAnsi="Arial" w:cs="Arial"/>
          <w:iCs/>
        </w:rPr>
        <w:t>,</w:t>
      </w:r>
      <w:r w:rsidR="00864C39">
        <w:rPr>
          <w:rFonts w:ascii="Arial" w:hAnsi="Arial" w:cs="Arial"/>
          <w:iCs/>
        </w:rPr>
        <w:t xml:space="preserve"> to support the community</w:t>
      </w:r>
      <w:r w:rsidR="00CE45E0">
        <w:rPr>
          <w:rFonts w:ascii="Arial" w:hAnsi="Arial" w:cs="Arial"/>
          <w:iCs/>
        </w:rPr>
        <w:t>,</w:t>
      </w:r>
      <w:r w:rsidR="00145925">
        <w:rPr>
          <w:rFonts w:ascii="Arial" w:hAnsi="Arial" w:cs="Arial"/>
          <w:iCs/>
        </w:rPr>
        <w:t>”</w:t>
      </w:r>
      <w:r w:rsidR="00CE45E0">
        <w:rPr>
          <w:rFonts w:ascii="Arial" w:hAnsi="Arial" w:cs="Arial"/>
          <w:iCs/>
        </w:rPr>
        <w:t xml:space="preserve"> explained Nadine Griffiths</w:t>
      </w:r>
      <w:r w:rsidR="00CE45E0">
        <w:rPr>
          <w:rFonts w:ascii="Arial" w:hAnsi="Arial" w:cs="Arial"/>
          <w:bCs/>
        </w:rPr>
        <w:t>, Cardiff Rugby Foundation Director.</w:t>
      </w:r>
    </w:p>
    <w:p w14:paraId="2644BECB" w14:textId="77777777" w:rsidR="00CE45E0" w:rsidRDefault="00CE45E0" w:rsidP="00E74300">
      <w:pPr>
        <w:spacing w:line="336" w:lineRule="auto"/>
        <w:ind w:right="-554"/>
        <w:rPr>
          <w:rFonts w:ascii="Arial" w:hAnsi="Arial" w:cs="Arial"/>
          <w:bCs/>
        </w:rPr>
      </w:pPr>
    </w:p>
    <w:p w14:paraId="7383D4BB" w14:textId="7E493CDC" w:rsidR="00CE45E0" w:rsidRDefault="000B5204" w:rsidP="00E74300">
      <w:pPr>
        <w:spacing w:line="336" w:lineRule="auto"/>
        <w:ind w:right="-554"/>
        <w:rPr>
          <w:rFonts w:ascii="Arial" w:hAnsi="Arial" w:cs="Arial"/>
          <w:bCs/>
        </w:rPr>
      </w:pPr>
      <w:r>
        <w:rPr>
          <w:rFonts w:ascii="Arial" w:hAnsi="Arial" w:cs="Arial"/>
          <w:bCs/>
        </w:rPr>
        <w:t xml:space="preserve">According to recent reports, aspirations of young people are </w:t>
      </w:r>
      <w:proofErr w:type="gramStart"/>
      <w:r>
        <w:rPr>
          <w:rFonts w:ascii="Arial" w:hAnsi="Arial" w:cs="Arial"/>
          <w:bCs/>
        </w:rPr>
        <w:t>fairly low</w:t>
      </w:r>
      <w:proofErr w:type="gramEnd"/>
      <w:r>
        <w:rPr>
          <w:rFonts w:ascii="Arial" w:hAnsi="Arial" w:cs="Arial"/>
          <w:bCs/>
        </w:rPr>
        <w:t xml:space="preserve"> in the South Wales region. </w:t>
      </w:r>
      <w:r w:rsidR="00250565">
        <w:rPr>
          <w:rFonts w:ascii="Arial" w:hAnsi="Arial" w:cs="Arial"/>
          <w:bCs/>
        </w:rPr>
        <w:t xml:space="preserve">Research conducted </w:t>
      </w:r>
      <w:r w:rsidR="00257C04">
        <w:rPr>
          <w:rFonts w:ascii="Arial" w:hAnsi="Arial" w:cs="Arial"/>
          <w:bCs/>
        </w:rPr>
        <w:t>by the Children’s Commissioner for Wales</w:t>
      </w:r>
      <w:r w:rsidR="00250565">
        <w:rPr>
          <w:rFonts w:ascii="Arial" w:hAnsi="Arial" w:cs="Arial"/>
          <w:bCs/>
        </w:rPr>
        <w:t xml:space="preserve"> found that </w:t>
      </w:r>
      <w:r w:rsidR="00257C04">
        <w:rPr>
          <w:rFonts w:ascii="Arial" w:hAnsi="Arial" w:cs="Arial"/>
          <w:bCs/>
        </w:rPr>
        <w:t>around 30 per cent of</w:t>
      </w:r>
      <w:r w:rsidR="00250565">
        <w:rPr>
          <w:rFonts w:ascii="Arial" w:hAnsi="Arial" w:cs="Arial"/>
          <w:bCs/>
        </w:rPr>
        <w:t xml:space="preserve"> children in Wales </w:t>
      </w:r>
      <w:r w:rsidR="00257C04">
        <w:rPr>
          <w:rFonts w:ascii="Arial" w:hAnsi="Arial" w:cs="Arial"/>
          <w:bCs/>
        </w:rPr>
        <w:t>are currently living in poverty</w:t>
      </w:r>
      <w:r w:rsidR="00250565">
        <w:rPr>
          <w:rFonts w:ascii="Arial" w:hAnsi="Arial" w:cs="Arial"/>
          <w:bCs/>
        </w:rPr>
        <w:t>.</w:t>
      </w:r>
      <w:r w:rsidR="00ED42CE">
        <w:rPr>
          <w:rFonts w:ascii="Arial" w:hAnsi="Arial" w:cs="Arial"/>
          <w:bCs/>
        </w:rPr>
        <w:t xml:space="preserve"> </w:t>
      </w:r>
      <w:r w:rsidR="00F56A45">
        <w:rPr>
          <w:rFonts w:ascii="Arial" w:hAnsi="Arial" w:cs="Arial"/>
          <w:bCs/>
        </w:rPr>
        <w:t>Children from these lower-income families may lack access to essentials, such as educational resources</w:t>
      </w:r>
      <w:r w:rsidR="002D59AC">
        <w:rPr>
          <w:rFonts w:ascii="Arial" w:hAnsi="Arial" w:cs="Arial"/>
          <w:bCs/>
        </w:rPr>
        <w:t>,</w:t>
      </w:r>
      <w:r w:rsidR="00F56A45">
        <w:rPr>
          <w:rFonts w:ascii="Arial" w:hAnsi="Arial" w:cs="Arial"/>
          <w:bCs/>
        </w:rPr>
        <w:t xml:space="preserve"> as well as extracurricular activities like sports and learning opportunities. </w:t>
      </w:r>
    </w:p>
    <w:p w14:paraId="22789E0B" w14:textId="77777777" w:rsidR="00F56A45" w:rsidRDefault="00F56A45" w:rsidP="00E74300">
      <w:pPr>
        <w:spacing w:line="336" w:lineRule="auto"/>
        <w:ind w:right="-554"/>
        <w:rPr>
          <w:rFonts w:ascii="Arial" w:hAnsi="Arial" w:cs="Arial"/>
          <w:bCs/>
        </w:rPr>
      </w:pPr>
    </w:p>
    <w:p w14:paraId="107DAFC7" w14:textId="67BA0320" w:rsidR="00F56A45" w:rsidRDefault="002D59AC" w:rsidP="2C8F74E2">
      <w:pPr>
        <w:spacing w:line="336" w:lineRule="auto"/>
        <w:ind w:right="-554"/>
        <w:rPr>
          <w:rFonts w:ascii="Arial" w:hAnsi="Arial" w:cs="Arial"/>
        </w:rPr>
      </w:pPr>
      <w:r w:rsidRPr="2C8F74E2">
        <w:rPr>
          <w:rFonts w:ascii="Arial" w:hAnsi="Arial" w:cs="Arial"/>
        </w:rPr>
        <w:lastRenderedPageBreak/>
        <w:t>S</w:t>
      </w:r>
      <w:r w:rsidR="00F56A45" w:rsidRPr="2C8F74E2">
        <w:rPr>
          <w:rFonts w:ascii="Arial" w:hAnsi="Arial" w:cs="Arial"/>
        </w:rPr>
        <w:t xml:space="preserve">tudies also show that </w:t>
      </w:r>
      <w:r w:rsidR="00D973B6" w:rsidRPr="2C8F74E2">
        <w:rPr>
          <w:rFonts w:ascii="Arial" w:hAnsi="Arial" w:cs="Arial"/>
        </w:rPr>
        <w:t>students’ aspirations have been negatively impacted</w:t>
      </w:r>
      <w:r w:rsidR="007F02FE" w:rsidRPr="2C8F74E2">
        <w:rPr>
          <w:rFonts w:ascii="Arial" w:hAnsi="Arial" w:cs="Arial"/>
        </w:rPr>
        <w:t xml:space="preserve"> by issues</w:t>
      </w:r>
      <w:r w:rsidR="00005C79" w:rsidRPr="2C8F74E2">
        <w:rPr>
          <w:rFonts w:ascii="Arial" w:hAnsi="Arial" w:cs="Arial"/>
        </w:rPr>
        <w:t>,</w:t>
      </w:r>
      <w:r w:rsidR="007F02FE" w:rsidRPr="2C8F74E2">
        <w:rPr>
          <w:rFonts w:ascii="Arial" w:hAnsi="Arial" w:cs="Arial"/>
        </w:rPr>
        <w:t xml:space="preserve"> such as </w:t>
      </w:r>
      <w:r w:rsidR="002B0C11" w:rsidRPr="2C8F74E2">
        <w:rPr>
          <w:rFonts w:ascii="Arial" w:hAnsi="Arial" w:cs="Arial"/>
        </w:rPr>
        <w:t>cost of living</w:t>
      </w:r>
      <w:r w:rsidR="009A13CB">
        <w:rPr>
          <w:rFonts w:ascii="Arial" w:hAnsi="Arial" w:cs="Arial"/>
        </w:rPr>
        <w:t xml:space="preserve"> rises</w:t>
      </w:r>
      <w:r w:rsidR="00D973B6" w:rsidRPr="2C8F74E2">
        <w:rPr>
          <w:rFonts w:ascii="Arial" w:hAnsi="Arial" w:cs="Arial"/>
        </w:rPr>
        <w:t xml:space="preserve">. A study from the Co-op and children's charity </w:t>
      </w:r>
      <w:r w:rsidR="0067091E" w:rsidRPr="2C8F74E2">
        <w:rPr>
          <w:rFonts w:ascii="Arial" w:hAnsi="Arial" w:cs="Arial"/>
        </w:rPr>
        <w:t>Barnardo’s</w:t>
      </w:r>
      <w:r w:rsidR="29AAAD71" w:rsidRPr="2C8F74E2">
        <w:rPr>
          <w:rFonts w:ascii="Arial" w:hAnsi="Arial" w:cs="Arial"/>
        </w:rPr>
        <w:t>,</w:t>
      </w:r>
      <w:r w:rsidR="00D973B6" w:rsidRPr="2C8F74E2">
        <w:rPr>
          <w:rFonts w:ascii="Arial" w:hAnsi="Arial" w:cs="Arial"/>
        </w:rPr>
        <w:t xml:space="preserve"> found that </w:t>
      </w:r>
      <w:r w:rsidR="00684AF3" w:rsidRPr="2C8F74E2">
        <w:rPr>
          <w:rFonts w:ascii="Arial" w:hAnsi="Arial" w:cs="Arial"/>
        </w:rPr>
        <w:t xml:space="preserve">students aged between ten and 25 in Wales were almost twice as likely to worry about job </w:t>
      </w:r>
      <w:r w:rsidR="0067091E" w:rsidRPr="2C8F74E2">
        <w:rPr>
          <w:rFonts w:ascii="Arial" w:hAnsi="Arial" w:cs="Arial"/>
        </w:rPr>
        <w:t>opportunities</w:t>
      </w:r>
      <w:r w:rsidR="00684AF3" w:rsidRPr="2C8F74E2">
        <w:rPr>
          <w:rFonts w:ascii="Arial" w:hAnsi="Arial" w:cs="Arial"/>
        </w:rPr>
        <w:t xml:space="preserve"> </w:t>
      </w:r>
      <w:r w:rsidR="00882E47" w:rsidRPr="2C8F74E2">
        <w:rPr>
          <w:rFonts w:ascii="Arial" w:hAnsi="Arial" w:cs="Arial"/>
        </w:rPr>
        <w:t>than</w:t>
      </w:r>
      <w:r w:rsidR="00684AF3" w:rsidRPr="2C8F74E2">
        <w:rPr>
          <w:rFonts w:ascii="Arial" w:hAnsi="Arial" w:cs="Arial"/>
        </w:rPr>
        <w:t xml:space="preserve"> those in other, more affluent areas. </w:t>
      </w:r>
      <w:r w:rsidR="00005C79" w:rsidRPr="2C8F74E2">
        <w:rPr>
          <w:rFonts w:ascii="Arial" w:hAnsi="Arial" w:cs="Arial"/>
        </w:rPr>
        <w:t>The study suggested that daily priorities, such as covering basic needs</w:t>
      </w:r>
      <w:r w:rsidR="00802457" w:rsidRPr="2C8F74E2">
        <w:rPr>
          <w:rFonts w:ascii="Arial" w:hAnsi="Arial" w:cs="Arial"/>
        </w:rPr>
        <w:t>,</w:t>
      </w:r>
      <w:r w:rsidR="00005C79" w:rsidRPr="2C8F74E2">
        <w:rPr>
          <w:rFonts w:ascii="Arial" w:hAnsi="Arial" w:cs="Arial"/>
        </w:rPr>
        <w:t xml:space="preserve"> overtook traditional goals such as achieving a dream job role.</w:t>
      </w:r>
    </w:p>
    <w:p w14:paraId="2FAE0D0F" w14:textId="77777777" w:rsidR="007B498B" w:rsidRDefault="007B498B" w:rsidP="00E74300">
      <w:pPr>
        <w:spacing w:line="336" w:lineRule="auto"/>
        <w:ind w:right="-554"/>
        <w:rPr>
          <w:rFonts w:ascii="Arial" w:hAnsi="Arial" w:cs="Arial"/>
          <w:bCs/>
        </w:rPr>
      </w:pPr>
    </w:p>
    <w:p w14:paraId="4CB3F346" w14:textId="69F33A5E" w:rsidR="007B498B" w:rsidRDefault="007B498B" w:rsidP="00E74300">
      <w:pPr>
        <w:spacing w:line="336" w:lineRule="auto"/>
        <w:ind w:right="-554"/>
        <w:rPr>
          <w:rFonts w:ascii="Arial" w:hAnsi="Arial" w:cs="Arial"/>
          <w:iCs/>
        </w:rPr>
      </w:pPr>
      <w:r>
        <w:rPr>
          <w:rFonts w:ascii="Arial" w:hAnsi="Arial" w:cs="Arial"/>
          <w:bCs/>
        </w:rPr>
        <w:t>“</w:t>
      </w:r>
      <w:r w:rsidR="00DC690C">
        <w:rPr>
          <w:rFonts w:ascii="Arial" w:hAnsi="Arial" w:cs="Arial"/>
          <w:bCs/>
        </w:rPr>
        <w:t>As part of our STEM outreach programme, we aim to support parents and schools by providing resources that support the curriculum, giving students free access to experiences that can broaden their horizons</w:t>
      </w:r>
      <w:r w:rsidR="00005C79">
        <w:rPr>
          <w:rFonts w:ascii="Arial" w:hAnsi="Arial" w:cs="Arial"/>
          <w:bCs/>
        </w:rPr>
        <w:t>,” explained Simon Biggs, Early Careers Manager at Renishaw.</w:t>
      </w:r>
      <w:r w:rsidR="00DC690C">
        <w:rPr>
          <w:rFonts w:ascii="Arial" w:hAnsi="Arial" w:cs="Arial"/>
          <w:bCs/>
        </w:rPr>
        <w:t xml:space="preserve"> </w:t>
      </w:r>
      <w:r w:rsidR="00005C79">
        <w:rPr>
          <w:rFonts w:ascii="Arial" w:hAnsi="Arial" w:cs="Arial"/>
          <w:bCs/>
        </w:rPr>
        <w:t>“</w:t>
      </w:r>
      <w:r w:rsidR="00DC690C">
        <w:rPr>
          <w:rFonts w:ascii="Arial" w:hAnsi="Arial" w:cs="Arial"/>
          <w:bCs/>
        </w:rPr>
        <w:t xml:space="preserve">It’s clear from research, as well as anecdotal experience from both Renishaw and Cardiff Rugby, that we must do more to support students </w:t>
      </w:r>
      <w:r w:rsidR="00246960">
        <w:rPr>
          <w:rFonts w:ascii="Arial" w:hAnsi="Arial" w:cs="Arial"/>
          <w:bCs/>
        </w:rPr>
        <w:t>in our local area, and encourage them to pursue what interests them, regardless of background.”</w:t>
      </w:r>
    </w:p>
    <w:p w14:paraId="26B77311" w14:textId="77777777" w:rsidR="007B19C4" w:rsidRDefault="007B19C4" w:rsidP="00E74300">
      <w:pPr>
        <w:spacing w:line="336" w:lineRule="auto"/>
        <w:ind w:right="-554"/>
        <w:rPr>
          <w:rFonts w:ascii="Arial" w:hAnsi="Arial" w:cs="Arial"/>
          <w:iCs/>
        </w:rPr>
      </w:pPr>
    </w:p>
    <w:p w14:paraId="5907E329" w14:textId="7459FC4A" w:rsidR="007B19C4" w:rsidRPr="007B19C4" w:rsidRDefault="007B19C4" w:rsidP="00E74300">
      <w:pPr>
        <w:spacing w:line="336" w:lineRule="auto"/>
        <w:ind w:right="-554"/>
        <w:rPr>
          <w:rFonts w:ascii="Arial" w:hAnsi="Arial" w:cs="Arial"/>
          <w:b/>
          <w:bCs/>
          <w:iCs/>
        </w:rPr>
      </w:pPr>
      <w:r>
        <w:rPr>
          <w:rFonts w:ascii="Arial" w:hAnsi="Arial" w:cs="Arial"/>
          <w:b/>
          <w:bCs/>
          <w:iCs/>
        </w:rPr>
        <w:t>Solution</w:t>
      </w:r>
    </w:p>
    <w:p w14:paraId="22E22FEA" w14:textId="22A91479" w:rsidR="007B19C4" w:rsidRDefault="007B19C4" w:rsidP="007B19C4">
      <w:pPr>
        <w:spacing w:line="336" w:lineRule="auto"/>
        <w:ind w:right="-554"/>
        <w:rPr>
          <w:rFonts w:ascii="Arial" w:hAnsi="Arial" w:cs="Arial"/>
          <w:bCs/>
        </w:rPr>
      </w:pPr>
      <w:r>
        <w:rPr>
          <w:rFonts w:ascii="Arial" w:hAnsi="Arial" w:cs="Arial"/>
          <w:bCs/>
        </w:rPr>
        <w:t xml:space="preserve">Renishaw </w:t>
      </w:r>
      <w:r w:rsidR="00565971">
        <w:rPr>
          <w:rFonts w:ascii="Arial" w:hAnsi="Arial" w:cs="Arial"/>
          <w:bCs/>
        </w:rPr>
        <w:t>has been a</w:t>
      </w:r>
      <w:r w:rsidR="005912A5">
        <w:rPr>
          <w:rFonts w:ascii="Arial" w:hAnsi="Arial" w:cs="Arial"/>
          <w:bCs/>
        </w:rPr>
        <w:t xml:space="preserve">n official partner of the Cardiff </w:t>
      </w:r>
      <w:r w:rsidR="006C3DF4">
        <w:rPr>
          <w:rFonts w:ascii="Arial" w:hAnsi="Arial" w:cs="Arial"/>
          <w:bCs/>
        </w:rPr>
        <w:t>Rugby</w:t>
      </w:r>
      <w:r w:rsidR="005912A5">
        <w:rPr>
          <w:rFonts w:ascii="Arial" w:hAnsi="Arial" w:cs="Arial"/>
          <w:bCs/>
        </w:rPr>
        <w:t xml:space="preserve"> </w:t>
      </w:r>
      <w:r w:rsidR="00CD64D0">
        <w:rPr>
          <w:rFonts w:ascii="Arial" w:hAnsi="Arial" w:cs="Arial"/>
          <w:bCs/>
        </w:rPr>
        <w:t xml:space="preserve">Community </w:t>
      </w:r>
      <w:r w:rsidR="005912A5">
        <w:rPr>
          <w:rFonts w:ascii="Arial" w:hAnsi="Arial" w:cs="Arial"/>
          <w:bCs/>
        </w:rPr>
        <w:t>Foundation since 2019</w:t>
      </w:r>
      <w:r w:rsidR="00385DC5">
        <w:rPr>
          <w:rFonts w:ascii="Arial" w:hAnsi="Arial" w:cs="Arial"/>
          <w:bCs/>
        </w:rPr>
        <w:t>. As part of the partnership</w:t>
      </w:r>
      <w:r w:rsidR="00B74240">
        <w:rPr>
          <w:rFonts w:ascii="Arial" w:hAnsi="Arial" w:cs="Arial"/>
          <w:bCs/>
        </w:rPr>
        <w:t xml:space="preserve">, Renishaw has developed </w:t>
      </w:r>
      <w:r w:rsidR="0006280F">
        <w:rPr>
          <w:rFonts w:ascii="Arial" w:hAnsi="Arial" w:cs="Arial"/>
          <w:bCs/>
        </w:rPr>
        <w:t>a programme of activities to support the Raising Aspirations initiative</w:t>
      </w:r>
      <w:r>
        <w:rPr>
          <w:rFonts w:ascii="Arial" w:hAnsi="Arial" w:cs="Arial"/>
          <w:bCs/>
        </w:rPr>
        <w:t xml:space="preserve">, inviting students to </w:t>
      </w:r>
      <w:r w:rsidR="00EB701D">
        <w:rPr>
          <w:rFonts w:ascii="Arial" w:hAnsi="Arial" w:cs="Arial"/>
          <w:bCs/>
        </w:rPr>
        <w:t xml:space="preserve">its </w:t>
      </w:r>
      <w:r>
        <w:rPr>
          <w:rFonts w:ascii="Arial" w:hAnsi="Arial" w:cs="Arial"/>
          <w:bCs/>
        </w:rPr>
        <w:t>South Wales facility</w:t>
      </w:r>
      <w:r w:rsidR="008E7BD7">
        <w:rPr>
          <w:rFonts w:ascii="Arial" w:hAnsi="Arial" w:cs="Arial"/>
          <w:bCs/>
        </w:rPr>
        <w:t xml:space="preserve"> to</w:t>
      </w:r>
      <w:r w:rsidR="00682312">
        <w:rPr>
          <w:rFonts w:ascii="Arial" w:hAnsi="Arial" w:cs="Arial"/>
          <w:bCs/>
        </w:rPr>
        <w:t xml:space="preserve"> learn about career opportunities in engineering.</w:t>
      </w:r>
    </w:p>
    <w:p w14:paraId="6808AD4E" w14:textId="77777777" w:rsidR="007B19C4" w:rsidRDefault="007B19C4" w:rsidP="007B19C4">
      <w:pPr>
        <w:spacing w:line="336" w:lineRule="auto"/>
        <w:ind w:right="-554"/>
        <w:rPr>
          <w:rFonts w:ascii="Arial" w:hAnsi="Arial" w:cs="Arial"/>
          <w:bCs/>
        </w:rPr>
      </w:pPr>
    </w:p>
    <w:p w14:paraId="216A9EAF" w14:textId="3F876D69" w:rsidR="007B19C4" w:rsidRPr="001F3AF7" w:rsidRDefault="007B19C4" w:rsidP="007B19C4">
      <w:pPr>
        <w:spacing w:line="336" w:lineRule="auto"/>
        <w:ind w:right="-554"/>
        <w:rPr>
          <w:rFonts w:ascii="Arial" w:hAnsi="Arial" w:cs="Arial"/>
          <w:bCs/>
        </w:rPr>
      </w:pPr>
      <w:r>
        <w:rPr>
          <w:rFonts w:ascii="Arial" w:hAnsi="Arial" w:cs="Arial"/>
          <w:bCs/>
        </w:rPr>
        <w:t xml:space="preserve">At the most recent event, hosted at Renishaw’s Miskin facility, </w:t>
      </w:r>
      <w:r w:rsidR="00FA71D0">
        <w:rPr>
          <w:rFonts w:ascii="Arial" w:hAnsi="Arial" w:cs="Arial"/>
          <w:bCs/>
        </w:rPr>
        <w:t>60</w:t>
      </w:r>
      <w:r>
        <w:rPr>
          <w:rFonts w:ascii="Arial" w:hAnsi="Arial" w:cs="Arial"/>
          <w:bCs/>
        </w:rPr>
        <w:t xml:space="preserve"> </w:t>
      </w:r>
      <w:r w:rsidR="000B2307">
        <w:rPr>
          <w:rFonts w:ascii="Arial" w:hAnsi="Arial" w:cs="Arial"/>
          <w:bCs/>
        </w:rPr>
        <w:t xml:space="preserve">students from </w:t>
      </w:r>
      <w:r>
        <w:rPr>
          <w:rFonts w:ascii="Arial" w:hAnsi="Arial" w:cs="Arial"/>
          <w:bCs/>
        </w:rPr>
        <w:t xml:space="preserve">different schools attended to learn about engineering. Students were given a tour of the </w:t>
      </w:r>
      <w:r w:rsidR="004B4F44">
        <w:rPr>
          <w:rFonts w:ascii="Arial" w:hAnsi="Arial" w:cs="Arial"/>
          <w:bCs/>
        </w:rPr>
        <w:t xml:space="preserve">company’s </w:t>
      </w:r>
      <w:r w:rsidR="00CE1AB3">
        <w:rPr>
          <w:rFonts w:ascii="Arial" w:hAnsi="Arial" w:cs="Arial"/>
          <w:bCs/>
        </w:rPr>
        <w:t>product display area</w:t>
      </w:r>
      <w:r>
        <w:rPr>
          <w:rFonts w:ascii="Arial" w:hAnsi="Arial" w:cs="Arial"/>
          <w:bCs/>
        </w:rPr>
        <w:t xml:space="preserve">, viewing the variety of products </w:t>
      </w:r>
      <w:r w:rsidR="00796AB4">
        <w:rPr>
          <w:rFonts w:ascii="Arial" w:hAnsi="Arial" w:cs="Arial"/>
          <w:bCs/>
        </w:rPr>
        <w:t xml:space="preserve">to which the </w:t>
      </w:r>
      <w:r w:rsidR="001D53B0">
        <w:rPr>
          <w:rFonts w:ascii="Arial" w:hAnsi="Arial" w:cs="Arial"/>
          <w:bCs/>
        </w:rPr>
        <w:t>Miskin site contributes</w:t>
      </w:r>
      <w:r>
        <w:rPr>
          <w:rFonts w:ascii="Arial" w:hAnsi="Arial" w:cs="Arial"/>
          <w:bCs/>
        </w:rPr>
        <w:t xml:space="preserve">. The </w:t>
      </w:r>
      <w:r w:rsidR="00ED5728">
        <w:rPr>
          <w:rFonts w:ascii="Arial" w:hAnsi="Arial" w:cs="Arial"/>
          <w:bCs/>
        </w:rPr>
        <w:t>STEM Outreach</w:t>
      </w:r>
      <w:r>
        <w:rPr>
          <w:rFonts w:ascii="Arial" w:hAnsi="Arial" w:cs="Arial"/>
          <w:bCs/>
        </w:rPr>
        <w:t xml:space="preserve"> team then shared the potential pathways into engineering, highlighting early careers opportunities, </w:t>
      </w:r>
      <w:r w:rsidR="00181791">
        <w:rPr>
          <w:rFonts w:ascii="Arial" w:hAnsi="Arial" w:cs="Arial"/>
          <w:bCs/>
        </w:rPr>
        <w:t>including work experience</w:t>
      </w:r>
      <w:r w:rsidR="00463CA6">
        <w:rPr>
          <w:rFonts w:ascii="Arial" w:hAnsi="Arial" w:cs="Arial"/>
          <w:bCs/>
        </w:rPr>
        <w:t xml:space="preserve">, </w:t>
      </w:r>
      <w:r w:rsidR="00181791">
        <w:rPr>
          <w:rFonts w:ascii="Arial" w:hAnsi="Arial" w:cs="Arial"/>
          <w:bCs/>
        </w:rPr>
        <w:t xml:space="preserve">placements, </w:t>
      </w:r>
      <w:r>
        <w:rPr>
          <w:rFonts w:ascii="Arial" w:hAnsi="Arial" w:cs="Arial"/>
          <w:bCs/>
        </w:rPr>
        <w:t xml:space="preserve">apprenticeships and graduate schemes, </w:t>
      </w:r>
      <w:r w:rsidR="00463CA6">
        <w:rPr>
          <w:rFonts w:ascii="Arial" w:hAnsi="Arial" w:cs="Arial"/>
          <w:bCs/>
        </w:rPr>
        <w:t xml:space="preserve">and </w:t>
      </w:r>
      <w:r>
        <w:rPr>
          <w:rFonts w:ascii="Arial" w:hAnsi="Arial" w:cs="Arial"/>
          <w:bCs/>
        </w:rPr>
        <w:t>how students can earn</w:t>
      </w:r>
      <w:r w:rsidR="00686BC5">
        <w:rPr>
          <w:rFonts w:ascii="Arial" w:hAnsi="Arial" w:cs="Arial"/>
          <w:bCs/>
        </w:rPr>
        <w:t xml:space="preserve"> while they learn</w:t>
      </w:r>
      <w:r>
        <w:rPr>
          <w:rFonts w:ascii="Arial" w:hAnsi="Arial" w:cs="Arial"/>
          <w:bCs/>
        </w:rPr>
        <w:t>. Finally, the students took part in a hands-on STEM workshop, learning how to make their own LED torches to take home after the event and share their experiences with their families.</w:t>
      </w:r>
    </w:p>
    <w:p w14:paraId="615E7D2F" w14:textId="77777777" w:rsidR="00891632" w:rsidRPr="00E74300" w:rsidRDefault="00891632" w:rsidP="004C68BF">
      <w:pPr>
        <w:spacing w:line="336" w:lineRule="auto"/>
        <w:ind w:right="-554"/>
        <w:rPr>
          <w:rFonts w:ascii="Arial" w:hAnsi="Arial" w:cs="Arial"/>
          <w:b/>
          <w:bCs/>
        </w:rPr>
      </w:pPr>
    </w:p>
    <w:p w14:paraId="0610EA78" w14:textId="3707F9F2" w:rsidR="0086369E" w:rsidRDefault="00263F50" w:rsidP="2C8F74E2">
      <w:pPr>
        <w:spacing w:line="336" w:lineRule="auto"/>
        <w:ind w:right="-554"/>
        <w:rPr>
          <w:rFonts w:ascii="Arial" w:hAnsi="Arial" w:cs="Arial"/>
        </w:rPr>
      </w:pPr>
      <w:r w:rsidRPr="2C8F74E2">
        <w:rPr>
          <w:rFonts w:ascii="Arial" w:hAnsi="Arial" w:cs="Arial"/>
        </w:rPr>
        <w:t>“By partnering with Cardiff Rugby</w:t>
      </w:r>
      <w:r w:rsidR="00802457" w:rsidRPr="2C8F74E2">
        <w:rPr>
          <w:rFonts w:ascii="Arial" w:hAnsi="Arial" w:cs="Arial"/>
        </w:rPr>
        <w:t xml:space="preserve"> </w:t>
      </w:r>
      <w:r w:rsidR="000E79F7">
        <w:rPr>
          <w:rFonts w:ascii="Arial" w:hAnsi="Arial" w:cs="Arial"/>
        </w:rPr>
        <w:t xml:space="preserve">Community Foundation </w:t>
      </w:r>
      <w:r w:rsidR="00802457" w:rsidRPr="2C8F74E2">
        <w:rPr>
          <w:rFonts w:ascii="Arial" w:hAnsi="Arial" w:cs="Arial"/>
        </w:rPr>
        <w:t>on programme’s</w:t>
      </w:r>
      <w:r w:rsidRPr="2C8F74E2">
        <w:rPr>
          <w:rFonts w:ascii="Arial" w:hAnsi="Arial" w:cs="Arial"/>
        </w:rPr>
        <w:t xml:space="preserve"> </w:t>
      </w:r>
      <w:r w:rsidR="00802457" w:rsidRPr="2C8F74E2">
        <w:rPr>
          <w:rFonts w:ascii="Arial" w:hAnsi="Arial" w:cs="Arial"/>
        </w:rPr>
        <w:t xml:space="preserve">like </w:t>
      </w:r>
      <w:r w:rsidRPr="2C8F74E2">
        <w:rPr>
          <w:rFonts w:ascii="Arial" w:hAnsi="Arial" w:cs="Arial"/>
        </w:rPr>
        <w:t xml:space="preserve">Raising Aspirations, we </w:t>
      </w:r>
      <w:r w:rsidR="00802457" w:rsidRPr="2C8F74E2">
        <w:rPr>
          <w:rFonts w:ascii="Arial" w:hAnsi="Arial" w:cs="Arial"/>
        </w:rPr>
        <w:t>can</w:t>
      </w:r>
      <w:r w:rsidRPr="2C8F74E2">
        <w:rPr>
          <w:rFonts w:ascii="Arial" w:hAnsi="Arial" w:cs="Arial"/>
        </w:rPr>
        <w:t xml:space="preserve"> provide opportunities for students to gain hands-on experience </w:t>
      </w:r>
      <w:r w:rsidR="00F94B14" w:rsidRPr="2C8F74E2">
        <w:rPr>
          <w:rFonts w:ascii="Arial" w:hAnsi="Arial" w:cs="Arial"/>
        </w:rPr>
        <w:t xml:space="preserve">and </w:t>
      </w:r>
      <w:r w:rsidR="0000106C" w:rsidRPr="2C8F74E2">
        <w:rPr>
          <w:rFonts w:ascii="Arial" w:hAnsi="Arial" w:cs="Arial"/>
        </w:rPr>
        <w:t xml:space="preserve">develop </w:t>
      </w:r>
      <w:r w:rsidR="00F94B14" w:rsidRPr="2C8F74E2">
        <w:rPr>
          <w:rFonts w:ascii="Arial" w:hAnsi="Arial" w:cs="Arial"/>
        </w:rPr>
        <w:t xml:space="preserve">skills </w:t>
      </w:r>
      <w:r w:rsidR="00DD0B9F" w:rsidRPr="2C8F74E2">
        <w:rPr>
          <w:rFonts w:ascii="Arial" w:hAnsi="Arial" w:cs="Arial"/>
        </w:rPr>
        <w:t>that complement</w:t>
      </w:r>
      <w:r w:rsidR="00F94B14" w:rsidRPr="2C8F74E2">
        <w:rPr>
          <w:rFonts w:ascii="Arial" w:hAnsi="Arial" w:cs="Arial"/>
        </w:rPr>
        <w:t xml:space="preserve"> the school curriculum,” explained </w:t>
      </w:r>
      <w:r w:rsidR="00197666" w:rsidRPr="2C8F74E2">
        <w:rPr>
          <w:rFonts w:ascii="Arial" w:hAnsi="Arial" w:cs="Arial"/>
        </w:rPr>
        <w:t>Biggs</w:t>
      </w:r>
      <w:r w:rsidR="00A36B55" w:rsidRPr="2C8F74E2">
        <w:rPr>
          <w:rFonts w:ascii="Arial" w:hAnsi="Arial" w:cs="Arial"/>
        </w:rPr>
        <w:t xml:space="preserve">. “In areas where resources may be scarce and stereotypes abound, it's crucial to provide encouragement and support, especially in fields </w:t>
      </w:r>
      <w:r w:rsidR="000F052E">
        <w:rPr>
          <w:rFonts w:ascii="Arial" w:hAnsi="Arial" w:cs="Arial"/>
        </w:rPr>
        <w:t xml:space="preserve">such as engineering, </w:t>
      </w:r>
      <w:r w:rsidR="00A36B55" w:rsidRPr="2C8F74E2">
        <w:rPr>
          <w:rFonts w:ascii="Arial" w:hAnsi="Arial" w:cs="Arial"/>
        </w:rPr>
        <w:t xml:space="preserve">that </w:t>
      </w:r>
      <w:r w:rsidR="00802457" w:rsidRPr="2C8F74E2">
        <w:rPr>
          <w:rFonts w:ascii="Arial" w:hAnsi="Arial" w:cs="Arial"/>
        </w:rPr>
        <w:t xml:space="preserve">have traditionally been seen as </w:t>
      </w:r>
      <w:r w:rsidR="00A36B55" w:rsidRPr="2C8F74E2">
        <w:rPr>
          <w:rFonts w:ascii="Arial" w:hAnsi="Arial" w:cs="Arial"/>
        </w:rPr>
        <w:t xml:space="preserve">reserved </w:t>
      </w:r>
      <w:r w:rsidR="00802457" w:rsidRPr="2C8F74E2">
        <w:rPr>
          <w:rFonts w:ascii="Arial" w:hAnsi="Arial" w:cs="Arial"/>
        </w:rPr>
        <w:t xml:space="preserve">only </w:t>
      </w:r>
      <w:r w:rsidR="00A36B55" w:rsidRPr="2C8F74E2">
        <w:rPr>
          <w:rFonts w:ascii="Arial" w:hAnsi="Arial" w:cs="Arial"/>
        </w:rPr>
        <w:t>for those from more affluent upbringings.</w:t>
      </w:r>
      <w:r w:rsidR="44FA0409" w:rsidRPr="2C8F74E2">
        <w:rPr>
          <w:rFonts w:ascii="Arial" w:hAnsi="Arial" w:cs="Arial"/>
        </w:rPr>
        <w:t>"</w:t>
      </w:r>
    </w:p>
    <w:p w14:paraId="668E078B" w14:textId="77777777" w:rsidR="00E17EE5" w:rsidRDefault="00E17EE5" w:rsidP="004C68BF">
      <w:pPr>
        <w:spacing w:line="336" w:lineRule="auto"/>
        <w:ind w:right="-554"/>
        <w:rPr>
          <w:rFonts w:ascii="Arial" w:hAnsi="Arial" w:cs="Arial"/>
          <w:bCs/>
        </w:rPr>
      </w:pPr>
    </w:p>
    <w:p w14:paraId="1411394A" w14:textId="52E1DB33" w:rsidR="00E17EE5" w:rsidRPr="00263F50" w:rsidRDefault="00E17EE5" w:rsidP="004C68BF">
      <w:pPr>
        <w:spacing w:line="336" w:lineRule="auto"/>
        <w:ind w:right="-554"/>
        <w:rPr>
          <w:rFonts w:ascii="Arial" w:hAnsi="Arial" w:cs="Arial"/>
          <w:bCs/>
        </w:rPr>
      </w:pPr>
      <w:r>
        <w:rPr>
          <w:rFonts w:ascii="Arial" w:hAnsi="Arial" w:cs="Arial"/>
          <w:bCs/>
        </w:rPr>
        <w:t>“</w:t>
      </w:r>
      <w:r w:rsidR="007B620B">
        <w:rPr>
          <w:rFonts w:ascii="Arial" w:hAnsi="Arial" w:cs="Arial"/>
          <w:bCs/>
        </w:rPr>
        <w:t xml:space="preserve">This programme is a great opportunity to level the playing field and ensure that everyone, no matter their background, has equal access to different career and sport options. </w:t>
      </w:r>
      <w:r w:rsidR="00B54E94">
        <w:rPr>
          <w:rFonts w:ascii="Arial" w:hAnsi="Arial" w:cs="Arial"/>
          <w:bCs/>
        </w:rPr>
        <w:t xml:space="preserve">Engineering and rugby </w:t>
      </w:r>
      <w:r w:rsidR="00B4283B">
        <w:rPr>
          <w:rFonts w:ascii="Arial" w:hAnsi="Arial" w:cs="Arial"/>
          <w:bCs/>
        </w:rPr>
        <w:t>may appear to be an unlikely pairing for the programme,</w:t>
      </w:r>
      <w:r w:rsidR="00E9004D">
        <w:rPr>
          <w:rFonts w:ascii="Arial" w:hAnsi="Arial" w:cs="Arial"/>
          <w:bCs/>
        </w:rPr>
        <w:t xml:space="preserve"> but</w:t>
      </w:r>
      <w:r w:rsidR="00B4283B">
        <w:rPr>
          <w:rFonts w:ascii="Arial" w:hAnsi="Arial" w:cs="Arial"/>
          <w:bCs/>
        </w:rPr>
        <w:t xml:space="preserve"> they share a lot of overlapping skills, such as teamwork, </w:t>
      </w:r>
      <w:r w:rsidR="008853C1">
        <w:rPr>
          <w:rFonts w:ascii="Arial" w:hAnsi="Arial" w:cs="Arial"/>
          <w:bCs/>
        </w:rPr>
        <w:t xml:space="preserve">problem solving and adaptability, making </w:t>
      </w:r>
      <w:r w:rsidR="008D56BD">
        <w:rPr>
          <w:rFonts w:ascii="Arial" w:hAnsi="Arial" w:cs="Arial"/>
          <w:bCs/>
        </w:rPr>
        <w:t>it a perfect combination</w:t>
      </w:r>
      <w:r w:rsidR="00CE45E0">
        <w:rPr>
          <w:rFonts w:ascii="Arial" w:hAnsi="Arial" w:cs="Arial"/>
          <w:bCs/>
        </w:rPr>
        <w:t>,</w:t>
      </w:r>
      <w:r w:rsidR="008D56BD">
        <w:rPr>
          <w:rFonts w:ascii="Arial" w:hAnsi="Arial" w:cs="Arial"/>
          <w:bCs/>
        </w:rPr>
        <w:t>”</w:t>
      </w:r>
      <w:r w:rsidR="00CE45E0">
        <w:rPr>
          <w:rFonts w:ascii="Arial" w:hAnsi="Arial" w:cs="Arial"/>
          <w:bCs/>
        </w:rPr>
        <w:t xml:space="preserve"> continued Biggs.</w:t>
      </w:r>
    </w:p>
    <w:p w14:paraId="1BEFA3A2" w14:textId="77777777" w:rsidR="007B19C4" w:rsidRDefault="007B19C4" w:rsidP="004C68BF">
      <w:pPr>
        <w:spacing w:line="336" w:lineRule="auto"/>
        <w:ind w:right="-554"/>
        <w:rPr>
          <w:rFonts w:ascii="Arial" w:hAnsi="Arial" w:cs="Arial"/>
          <w:bCs/>
        </w:rPr>
      </w:pPr>
    </w:p>
    <w:p w14:paraId="7007A84F" w14:textId="75ECC67A" w:rsidR="007B19C4" w:rsidRDefault="007B19C4" w:rsidP="004C68BF">
      <w:pPr>
        <w:spacing w:line="336" w:lineRule="auto"/>
        <w:ind w:right="-554"/>
        <w:rPr>
          <w:rFonts w:ascii="Arial" w:hAnsi="Arial" w:cs="Arial"/>
          <w:b/>
        </w:rPr>
      </w:pPr>
      <w:r>
        <w:rPr>
          <w:rFonts w:ascii="Arial" w:hAnsi="Arial" w:cs="Arial"/>
          <w:b/>
        </w:rPr>
        <w:t>Results</w:t>
      </w:r>
    </w:p>
    <w:p w14:paraId="1285A794" w14:textId="6A8FBE30" w:rsidR="007B19C4" w:rsidRPr="007B19C4" w:rsidRDefault="0046313F" w:rsidP="004C68BF">
      <w:pPr>
        <w:spacing w:line="336" w:lineRule="auto"/>
        <w:ind w:right="-554"/>
        <w:rPr>
          <w:rFonts w:ascii="Arial" w:hAnsi="Arial" w:cs="Arial"/>
          <w:bCs/>
        </w:rPr>
      </w:pPr>
      <w:r>
        <w:rPr>
          <w:rFonts w:ascii="Arial" w:hAnsi="Arial" w:cs="Arial"/>
          <w:bCs/>
        </w:rPr>
        <w:t xml:space="preserve">Cardiff Rugby </w:t>
      </w:r>
      <w:r w:rsidR="00733558">
        <w:rPr>
          <w:rFonts w:ascii="Arial" w:hAnsi="Arial" w:cs="Arial"/>
          <w:bCs/>
        </w:rPr>
        <w:t>engages with around 60,000 people a year through its various programmes that focus on inclusion, education and employment.</w:t>
      </w:r>
      <w:r w:rsidR="00F638F0">
        <w:rPr>
          <w:rFonts w:ascii="Arial" w:hAnsi="Arial" w:cs="Arial"/>
          <w:bCs/>
        </w:rPr>
        <w:t xml:space="preserve"> </w:t>
      </w:r>
      <w:r w:rsidR="00AB020E">
        <w:rPr>
          <w:rFonts w:ascii="Arial" w:hAnsi="Arial" w:cs="Arial"/>
          <w:bCs/>
        </w:rPr>
        <w:t xml:space="preserve">Renishaw has supported a range </w:t>
      </w:r>
      <w:r w:rsidR="00E625DC">
        <w:rPr>
          <w:rFonts w:ascii="Arial" w:hAnsi="Arial" w:cs="Arial"/>
          <w:bCs/>
        </w:rPr>
        <w:t>of activities</w:t>
      </w:r>
      <w:r w:rsidR="00F92D4A">
        <w:rPr>
          <w:rFonts w:ascii="Arial" w:hAnsi="Arial" w:cs="Arial"/>
          <w:bCs/>
        </w:rPr>
        <w:t xml:space="preserve"> in the past</w:t>
      </w:r>
      <w:r w:rsidR="00E625DC">
        <w:rPr>
          <w:rFonts w:ascii="Arial" w:hAnsi="Arial" w:cs="Arial"/>
          <w:bCs/>
        </w:rPr>
        <w:t xml:space="preserve">, </w:t>
      </w:r>
      <w:r w:rsidR="005943CD">
        <w:rPr>
          <w:rFonts w:ascii="Arial" w:hAnsi="Arial" w:cs="Arial"/>
          <w:bCs/>
        </w:rPr>
        <w:t xml:space="preserve">such as </w:t>
      </w:r>
      <w:r w:rsidR="00E625DC">
        <w:rPr>
          <w:rFonts w:ascii="Arial" w:hAnsi="Arial" w:cs="Arial"/>
          <w:bCs/>
        </w:rPr>
        <w:t>hosting</w:t>
      </w:r>
      <w:r w:rsidR="009F7C33">
        <w:rPr>
          <w:rFonts w:ascii="Arial" w:hAnsi="Arial" w:cs="Arial"/>
          <w:bCs/>
        </w:rPr>
        <w:t xml:space="preserve"> STEM activity workshops a</w:t>
      </w:r>
      <w:r w:rsidR="005943CD">
        <w:rPr>
          <w:rFonts w:ascii="Arial" w:hAnsi="Arial" w:cs="Arial"/>
          <w:bCs/>
        </w:rPr>
        <w:t>nd</w:t>
      </w:r>
      <w:r w:rsidR="009F7C33">
        <w:rPr>
          <w:rFonts w:ascii="Arial" w:hAnsi="Arial" w:cs="Arial"/>
          <w:bCs/>
        </w:rPr>
        <w:t xml:space="preserve"> support</w:t>
      </w:r>
      <w:r w:rsidR="0086144E">
        <w:rPr>
          <w:rFonts w:ascii="Arial" w:hAnsi="Arial" w:cs="Arial"/>
          <w:bCs/>
        </w:rPr>
        <w:t>ing</w:t>
      </w:r>
      <w:r w:rsidR="009F7C33">
        <w:rPr>
          <w:rFonts w:ascii="Arial" w:hAnsi="Arial" w:cs="Arial"/>
          <w:bCs/>
        </w:rPr>
        <w:t xml:space="preserve"> rugby camps for different student groups.</w:t>
      </w:r>
    </w:p>
    <w:p w14:paraId="4FE880CE" w14:textId="77777777" w:rsidR="00CD6AD4" w:rsidRDefault="00CD6AD4" w:rsidP="004C68BF">
      <w:pPr>
        <w:spacing w:line="336" w:lineRule="auto"/>
        <w:ind w:right="-554"/>
        <w:rPr>
          <w:rFonts w:ascii="Arial" w:hAnsi="Arial" w:cs="Arial"/>
          <w:i/>
        </w:rPr>
      </w:pPr>
    </w:p>
    <w:p w14:paraId="65933D77" w14:textId="4AE4D259" w:rsidR="008E7BD7" w:rsidRDefault="008E7BD7" w:rsidP="2C8F74E2">
      <w:pPr>
        <w:spacing w:line="336" w:lineRule="auto"/>
        <w:ind w:right="-554"/>
        <w:rPr>
          <w:rFonts w:ascii="Arial" w:hAnsi="Arial" w:cs="Arial"/>
        </w:rPr>
      </w:pPr>
      <w:r w:rsidRPr="2C8F74E2">
        <w:rPr>
          <w:rFonts w:ascii="Arial" w:hAnsi="Arial" w:cs="Arial"/>
        </w:rPr>
        <w:t>“The generous support from Renishaw enables us to get into the heart of our communities and really help to provide opportunities</w:t>
      </w:r>
      <w:r w:rsidR="00E24B46" w:rsidRPr="2C8F74E2">
        <w:rPr>
          <w:rFonts w:ascii="Arial" w:hAnsi="Arial" w:cs="Arial"/>
        </w:rPr>
        <w:t xml:space="preserve"> for local</w:t>
      </w:r>
      <w:r w:rsidRPr="2C8F74E2">
        <w:rPr>
          <w:rFonts w:ascii="Arial" w:hAnsi="Arial" w:cs="Arial"/>
        </w:rPr>
        <w:t xml:space="preserve"> people,” continued Griffiths. “This programme really does make a </w:t>
      </w:r>
      <w:r w:rsidR="5182CB8E" w:rsidRPr="2C8F74E2">
        <w:rPr>
          <w:rFonts w:ascii="Arial" w:hAnsi="Arial" w:cs="Arial"/>
        </w:rPr>
        <w:t>difference;</w:t>
      </w:r>
      <w:r w:rsidRPr="2C8F74E2">
        <w:rPr>
          <w:rFonts w:ascii="Arial" w:hAnsi="Arial" w:cs="Arial"/>
        </w:rPr>
        <w:t xml:space="preserve"> it enables us to mentor students and showcase future educational and employment avenues for their pathway after secondary education. A lot of the students we work with have low aspirations, many from marginalised </w:t>
      </w:r>
      <w:r w:rsidRPr="2C8F74E2">
        <w:rPr>
          <w:rFonts w:ascii="Arial" w:hAnsi="Arial" w:cs="Arial"/>
        </w:rPr>
        <w:lastRenderedPageBreak/>
        <w:t>backgrounds — this programme gives them the confidence and support to aim high and follow their dreams, helping them make positive life choices in their future career pathway.”</w:t>
      </w:r>
    </w:p>
    <w:p w14:paraId="5288C98A" w14:textId="77777777" w:rsidR="008C00C4" w:rsidRDefault="008C00C4" w:rsidP="008E7BD7">
      <w:pPr>
        <w:spacing w:line="336" w:lineRule="auto"/>
        <w:ind w:right="-554"/>
        <w:rPr>
          <w:rFonts w:ascii="Arial" w:hAnsi="Arial" w:cs="Arial"/>
          <w:bCs/>
        </w:rPr>
      </w:pPr>
    </w:p>
    <w:p w14:paraId="31338E3B" w14:textId="4D21107C" w:rsidR="008C00C4" w:rsidRDefault="00665968" w:rsidP="008E7BD7">
      <w:pPr>
        <w:spacing w:line="336" w:lineRule="auto"/>
        <w:ind w:right="-554"/>
        <w:rPr>
          <w:rFonts w:ascii="Arial" w:hAnsi="Arial" w:cs="Arial"/>
          <w:bCs/>
        </w:rPr>
      </w:pPr>
      <w:r>
        <w:rPr>
          <w:rFonts w:ascii="Arial" w:hAnsi="Arial" w:cs="Arial"/>
          <w:bCs/>
        </w:rPr>
        <w:t>“</w:t>
      </w:r>
      <w:r w:rsidR="00812993">
        <w:rPr>
          <w:rFonts w:ascii="Arial" w:hAnsi="Arial" w:cs="Arial"/>
          <w:bCs/>
        </w:rPr>
        <w:t xml:space="preserve">Since </w:t>
      </w:r>
      <w:r>
        <w:rPr>
          <w:rFonts w:ascii="Arial" w:hAnsi="Arial" w:cs="Arial"/>
          <w:bCs/>
        </w:rPr>
        <w:t xml:space="preserve">Renishaw </w:t>
      </w:r>
      <w:r w:rsidR="00812993">
        <w:rPr>
          <w:rFonts w:ascii="Arial" w:hAnsi="Arial" w:cs="Arial"/>
          <w:bCs/>
        </w:rPr>
        <w:t xml:space="preserve">purchased the </w:t>
      </w:r>
      <w:r>
        <w:rPr>
          <w:rFonts w:ascii="Arial" w:hAnsi="Arial" w:cs="Arial"/>
          <w:bCs/>
        </w:rPr>
        <w:t xml:space="preserve">Miskin </w:t>
      </w:r>
      <w:r w:rsidR="00812993">
        <w:rPr>
          <w:rFonts w:ascii="Arial" w:hAnsi="Arial" w:cs="Arial"/>
          <w:bCs/>
        </w:rPr>
        <w:t>site in 201</w:t>
      </w:r>
      <w:r w:rsidR="000A0852">
        <w:rPr>
          <w:rFonts w:ascii="Arial" w:hAnsi="Arial" w:cs="Arial"/>
          <w:bCs/>
        </w:rPr>
        <w:t xml:space="preserve">1, we have made significant investments in the </w:t>
      </w:r>
      <w:r>
        <w:rPr>
          <w:rFonts w:ascii="Arial" w:hAnsi="Arial" w:cs="Arial"/>
          <w:bCs/>
        </w:rPr>
        <w:t>facility</w:t>
      </w:r>
      <w:r w:rsidR="009622DE">
        <w:rPr>
          <w:rFonts w:ascii="Arial" w:hAnsi="Arial" w:cs="Arial"/>
          <w:bCs/>
        </w:rPr>
        <w:t>,</w:t>
      </w:r>
      <w:r>
        <w:rPr>
          <w:rFonts w:ascii="Arial" w:hAnsi="Arial" w:cs="Arial"/>
          <w:bCs/>
        </w:rPr>
        <w:t xml:space="preserve"> and we’re currently </w:t>
      </w:r>
      <w:r w:rsidR="000756ED">
        <w:rPr>
          <w:rFonts w:ascii="Arial" w:hAnsi="Arial" w:cs="Arial"/>
          <w:bCs/>
        </w:rPr>
        <w:t xml:space="preserve">investing £65 million to double the capacity of </w:t>
      </w:r>
      <w:r w:rsidR="00810E72">
        <w:rPr>
          <w:rFonts w:ascii="Arial" w:hAnsi="Arial" w:cs="Arial"/>
          <w:bCs/>
        </w:rPr>
        <w:t>the site to increase in-house manufacturing in the area,” explained Chris Pockett, Head of Communications for Renishaw. “</w:t>
      </w:r>
      <w:r w:rsidR="0092266F">
        <w:rPr>
          <w:rFonts w:ascii="Arial" w:hAnsi="Arial" w:cs="Arial"/>
          <w:bCs/>
        </w:rPr>
        <w:t>As a significant employer</w:t>
      </w:r>
      <w:r w:rsidR="00E24B46">
        <w:rPr>
          <w:rFonts w:ascii="Arial" w:hAnsi="Arial" w:cs="Arial"/>
          <w:bCs/>
        </w:rPr>
        <w:t xml:space="preserve"> in South Wales</w:t>
      </w:r>
      <w:r w:rsidR="0092266F">
        <w:rPr>
          <w:rFonts w:ascii="Arial" w:hAnsi="Arial" w:cs="Arial"/>
          <w:bCs/>
        </w:rPr>
        <w:t xml:space="preserve">, </w:t>
      </w:r>
      <w:r w:rsidR="00356B01">
        <w:rPr>
          <w:rFonts w:ascii="Arial" w:hAnsi="Arial" w:cs="Arial"/>
          <w:bCs/>
        </w:rPr>
        <w:t xml:space="preserve">with around 700 </w:t>
      </w:r>
      <w:r w:rsidR="003266E2">
        <w:rPr>
          <w:rFonts w:ascii="Arial" w:hAnsi="Arial" w:cs="Arial"/>
          <w:bCs/>
        </w:rPr>
        <w:t xml:space="preserve">staff located at Miskin, </w:t>
      </w:r>
      <w:r w:rsidR="0092266F">
        <w:rPr>
          <w:rFonts w:ascii="Arial" w:hAnsi="Arial" w:cs="Arial"/>
          <w:bCs/>
        </w:rPr>
        <w:t xml:space="preserve">we </w:t>
      </w:r>
      <w:r w:rsidR="002D2030">
        <w:rPr>
          <w:rFonts w:ascii="Arial" w:hAnsi="Arial" w:cs="Arial"/>
          <w:bCs/>
        </w:rPr>
        <w:t xml:space="preserve">believe it’s very important to engage with local communities, </w:t>
      </w:r>
      <w:r w:rsidR="0067091E">
        <w:rPr>
          <w:rFonts w:ascii="Arial" w:hAnsi="Arial" w:cs="Arial"/>
          <w:bCs/>
        </w:rPr>
        <w:t>especially</w:t>
      </w:r>
      <w:r w:rsidR="002D2030">
        <w:rPr>
          <w:rFonts w:ascii="Arial" w:hAnsi="Arial" w:cs="Arial"/>
          <w:bCs/>
        </w:rPr>
        <w:t xml:space="preserve"> in education, skills development and encouraging </w:t>
      </w:r>
      <w:r w:rsidR="00802457">
        <w:rPr>
          <w:rFonts w:ascii="Arial" w:hAnsi="Arial" w:cs="Arial"/>
          <w:bCs/>
        </w:rPr>
        <w:t xml:space="preserve">inclusion and </w:t>
      </w:r>
      <w:r w:rsidR="002D2030">
        <w:rPr>
          <w:rFonts w:ascii="Arial" w:hAnsi="Arial" w:cs="Arial"/>
          <w:bCs/>
        </w:rPr>
        <w:t xml:space="preserve">diversity. </w:t>
      </w:r>
      <w:r w:rsidR="006A1020">
        <w:rPr>
          <w:rFonts w:ascii="Arial" w:hAnsi="Arial" w:cs="Arial"/>
          <w:bCs/>
        </w:rPr>
        <w:t xml:space="preserve">By partnering with other </w:t>
      </w:r>
      <w:r w:rsidR="00E24B46">
        <w:rPr>
          <w:rFonts w:ascii="Arial" w:hAnsi="Arial" w:cs="Arial"/>
          <w:bCs/>
        </w:rPr>
        <w:t xml:space="preserve">organisations </w:t>
      </w:r>
      <w:r w:rsidR="006A1020">
        <w:rPr>
          <w:rFonts w:ascii="Arial" w:hAnsi="Arial" w:cs="Arial"/>
          <w:bCs/>
        </w:rPr>
        <w:t xml:space="preserve">that </w:t>
      </w:r>
      <w:r w:rsidR="00BD4550">
        <w:rPr>
          <w:rFonts w:ascii="Arial" w:hAnsi="Arial" w:cs="Arial"/>
          <w:bCs/>
        </w:rPr>
        <w:t>share similar values, such as Cardiff Rugby, we hope to continue expanding our efforts.”</w:t>
      </w:r>
    </w:p>
    <w:p w14:paraId="50B02D2A" w14:textId="77777777" w:rsidR="004B0A5D" w:rsidRPr="004B0A5D" w:rsidRDefault="004B0A5D" w:rsidP="004C68BF">
      <w:pPr>
        <w:spacing w:line="336" w:lineRule="auto"/>
        <w:ind w:right="-554"/>
        <w:rPr>
          <w:rFonts w:ascii="Arial" w:hAnsi="Arial" w:cs="Arial"/>
          <w:iCs/>
        </w:rPr>
      </w:pPr>
    </w:p>
    <w:p w14:paraId="4FE880CF" w14:textId="4B6CA794" w:rsidR="009F23F0" w:rsidRPr="00EF3218" w:rsidRDefault="00BD4550" w:rsidP="0050292E">
      <w:pPr>
        <w:spacing w:line="276" w:lineRule="auto"/>
        <w:rPr>
          <w:rFonts w:ascii="Arial" w:hAnsi="Arial" w:cs="Arial"/>
        </w:rPr>
      </w:pPr>
      <w:r>
        <w:rPr>
          <w:rFonts w:ascii="Arial" w:hAnsi="Arial" w:cs="Arial"/>
        </w:rPr>
        <w:t>Renishaw hosts a range of activities as a part of its STEM outreach programme</w:t>
      </w:r>
      <w:r w:rsidR="006D40C6">
        <w:rPr>
          <w:rFonts w:ascii="Arial" w:hAnsi="Arial" w:cs="Arial"/>
        </w:rPr>
        <w:t xml:space="preserve">. </w:t>
      </w:r>
      <w:r w:rsidR="00113C35" w:rsidRPr="00EF3218">
        <w:rPr>
          <w:rFonts w:ascii="Arial" w:hAnsi="Arial" w:cs="Arial"/>
        </w:rPr>
        <w:t>For further information</w:t>
      </w:r>
      <w:r w:rsidR="006D40C6">
        <w:rPr>
          <w:rFonts w:ascii="Arial" w:hAnsi="Arial" w:cs="Arial"/>
        </w:rPr>
        <w:t>,</w:t>
      </w:r>
      <w:r w:rsidR="00113C35" w:rsidRPr="00EF3218">
        <w:rPr>
          <w:rFonts w:ascii="Arial" w:hAnsi="Arial" w:cs="Arial"/>
        </w:rPr>
        <w:t xml:space="preserve"> visit </w:t>
      </w:r>
      <w:hyperlink r:id="rId12" w:history="1">
        <w:r w:rsidR="006D40C6">
          <w:rPr>
            <w:rStyle w:val="Hyperlink"/>
            <w:rFonts w:ascii="Arial" w:hAnsi="Arial" w:cs="Arial"/>
          </w:rPr>
          <w:t>www.renishaw.com/en/stem-outreach</w:t>
        </w:r>
      </w:hyperlink>
      <w:r w:rsidR="00E24B46">
        <w:rPr>
          <w:rStyle w:val="Hyperlink"/>
          <w:rFonts w:ascii="Arial" w:hAnsi="Arial" w:cs="Arial"/>
        </w:rPr>
        <w:t>.</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FC4D79">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A4B82" w14:textId="77777777" w:rsidR="00FC4D79" w:rsidRDefault="00FC4D79" w:rsidP="002E2F8C">
      <w:r>
        <w:separator/>
      </w:r>
    </w:p>
  </w:endnote>
  <w:endnote w:type="continuationSeparator" w:id="0">
    <w:p w14:paraId="3AB85BC9" w14:textId="77777777" w:rsidR="00FC4D79" w:rsidRDefault="00FC4D79" w:rsidP="002E2F8C">
      <w:r>
        <w:continuationSeparator/>
      </w:r>
    </w:p>
  </w:endnote>
  <w:endnote w:type="continuationNotice" w:id="1">
    <w:p w14:paraId="7634CCD5" w14:textId="77777777" w:rsidR="00FC4D79" w:rsidRDefault="00FC4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E9626" w14:textId="77777777" w:rsidR="00FC4D79" w:rsidRDefault="00FC4D79" w:rsidP="002E2F8C">
      <w:r>
        <w:separator/>
      </w:r>
    </w:p>
  </w:footnote>
  <w:footnote w:type="continuationSeparator" w:id="0">
    <w:p w14:paraId="023787F8" w14:textId="77777777" w:rsidR="00FC4D79" w:rsidRDefault="00FC4D79" w:rsidP="002E2F8C">
      <w:r>
        <w:continuationSeparator/>
      </w:r>
    </w:p>
  </w:footnote>
  <w:footnote w:type="continuationNotice" w:id="1">
    <w:p w14:paraId="5823FCC8" w14:textId="77777777" w:rsidR="00FC4D79" w:rsidRDefault="00FC4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B5D8C">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729231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06C"/>
    <w:rsid w:val="0000531D"/>
    <w:rsid w:val="00005C79"/>
    <w:rsid w:val="000252CA"/>
    <w:rsid w:val="00030821"/>
    <w:rsid w:val="00035CB2"/>
    <w:rsid w:val="000566E5"/>
    <w:rsid w:val="0006280F"/>
    <w:rsid w:val="00063F5D"/>
    <w:rsid w:val="00071B79"/>
    <w:rsid w:val="000756ED"/>
    <w:rsid w:val="00075B33"/>
    <w:rsid w:val="000A0852"/>
    <w:rsid w:val="000B2307"/>
    <w:rsid w:val="000B5204"/>
    <w:rsid w:val="000B6575"/>
    <w:rsid w:val="000C6F60"/>
    <w:rsid w:val="000D3ACB"/>
    <w:rsid w:val="000E79F7"/>
    <w:rsid w:val="000F052E"/>
    <w:rsid w:val="00113C35"/>
    <w:rsid w:val="001151CB"/>
    <w:rsid w:val="0012029C"/>
    <w:rsid w:val="00135DB0"/>
    <w:rsid w:val="0013711D"/>
    <w:rsid w:val="00145925"/>
    <w:rsid w:val="0015560C"/>
    <w:rsid w:val="00180B30"/>
    <w:rsid w:val="00181791"/>
    <w:rsid w:val="0018294A"/>
    <w:rsid w:val="00197666"/>
    <w:rsid w:val="001B5924"/>
    <w:rsid w:val="001D53B0"/>
    <w:rsid w:val="001E7E35"/>
    <w:rsid w:val="001F3AF7"/>
    <w:rsid w:val="002048CA"/>
    <w:rsid w:val="0020607B"/>
    <w:rsid w:val="0021225A"/>
    <w:rsid w:val="00213376"/>
    <w:rsid w:val="00226B86"/>
    <w:rsid w:val="00227CE4"/>
    <w:rsid w:val="0023087E"/>
    <w:rsid w:val="00245116"/>
    <w:rsid w:val="00246960"/>
    <w:rsid w:val="002469DB"/>
    <w:rsid w:val="00250565"/>
    <w:rsid w:val="00251DB1"/>
    <w:rsid w:val="00257833"/>
    <w:rsid w:val="00257C04"/>
    <w:rsid w:val="00263F50"/>
    <w:rsid w:val="002761C3"/>
    <w:rsid w:val="002858D4"/>
    <w:rsid w:val="00291695"/>
    <w:rsid w:val="002A14D6"/>
    <w:rsid w:val="002A4C90"/>
    <w:rsid w:val="002B0C11"/>
    <w:rsid w:val="002B5E66"/>
    <w:rsid w:val="002C14E2"/>
    <w:rsid w:val="002D0633"/>
    <w:rsid w:val="002D2030"/>
    <w:rsid w:val="002D59AC"/>
    <w:rsid w:val="002E0D36"/>
    <w:rsid w:val="002E2F8C"/>
    <w:rsid w:val="00310B2A"/>
    <w:rsid w:val="00313E04"/>
    <w:rsid w:val="003266E2"/>
    <w:rsid w:val="003377F3"/>
    <w:rsid w:val="00356B01"/>
    <w:rsid w:val="00364681"/>
    <w:rsid w:val="003647B3"/>
    <w:rsid w:val="003659A8"/>
    <w:rsid w:val="00373754"/>
    <w:rsid w:val="00381AE5"/>
    <w:rsid w:val="00385DC5"/>
    <w:rsid w:val="00387027"/>
    <w:rsid w:val="00392EF6"/>
    <w:rsid w:val="0039382D"/>
    <w:rsid w:val="003A2B0D"/>
    <w:rsid w:val="003A5A3F"/>
    <w:rsid w:val="003A759C"/>
    <w:rsid w:val="003C6A97"/>
    <w:rsid w:val="003D5DDB"/>
    <w:rsid w:val="003E6E81"/>
    <w:rsid w:val="003F15C3"/>
    <w:rsid w:val="003F2730"/>
    <w:rsid w:val="004029DB"/>
    <w:rsid w:val="00407D9A"/>
    <w:rsid w:val="00443E0F"/>
    <w:rsid w:val="0045016C"/>
    <w:rsid w:val="0046313F"/>
    <w:rsid w:val="00463CA6"/>
    <w:rsid w:val="00464AF3"/>
    <w:rsid w:val="00474A48"/>
    <w:rsid w:val="00474A5F"/>
    <w:rsid w:val="00480C82"/>
    <w:rsid w:val="004863E7"/>
    <w:rsid w:val="00490E55"/>
    <w:rsid w:val="004930B0"/>
    <w:rsid w:val="0049414C"/>
    <w:rsid w:val="004A31A7"/>
    <w:rsid w:val="004B0A5D"/>
    <w:rsid w:val="004B4F44"/>
    <w:rsid w:val="004C5163"/>
    <w:rsid w:val="004C68BF"/>
    <w:rsid w:val="004F5243"/>
    <w:rsid w:val="0050292E"/>
    <w:rsid w:val="00505214"/>
    <w:rsid w:val="0051473C"/>
    <w:rsid w:val="00524281"/>
    <w:rsid w:val="00527B0B"/>
    <w:rsid w:val="00535A5C"/>
    <w:rsid w:val="00536073"/>
    <w:rsid w:val="00544ECF"/>
    <w:rsid w:val="00545835"/>
    <w:rsid w:val="00546FE4"/>
    <w:rsid w:val="00557954"/>
    <w:rsid w:val="00565971"/>
    <w:rsid w:val="00576141"/>
    <w:rsid w:val="0058511E"/>
    <w:rsid w:val="00590FCF"/>
    <w:rsid w:val="005912A5"/>
    <w:rsid w:val="005943CD"/>
    <w:rsid w:val="005A62E0"/>
    <w:rsid w:val="005A7A54"/>
    <w:rsid w:val="005A7A6B"/>
    <w:rsid w:val="005B2717"/>
    <w:rsid w:val="005C6D1C"/>
    <w:rsid w:val="00604CE4"/>
    <w:rsid w:val="00633356"/>
    <w:rsid w:val="00643778"/>
    <w:rsid w:val="00644635"/>
    <w:rsid w:val="0065468E"/>
    <w:rsid w:val="00665968"/>
    <w:rsid w:val="00666780"/>
    <w:rsid w:val="0067091E"/>
    <w:rsid w:val="00674016"/>
    <w:rsid w:val="00682312"/>
    <w:rsid w:val="00684AF3"/>
    <w:rsid w:val="00684DB4"/>
    <w:rsid w:val="00686BC5"/>
    <w:rsid w:val="006873DF"/>
    <w:rsid w:val="00694EDE"/>
    <w:rsid w:val="006A1020"/>
    <w:rsid w:val="006B413D"/>
    <w:rsid w:val="006C13AB"/>
    <w:rsid w:val="006C2C75"/>
    <w:rsid w:val="006C3DF4"/>
    <w:rsid w:val="006C4BE6"/>
    <w:rsid w:val="006D40C6"/>
    <w:rsid w:val="006E4D82"/>
    <w:rsid w:val="00701066"/>
    <w:rsid w:val="00714411"/>
    <w:rsid w:val="0072403D"/>
    <w:rsid w:val="0073088A"/>
    <w:rsid w:val="00733558"/>
    <w:rsid w:val="00762BFF"/>
    <w:rsid w:val="00775194"/>
    <w:rsid w:val="00796AB4"/>
    <w:rsid w:val="00797E75"/>
    <w:rsid w:val="007A337D"/>
    <w:rsid w:val="007A4866"/>
    <w:rsid w:val="007B19C4"/>
    <w:rsid w:val="007B1F00"/>
    <w:rsid w:val="007B498B"/>
    <w:rsid w:val="007B620B"/>
    <w:rsid w:val="007B7B78"/>
    <w:rsid w:val="007C3DAF"/>
    <w:rsid w:val="007C4DCE"/>
    <w:rsid w:val="007C65C2"/>
    <w:rsid w:val="007D6027"/>
    <w:rsid w:val="007F02FE"/>
    <w:rsid w:val="007F13B7"/>
    <w:rsid w:val="007F3BB1"/>
    <w:rsid w:val="00802457"/>
    <w:rsid w:val="00802E8A"/>
    <w:rsid w:val="00810E72"/>
    <w:rsid w:val="00812993"/>
    <w:rsid w:val="0083565D"/>
    <w:rsid w:val="0084734A"/>
    <w:rsid w:val="0086144E"/>
    <w:rsid w:val="0086369E"/>
    <w:rsid w:val="00864808"/>
    <w:rsid w:val="00864C39"/>
    <w:rsid w:val="00870C9C"/>
    <w:rsid w:val="00874709"/>
    <w:rsid w:val="008757C5"/>
    <w:rsid w:val="00881783"/>
    <w:rsid w:val="00882E47"/>
    <w:rsid w:val="008853C1"/>
    <w:rsid w:val="00891632"/>
    <w:rsid w:val="00893A94"/>
    <w:rsid w:val="008C00C4"/>
    <w:rsid w:val="008C1C44"/>
    <w:rsid w:val="008D13CA"/>
    <w:rsid w:val="008D1D65"/>
    <w:rsid w:val="008D2A2D"/>
    <w:rsid w:val="008D3524"/>
    <w:rsid w:val="008D3B4D"/>
    <w:rsid w:val="008D56BD"/>
    <w:rsid w:val="008E1408"/>
    <w:rsid w:val="008E2064"/>
    <w:rsid w:val="008E7BD7"/>
    <w:rsid w:val="00910A83"/>
    <w:rsid w:val="009171EB"/>
    <w:rsid w:val="0092266F"/>
    <w:rsid w:val="009415B6"/>
    <w:rsid w:val="00951D94"/>
    <w:rsid w:val="009622DE"/>
    <w:rsid w:val="00986D2E"/>
    <w:rsid w:val="009A13CB"/>
    <w:rsid w:val="009A2900"/>
    <w:rsid w:val="009B326C"/>
    <w:rsid w:val="009B63D3"/>
    <w:rsid w:val="009C2F78"/>
    <w:rsid w:val="009E1306"/>
    <w:rsid w:val="009F23F0"/>
    <w:rsid w:val="009F2D1C"/>
    <w:rsid w:val="009F7C33"/>
    <w:rsid w:val="00A145DD"/>
    <w:rsid w:val="00A25192"/>
    <w:rsid w:val="00A32C35"/>
    <w:rsid w:val="00A35E92"/>
    <w:rsid w:val="00A36B55"/>
    <w:rsid w:val="00A5356F"/>
    <w:rsid w:val="00A60348"/>
    <w:rsid w:val="00A6754A"/>
    <w:rsid w:val="00A734EF"/>
    <w:rsid w:val="00A93DC0"/>
    <w:rsid w:val="00A93F51"/>
    <w:rsid w:val="00AA2436"/>
    <w:rsid w:val="00AA68E3"/>
    <w:rsid w:val="00AB020E"/>
    <w:rsid w:val="00AB10DA"/>
    <w:rsid w:val="00AB3D8D"/>
    <w:rsid w:val="00AF0949"/>
    <w:rsid w:val="00AF60BA"/>
    <w:rsid w:val="00B03550"/>
    <w:rsid w:val="00B04F0C"/>
    <w:rsid w:val="00B11C48"/>
    <w:rsid w:val="00B35AA9"/>
    <w:rsid w:val="00B4011E"/>
    <w:rsid w:val="00B40AAA"/>
    <w:rsid w:val="00B4283B"/>
    <w:rsid w:val="00B53C11"/>
    <w:rsid w:val="00B54E94"/>
    <w:rsid w:val="00B617A7"/>
    <w:rsid w:val="00B61F67"/>
    <w:rsid w:val="00B70DAB"/>
    <w:rsid w:val="00B74240"/>
    <w:rsid w:val="00B803A3"/>
    <w:rsid w:val="00B869E7"/>
    <w:rsid w:val="00B871D2"/>
    <w:rsid w:val="00B87246"/>
    <w:rsid w:val="00B87FD3"/>
    <w:rsid w:val="00BD4550"/>
    <w:rsid w:val="00BD65FB"/>
    <w:rsid w:val="00BE76B8"/>
    <w:rsid w:val="00BF3745"/>
    <w:rsid w:val="00BF4261"/>
    <w:rsid w:val="00C27076"/>
    <w:rsid w:val="00C30C7A"/>
    <w:rsid w:val="00C34EC9"/>
    <w:rsid w:val="00C43C73"/>
    <w:rsid w:val="00C44CC2"/>
    <w:rsid w:val="00C47966"/>
    <w:rsid w:val="00C612BC"/>
    <w:rsid w:val="00C91A24"/>
    <w:rsid w:val="00C97442"/>
    <w:rsid w:val="00CA494F"/>
    <w:rsid w:val="00CB0C2C"/>
    <w:rsid w:val="00CC2F07"/>
    <w:rsid w:val="00CC7D64"/>
    <w:rsid w:val="00CD64D0"/>
    <w:rsid w:val="00CD6AD4"/>
    <w:rsid w:val="00CE1AB3"/>
    <w:rsid w:val="00CE45E0"/>
    <w:rsid w:val="00CF722A"/>
    <w:rsid w:val="00D03AD0"/>
    <w:rsid w:val="00D33661"/>
    <w:rsid w:val="00D366C8"/>
    <w:rsid w:val="00D653CD"/>
    <w:rsid w:val="00D851C0"/>
    <w:rsid w:val="00D87313"/>
    <w:rsid w:val="00D920E3"/>
    <w:rsid w:val="00D92177"/>
    <w:rsid w:val="00D94965"/>
    <w:rsid w:val="00D96ACE"/>
    <w:rsid w:val="00D973B6"/>
    <w:rsid w:val="00D97C50"/>
    <w:rsid w:val="00DA553E"/>
    <w:rsid w:val="00DC690C"/>
    <w:rsid w:val="00DD0B9F"/>
    <w:rsid w:val="00DF1836"/>
    <w:rsid w:val="00DF6E72"/>
    <w:rsid w:val="00E02016"/>
    <w:rsid w:val="00E17EE5"/>
    <w:rsid w:val="00E22254"/>
    <w:rsid w:val="00E24B46"/>
    <w:rsid w:val="00E35EC4"/>
    <w:rsid w:val="00E400E4"/>
    <w:rsid w:val="00E625DC"/>
    <w:rsid w:val="00E63517"/>
    <w:rsid w:val="00E73435"/>
    <w:rsid w:val="00E74300"/>
    <w:rsid w:val="00E87873"/>
    <w:rsid w:val="00E9004D"/>
    <w:rsid w:val="00E97344"/>
    <w:rsid w:val="00EA2DA8"/>
    <w:rsid w:val="00EA334A"/>
    <w:rsid w:val="00EA3AF0"/>
    <w:rsid w:val="00EB40A4"/>
    <w:rsid w:val="00EB701D"/>
    <w:rsid w:val="00EC0CC5"/>
    <w:rsid w:val="00ED42CE"/>
    <w:rsid w:val="00ED5728"/>
    <w:rsid w:val="00EF3218"/>
    <w:rsid w:val="00F05286"/>
    <w:rsid w:val="00F10BBB"/>
    <w:rsid w:val="00F17502"/>
    <w:rsid w:val="00F30D7C"/>
    <w:rsid w:val="00F467EE"/>
    <w:rsid w:val="00F560D5"/>
    <w:rsid w:val="00F56A45"/>
    <w:rsid w:val="00F60098"/>
    <w:rsid w:val="00F638F0"/>
    <w:rsid w:val="00F63E71"/>
    <w:rsid w:val="00F71F07"/>
    <w:rsid w:val="00F81452"/>
    <w:rsid w:val="00F82F9B"/>
    <w:rsid w:val="00F92743"/>
    <w:rsid w:val="00F92D4A"/>
    <w:rsid w:val="00F94B14"/>
    <w:rsid w:val="00FA3959"/>
    <w:rsid w:val="00FA3F2E"/>
    <w:rsid w:val="00FA71D0"/>
    <w:rsid w:val="00FC2419"/>
    <w:rsid w:val="00FC4D79"/>
    <w:rsid w:val="00FC7AE9"/>
    <w:rsid w:val="00FD2DEF"/>
    <w:rsid w:val="00FF2DAA"/>
    <w:rsid w:val="16854F21"/>
    <w:rsid w:val="29AAAD71"/>
    <w:rsid w:val="2C8F74E2"/>
    <w:rsid w:val="3E7045CC"/>
    <w:rsid w:val="44FA0409"/>
    <w:rsid w:val="5182CB8E"/>
    <w:rsid w:val="556240A9"/>
    <w:rsid w:val="6566A104"/>
    <w:rsid w:val="6DD026D6"/>
    <w:rsid w:val="7C0525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6C4BE6"/>
  </w:style>
  <w:style w:type="character" w:styleId="CommentReference">
    <w:name w:val="annotation reference"/>
    <w:basedOn w:val="DefaultParagraphFont"/>
    <w:uiPriority w:val="99"/>
    <w:semiHidden/>
    <w:unhideWhenUsed/>
    <w:rsid w:val="00881783"/>
    <w:rPr>
      <w:sz w:val="16"/>
      <w:szCs w:val="16"/>
    </w:rPr>
  </w:style>
  <w:style w:type="paragraph" w:styleId="CommentText">
    <w:name w:val="annotation text"/>
    <w:basedOn w:val="Normal"/>
    <w:link w:val="CommentTextChar"/>
    <w:uiPriority w:val="99"/>
    <w:unhideWhenUsed/>
    <w:rsid w:val="00881783"/>
  </w:style>
  <w:style w:type="character" w:customStyle="1" w:styleId="CommentTextChar">
    <w:name w:val="Comment Text Char"/>
    <w:basedOn w:val="DefaultParagraphFont"/>
    <w:link w:val="CommentText"/>
    <w:uiPriority w:val="99"/>
    <w:rsid w:val="00881783"/>
  </w:style>
  <w:style w:type="paragraph" w:styleId="CommentSubject">
    <w:name w:val="annotation subject"/>
    <w:basedOn w:val="CommentText"/>
    <w:next w:val="CommentText"/>
    <w:link w:val="CommentSubjectChar"/>
    <w:uiPriority w:val="99"/>
    <w:semiHidden/>
    <w:unhideWhenUsed/>
    <w:rsid w:val="00881783"/>
    <w:rPr>
      <w:b/>
      <w:bCs/>
    </w:rPr>
  </w:style>
  <w:style w:type="character" w:customStyle="1" w:styleId="CommentSubjectChar">
    <w:name w:val="Comment Subject Char"/>
    <w:basedOn w:val="CommentTextChar"/>
    <w:link w:val="CommentSubject"/>
    <w:uiPriority w:val="99"/>
    <w:semiHidden/>
    <w:rsid w:val="00881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31273">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stem-outreach--34713?utm_source=StoneJunction&amp;utm_medium=OP&amp;utm_campaign=Rugby&amp;utm_id=REC744&amp;utm_term=STEMOutreach&amp;utm_content=ow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stem-outreach--34713?utm_source=StoneJunction&amp;utm_medium=OP&amp;utm_campaign=Rugby&amp;utm_id=REC744&amp;utm_term=STEMOutreach&amp;utm_content=ow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DAF1C-583E-4FFD-8074-88E1B3F5B5D4}"/>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f63ce71d-3361-41b5-bdcd-bfdd8a2958a5"/>
    <ds:schemaRef ds:uri="905d0863-4378-41ce-aee0-d49890998629"/>
    <ds:schemaRef ds:uri="http://purl.org/dc/terms/"/>
    <ds:schemaRef ds:uri="4bb4d2fa-7b67-45ef-9eb7-edc0aeca7d12"/>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1206</Words>
  <Characters>7281</Characters>
  <Application>Microsoft Office Word</Application>
  <DocSecurity>0</DocSecurity>
  <Lines>60</Lines>
  <Paragraphs>16</Paragraphs>
  <ScaleCrop>false</ScaleCrop>
  <Company>Renishaw PLC</Company>
  <LinksUpToDate>false</LinksUpToDate>
  <CharactersWithSpaces>8471</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5177425</vt:i4>
      </vt:variant>
      <vt:variant>
        <vt:i4>3</vt:i4>
      </vt:variant>
      <vt:variant>
        <vt:i4>0</vt:i4>
      </vt:variant>
      <vt:variant>
        <vt:i4>5</vt:i4>
      </vt:variant>
      <vt:variant>
        <vt:lpwstr>https://www.renishaw.com/en/stem-outreach--34713?utm_source=StoneJunction&amp;utm_medium=OP&amp;utm_campaign=Rugby&amp;utm_id=REC744&amp;utm_term=STEMOutreach&amp;utm_content=owned</vt:lpwstr>
      </vt:variant>
      <vt:variant>
        <vt:lpwstr/>
      </vt:variant>
      <vt:variant>
        <vt:i4>5177425</vt:i4>
      </vt:variant>
      <vt:variant>
        <vt:i4>0</vt:i4>
      </vt:variant>
      <vt:variant>
        <vt:i4>0</vt:i4>
      </vt:variant>
      <vt:variant>
        <vt:i4>5</vt:i4>
      </vt:variant>
      <vt:variant>
        <vt:lpwstr>https://www.renishaw.com/en/stem-outreach--34713?utm_source=StoneJunction&amp;utm_medium=OP&amp;utm_campaign=Rugby&amp;utm_id=REC744&amp;utm_term=STEMOutreach&amp;utm_content=owned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2</cp:revision>
  <cp:lastPrinted>2014-11-03T12:56:00Z</cp:lastPrinted>
  <dcterms:created xsi:type="dcterms:W3CDTF">2024-05-15T14:32:00Z</dcterms:created>
  <dcterms:modified xsi:type="dcterms:W3CDTF">2024-05-15T14:32:00Z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ies>
</file>