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8F5D7" w14:textId="10E472DD" w:rsidR="00535A5C" w:rsidRDefault="008927B3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September</w:t>
      </w:r>
      <w:r w:rsidR="007B7B78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201</w:t>
      </w:r>
      <w:r w:rsidR="00744004">
        <w:rPr>
          <w:rFonts w:ascii="Arial" w:hAnsi="Arial" w:cs="Arial"/>
          <w:i/>
          <w:noProof/>
        </w:rPr>
        <w:t>8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5BD05F47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3EB53481" w14:textId="6C133BA2" w:rsidR="00524281" w:rsidRDefault="008927B3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bookmarkStart w:id="0" w:name="_GoBack"/>
      <w:r w:rsidRPr="008927B3">
        <w:rPr>
          <w:rFonts w:ascii="Arial" w:hAnsi="Arial" w:cs="Arial"/>
          <w:b/>
          <w:sz w:val="24"/>
          <w:szCs w:val="24"/>
        </w:rPr>
        <w:t>Renishaw scanning technology aids new Yamazaki Mazak solution for gear manufacturing</w:t>
      </w:r>
    </w:p>
    <w:bookmarkEnd w:id="0"/>
    <w:p w14:paraId="38E39683" w14:textId="77777777" w:rsidR="008927B3" w:rsidRDefault="008927B3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066A7858" w14:textId="426E79F2" w:rsidR="001F1CBD" w:rsidRDefault="008927B3" w:rsidP="001F1CBD">
      <w:pPr>
        <w:rPr>
          <w:rFonts w:ascii="Arial" w:hAnsi="Arial" w:cs="Arial"/>
        </w:rPr>
      </w:pPr>
      <w:r w:rsidRPr="008927B3">
        <w:rPr>
          <w:rFonts w:ascii="Arial" w:hAnsi="Arial" w:cs="Arial"/>
        </w:rPr>
        <w:t xml:space="preserve">At IMTS 2018, taking place in Chicago, USA, from 10-15 September, Yamazaki Mazak is showcasing its new </w:t>
      </w:r>
      <w:proofErr w:type="spellStart"/>
      <w:r w:rsidRPr="008927B3">
        <w:rPr>
          <w:rFonts w:ascii="Arial" w:hAnsi="Arial" w:cs="Arial"/>
        </w:rPr>
        <w:t>Integrex</w:t>
      </w:r>
      <w:proofErr w:type="spellEnd"/>
      <w:r w:rsidRPr="008927B3">
        <w:rPr>
          <w:rFonts w:ascii="Arial" w:hAnsi="Arial" w:cs="Arial"/>
        </w:rPr>
        <w:t xml:space="preserve"> AG series of machine tools which utilise Renishaw SPRINT™ technology to deliver a rapid and flexible solution for gear manufacturing.</w:t>
      </w:r>
    </w:p>
    <w:p w14:paraId="234904D2" w14:textId="77777777" w:rsidR="008927B3" w:rsidRDefault="008927B3" w:rsidP="001F1CBD">
      <w:pPr>
        <w:rPr>
          <w:rFonts w:ascii="Arial" w:hAnsi="Arial" w:cs="Arial"/>
        </w:rPr>
      </w:pPr>
    </w:p>
    <w:p w14:paraId="7A41B53C" w14:textId="50B283DB" w:rsidR="00CA0F90" w:rsidRDefault="008927B3" w:rsidP="004F3CF5">
      <w:pPr>
        <w:rPr>
          <w:rFonts w:ascii="Arial" w:hAnsi="Arial" w:cs="Arial"/>
        </w:rPr>
      </w:pPr>
      <w:r w:rsidRPr="008927B3">
        <w:rPr>
          <w:rFonts w:ascii="Arial" w:hAnsi="Arial" w:cs="Arial"/>
        </w:rPr>
        <w:t>The need for flexibility and mass customisation is commonplace in modern manufacturing. No more so than in gear manufacturing, where a wide variety of parts are required to service a range of industry sectors.</w:t>
      </w:r>
    </w:p>
    <w:p w14:paraId="6B79373B" w14:textId="77777777" w:rsidR="008927B3" w:rsidRDefault="008927B3" w:rsidP="004F3CF5">
      <w:pPr>
        <w:rPr>
          <w:rFonts w:ascii="Arial" w:hAnsi="Arial" w:cs="Arial"/>
        </w:rPr>
      </w:pPr>
    </w:p>
    <w:p w14:paraId="3F414868" w14:textId="241ECBBC" w:rsidR="00344529" w:rsidRDefault="008927B3" w:rsidP="004F3CF5">
      <w:pPr>
        <w:rPr>
          <w:rFonts w:ascii="Arial" w:hAnsi="Arial" w:cs="Arial"/>
        </w:rPr>
      </w:pPr>
      <w:r w:rsidRPr="008927B3">
        <w:rPr>
          <w:rFonts w:ascii="Arial" w:hAnsi="Arial" w:cs="Arial"/>
        </w:rPr>
        <w:t xml:space="preserve">The Mazak </w:t>
      </w:r>
      <w:proofErr w:type="spellStart"/>
      <w:r w:rsidRPr="008927B3">
        <w:rPr>
          <w:rFonts w:ascii="Arial" w:hAnsi="Arial" w:cs="Arial"/>
        </w:rPr>
        <w:t>Integrex</w:t>
      </w:r>
      <w:proofErr w:type="spellEnd"/>
      <w:r w:rsidRPr="008927B3">
        <w:rPr>
          <w:rFonts w:ascii="Arial" w:hAnsi="Arial" w:cs="Arial"/>
        </w:rPr>
        <w:t xml:space="preserve"> AG series, factory fitted with the Renishaw OSP60 scanning probe with SPRINT technology, addresses this need thanks to its ability to perform multi-tasking machining operations, specialised gear cutting and rapid on-machine part measurement, all on one machine. The use of the Renishaw technology helps to ensure that processes traditionally performed on multiple machines can now be done on a single platform, delivering exceptional component accuracy and a significant reduction in manufacturing cycle time.</w:t>
      </w:r>
    </w:p>
    <w:p w14:paraId="4C7AC13D" w14:textId="77777777" w:rsidR="008927B3" w:rsidRDefault="008927B3" w:rsidP="004F3CF5">
      <w:pPr>
        <w:rPr>
          <w:rFonts w:ascii="Arial" w:hAnsi="Arial" w:cs="Arial"/>
        </w:rPr>
      </w:pPr>
    </w:p>
    <w:p w14:paraId="3E79C1AC" w14:textId="2B80ED27" w:rsidR="00A608E1" w:rsidRDefault="008927B3" w:rsidP="00020B34">
      <w:pPr>
        <w:rPr>
          <w:rFonts w:ascii="Arial" w:hAnsi="Arial" w:cs="Arial"/>
        </w:rPr>
      </w:pPr>
      <w:bookmarkStart w:id="1" w:name="_Hlk516653264"/>
      <w:r w:rsidRPr="008927B3">
        <w:rPr>
          <w:rFonts w:ascii="Arial" w:hAnsi="Arial" w:cs="Arial"/>
        </w:rPr>
        <w:t xml:space="preserve">With the unique 3D sensor technology within the OSP60 probe and a simple conversational programming method, on-machine gear alignment and profile and lead measurement can be performed with ease – enabling ultra-fast detection of gear face angles and form errors.  </w:t>
      </w:r>
    </w:p>
    <w:p w14:paraId="0C16BDAC" w14:textId="77777777" w:rsidR="008927B3" w:rsidRDefault="008927B3" w:rsidP="00020B34">
      <w:pPr>
        <w:rPr>
          <w:rFonts w:ascii="Arial" w:hAnsi="Arial" w:cs="Arial"/>
        </w:rPr>
      </w:pPr>
    </w:p>
    <w:p w14:paraId="21A3E599" w14:textId="6CAECA08" w:rsidR="00A608E1" w:rsidRDefault="008927B3" w:rsidP="00020B34">
      <w:pPr>
        <w:rPr>
          <w:rFonts w:ascii="Arial" w:hAnsi="Arial" w:cs="Arial"/>
        </w:rPr>
      </w:pPr>
      <w:r w:rsidRPr="008927B3">
        <w:rPr>
          <w:rFonts w:ascii="Arial" w:hAnsi="Arial" w:cs="Arial"/>
        </w:rPr>
        <w:t xml:space="preserve">For more information on this or the many other applications taking advantage of the benefits delivered by SPRINT technology, please visit </w:t>
      </w:r>
      <w:hyperlink r:id="rId11" w:history="1">
        <w:r w:rsidRPr="003377E6">
          <w:rPr>
            <w:rStyle w:val="Hyperlink"/>
            <w:rFonts w:ascii="Arial" w:hAnsi="Arial" w:cs="Arial"/>
          </w:rPr>
          <w:t>www.renishaw.com/sprint</w:t>
        </w:r>
      </w:hyperlink>
      <w:r>
        <w:rPr>
          <w:rFonts w:ascii="Arial" w:hAnsi="Arial" w:cs="Arial"/>
        </w:rPr>
        <w:t xml:space="preserve"> </w:t>
      </w:r>
      <w:r w:rsidRPr="008927B3">
        <w:rPr>
          <w:rFonts w:ascii="Arial" w:hAnsi="Arial" w:cs="Arial"/>
        </w:rPr>
        <w:t>or visit us at: IMTS in Chicago, US (10th – 15th September, East Hall, stand 135509).</w:t>
      </w:r>
    </w:p>
    <w:p w14:paraId="540ACBB8" w14:textId="77777777" w:rsidR="008927B3" w:rsidRDefault="008927B3" w:rsidP="00020B34">
      <w:pPr>
        <w:rPr>
          <w:rFonts w:ascii="Arial" w:hAnsi="Arial" w:cs="Arial"/>
        </w:rPr>
      </w:pPr>
    </w:p>
    <w:bookmarkEnd w:id="1"/>
    <w:p w14:paraId="00E17680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648BBACE" w14:textId="77777777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5F8A546A" w14:textId="77777777" w:rsidR="001F1CBD" w:rsidRDefault="001F1CBD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8D55B2C" w14:textId="77777777" w:rsidR="001F1CBD" w:rsidRDefault="001F1CBD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1F1CBD" w:rsidSect="00B803A3">
      <w:headerReference w:type="default" r:id="rId12"/>
      <w:footerReference w:type="default" r:id="rId13"/>
      <w:headerReference w:type="first" r:id="rId14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3CED8" w14:textId="77777777" w:rsidR="00632A5D" w:rsidRDefault="00632A5D" w:rsidP="002E2F8C">
      <w:r>
        <w:separator/>
      </w:r>
    </w:p>
  </w:endnote>
  <w:endnote w:type="continuationSeparator" w:id="0">
    <w:p w14:paraId="625E7E1C" w14:textId="77777777" w:rsidR="00632A5D" w:rsidRDefault="00632A5D" w:rsidP="002E2F8C">
      <w:r>
        <w:continuationSeparator/>
      </w:r>
    </w:p>
  </w:endnote>
  <w:endnote w:type="continuationNotice" w:id="1">
    <w:p w14:paraId="7DAFDB8C" w14:textId="77777777" w:rsidR="00632A5D" w:rsidRDefault="00632A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CF367" w14:textId="77777777" w:rsidR="00090D5E" w:rsidRDefault="00090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BD217" w14:textId="77777777" w:rsidR="00632A5D" w:rsidRDefault="00632A5D" w:rsidP="002E2F8C">
      <w:r>
        <w:separator/>
      </w:r>
    </w:p>
  </w:footnote>
  <w:footnote w:type="continuationSeparator" w:id="0">
    <w:p w14:paraId="4660F23C" w14:textId="77777777" w:rsidR="00632A5D" w:rsidRDefault="00632A5D" w:rsidP="002E2F8C">
      <w:r>
        <w:continuationSeparator/>
      </w:r>
    </w:p>
  </w:footnote>
  <w:footnote w:type="continuationNotice" w:id="1">
    <w:p w14:paraId="13D48FBC" w14:textId="77777777" w:rsidR="00632A5D" w:rsidRDefault="00632A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A4B19" w14:textId="77777777" w:rsidR="00090D5E" w:rsidRDefault="00090D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02DED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2A5D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597811673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1sjQwtjQwMjQ0tzBR0lEKTi0uzszPAykwrAUA8J4JaSwAAAA="/>
  </w:docVars>
  <w:rsids>
    <w:rsidRoot w:val="00180B30"/>
    <w:rsid w:val="00001439"/>
    <w:rsid w:val="00002384"/>
    <w:rsid w:val="0000531D"/>
    <w:rsid w:val="00020B34"/>
    <w:rsid w:val="000252CA"/>
    <w:rsid w:val="00050BC3"/>
    <w:rsid w:val="000566E5"/>
    <w:rsid w:val="00075B33"/>
    <w:rsid w:val="00090D5E"/>
    <w:rsid w:val="000B6575"/>
    <w:rsid w:val="000C6F60"/>
    <w:rsid w:val="000E1F51"/>
    <w:rsid w:val="00102ED5"/>
    <w:rsid w:val="00113C35"/>
    <w:rsid w:val="0012029C"/>
    <w:rsid w:val="00125656"/>
    <w:rsid w:val="00135DB0"/>
    <w:rsid w:val="00151F0D"/>
    <w:rsid w:val="001613F6"/>
    <w:rsid w:val="00180B30"/>
    <w:rsid w:val="001876F4"/>
    <w:rsid w:val="001B5924"/>
    <w:rsid w:val="001F1CBD"/>
    <w:rsid w:val="0021225A"/>
    <w:rsid w:val="00227CE4"/>
    <w:rsid w:val="0024325E"/>
    <w:rsid w:val="002469DB"/>
    <w:rsid w:val="00257833"/>
    <w:rsid w:val="002656CE"/>
    <w:rsid w:val="002858D4"/>
    <w:rsid w:val="00291695"/>
    <w:rsid w:val="002A334F"/>
    <w:rsid w:val="002A4C90"/>
    <w:rsid w:val="002C04B0"/>
    <w:rsid w:val="002D2B41"/>
    <w:rsid w:val="002E2F8C"/>
    <w:rsid w:val="00310B2A"/>
    <w:rsid w:val="00321FB8"/>
    <w:rsid w:val="003377F3"/>
    <w:rsid w:val="00344529"/>
    <w:rsid w:val="003647B3"/>
    <w:rsid w:val="003659A8"/>
    <w:rsid w:val="00373754"/>
    <w:rsid w:val="0037652D"/>
    <w:rsid w:val="00380F3C"/>
    <w:rsid w:val="00381AE5"/>
    <w:rsid w:val="00387027"/>
    <w:rsid w:val="00392EF6"/>
    <w:rsid w:val="0039382D"/>
    <w:rsid w:val="00394825"/>
    <w:rsid w:val="003D5DDB"/>
    <w:rsid w:val="003E6E81"/>
    <w:rsid w:val="003F2730"/>
    <w:rsid w:val="00407D9A"/>
    <w:rsid w:val="00443E0F"/>
    <w:rsid w:val="00451E1C"/>
    <w:rsid w:val="00474A48"/>
    <w:rsid w:val="00474A5F"/>
    <w:rsid w:val="004863E7"/>
    <w:rsid w:val="00490E55"/>
    <w:rsid w:val="004930B0"/>
    <w:rsid w:val="0049414C"/>
    <w:rsid w:val="004C5163"/>
    <w:rsid w:val="004C68BF"/>
    <w:rsid w:val="004F1686"/>
    <w:rsid w:val="004F3CF5"/>
    <w:rsid w:val="004F5243"/>
    <w:rsid w:val="004F7662"/>
    <w:rsid w:val="0050292E"/>
    <w:rsid w:val="00505214"/>
    <w:rsid w:val="0051449E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5B447A"/>
    <w:rsid w:val="005C1ECB"/>
    <w:rsid w:val="005F46D9"/>
    <w:rsid w:val="006032BE"/>
    <w:rsid w:val="00613D38"/>
    <w:rsid w:val="00614FF9"/>
    <w:rsid w:val="00615811"/>
    <w:rsid w:val="00617675"/>
    <w:rsid w:val="0062708E"/>
    <w:rsid w:val="00632A5D"/>
    <w:rsid w:val="00633356"/>
    <w:rsid w:val="006357C3"/>
    <w:rsid w:val="00644635"/>
    <w:rsid w:val="0065468E"/>
    <w:rsid w:val="00666780"/>
    <w:rsid w:val="006873DF"/>
    <w:rsid w:val="00692A16"/>
    <w:rsid w:val="00694EDE"/>
    <w:rsid w:val="006B413D"/>
    <w:rsid w:val="006C2C75"/>
    <w:rsid w:val="006E4D82"/>
    <w:rsid w:val="00701066"/>
    <w:rsid w:val="00714411"/>
    <w:rsid w:val="00723BF5"/>
    <w:rsid w:val="0072403D"/>
    <w:rsid w:val="0073088A"/>
    <w:rsid w:val="00744004"/>
    <w:rsid w:val="00763D5A"/>
    <w:rsid w:val="00775194"/>
    <w:rsid w:val="00791A26"/>
    <w:rsid w:val="00795FC8"/>
    <w:rsid w:val="00797E75"/>
    <w:rsid w:val="007B7B78"/>
    <w:rsid w:val="007C3DAF"/>
    <w:rsid w:val="007C4DCE"/>
    <w:rsid w:val="007C65C2"/>
    <w:rsid w:val="007F3BB1"/>
    <w:rsid w:val="00805883"/>
    <w:rsid w:val="00864808"/>
    <w:rsid w:val="0086488F"/>
    <w:rsid w:val="00874709"/>
    <w:rsid w:val="008757C5"/>
    <w:rsid w:val="00883B58"/>
    <w:rsid w:val="008927B3"/>
    <w:rsid w:val="00893A94"/>
    <w:rsid w:val="00896649"/>
    <w:rsid w:val="008D1D65"/>
    <w:rsid w:val="008D2514"/>
    <w:rsid w:val="008D3B4D"/>
    <w:rsid w:val="008E2064"/>
    <w:rsid w:val="00900071"/>
    <w:rsid w:val="00910A83"/>
    <w:rsid w:val="009261E3"/>
    <w:rsid w:val="009415B6"/>
    <w:rsid w:val="00955749"/>
    <w:rsid w:val="0099339C"/>
    <w:rsid w:val="00997A22"/>
    <w:rsid w:val="009B326C"/>
    <w:rsid w:val="009B63D3"/>
    <w:rsid w:val="009F23F0"/>
    <w:rsid w:val="00A17F6D"/>
    <w:rsid w:val="00A32C35"/>
    <w:rsid w:val="00A504E3"/>
    <w:rsid w:val="00A60348"/>
    <w:rsid w:val="00A608E1"/>
    <w:rsid w:val="00A85FA0"/>
    <w:rsid w:val="00AA7942"/>
    <w:rsid w:val="00AB10DA"/>
    <w:rsid w:val="00AD7775"/>
    <w:rsid w:val="00AF0949"/>
    <w:rsid w:val="00B00671"/>
    <w:rsid w:val="00B03550"/>
    <w:rsid w:val="00B04F0C"/>
    <w:rsid w:val="00B35AA9"/>
    <w:rsid w:val="00B4011E"/>
    <w:rsid w:val="00B53C11"/>
    <w:rsid w:val="00B61F67"/>
    <w:rsid w:val="00B70DAB"/>
    <w:rsid w:val="00B76737"/>
    <w:rsid w:val="00B803A3"/>
    <w:rsid w:val="00B85DE9"/>
    <w:rsid w:val="00B869E7"/>
    <w:rsid w:val="00B87FD3"/>
    <w:rsid w:val="00BB08E2"/>
    <w:rsid w:val="00BC069C"/>
    <w:rsid w:val="00BD65FB"/>
    <w:rsid w:val="00BD7474"/>
    <w:rsid w:val="00BF3745"/>
    <w:rsid w:val="00C34EC9"/>
    <w:rsid w:val="00C43C73"/>
    <w:rsid w:val="00C44CC2"/>
    <w:rsid w:val="00C47966"/>
    <w:rsid w:val="00CA0F90"/>
    <w:rsid w:val="00CB0C2C"/>
    <w:rsid w:val="00CB2C8C"/>
    <w:rsid w:val="00CC2F07"/>
    <w:rsid w:val="00CD6AD4"/>
    <w:rsid w:val="00CF722A"/>
    <w:rsid w:val="00D03AD0"/>
    <w:rsid w:val="00D366C8"/>
    <w:rsid w:val="00D5525F"/>
    <w:rsid w:val="00D60AAB"/>
    <w:rsid w:val="00D851C0"/>
    <w:rsid w:val="00D87313"/>
    <w:rsid w:val="00D92177"/>
    <w:rsid w:val="00D94965"/>
    <w:rsid w:val="00D96ACE"/>
    <w:rsid w:val="00D97C50"/>
    <w:rsid w:val="00DD3BC0"/>
    <w:rsid w:val="00DD607A"/>
    <w:rsid w:val="00DF6E72"/>
    <w:rsid w:val="00E052BC"/>
    <w:rsid w:val="00E244DD"/>
    <w:rsid w:val="00E63517"/>
    <w:rsid w:val="00E73435"/>
    <w:rsid w:val="00EA334A"/>
    <w:rsid w:val="00EA3AF0"/>
    <w:rsid w:val="00EB30CA"/>
    <w:rsid w:val="00EB40A4"/>
    <w:rsid w:val="00F05286"/>
    <w:rsid w:val="00F12260"/>
    <w:rsid w:val="00F30D7C"/>
    <w:rsid w:val="00F560D5"/>
    <w:rsid w:val="00F60098"/>
    <w:rsid w:val="00F70EA1"/>
    <w:rsid w:val="00F71F07"/>
    <w:rsid w:val="00F81452"/>
    <w:rsid w:val="00FA3F2E"/>
    <w:rsid w:val="00FC03C2"/>
    <w:rsid w:val="00FC7AE9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1C7EDE2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0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3CF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F3CF5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4F3CF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0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4400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DD3BC0"/>
  </w:style>
  <w:style w:type="paragraph" w:styleId="Revision">
    <w:name w:val="Revision"/>
    <w:hidden/>
    <w:uiPriority w:val="99"/>
    <w:semiHidden/>
    <w:rsid w:val="00DD607A"/>
  </w:style>
  <w:style w:type="character" w:styleId="CommentReference">
    <w:name w:val="annotation reference"/>
    <w:basedOn w:val="DefaultParagraphFont"/>
    <w:uiPriority w:val="99"/>
    <w:semiHidden/>
    <w:unhideWhenUsed/>
    <w:rsid w:val="00451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E1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E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m/sprin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4af5f2fd-5408-4f1e-9766-c7b530b9d8ca"/>
  </ds:schemaRefs>
</ds:datastoreItem>
</file>

<file path=customXml/itemProps3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68CFDD-37B7-411C-B2F9-9434DD022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Paul Street (MPD)</cp:lastModifiedBy>
  <cp:revision>2</cp:revision>
  <cp:lastPrinted>2018-06-13T13:27:00Z</cp:lastPrinted>
  <dcterms:created xsi:type="dcterms:W3CDTF">2018-09-07T06:48:00Z</dcterms:created>
  <dcterms:modified xsi:type="dcterms:W3CDTF">2018-09-07T06:48:00Z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