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880C6" w14:textId="6A2E1C01" w:rsidR="00535A5C" w:rsidRDefault="00AB30E8" w:rsidP="2FC75B5A">
      <w:pPr>
        <w:spacing w:line="336" w:lineRule="auto"/>
        <w:ind w:right="-554"/>
        <w:rPr>
          <w:rFonts w:ascii="Arial" w:hAnsi="Arial" w:cs="Arial"/>
          <w:i/>
          <w:iCs/>
        </w:rPr>
      </w:pPr>
      <w:r w:rsidRPr="2FC75B5A">
        <w:rPr>
          <w:rFonts w:ascii="Arial" w:hAnsi="Arial" w:cs="Arial"/>
          <w:i/>
          <w:iCs/>
          <w:noProof/>
        </w:rPr>
        <w:t>October</w:t>
      </w:r>
      <w:r w:rsidR="007B7B78" w:rsidRPr="2FC75B5A">
        <w:rPr>
          <w:rFonts w:ascii="Arial" w:hAnsi="Arial" w:cs="Arial"/>
          <w:i/>
          <w:iCs/>
          <w:noProof/>
        </w:rPr>
        <w:t xml:space="preserve"> </w:t>
      </w:r>
      <w:r w:rsidR="009B63D3" w:rsidRPr="2FC75B5A">
        <w:rPr>
          <w:rFonts w:ascii="Arial" w:hAnsi="Arial" w:cs="Arial"/>
          <w:i/>
          <w:iCs/>
          <w:noProof/>
        </w:rPr>
        <w:t>20</w:t>
      </w:r>
      <w:r w:rsidR="00A35E92" w:rsidRPr="2FC75B5A">
        <w:rPr>
          <w:rFonts w:ascii="Arial" w:hAnsi="Arial" w:cs="Arial"/>
          <w:i/>
          <w:iCs/>
          <w:noProof/>
        </w:rPr>
        <w:t>2</w:t>
      </w:r>
      <w:r w:rsidRPr="2FC75B5A">
        <w:rPr>
          <w:rFonts w:ascii="Arial" w:hAnsi="Arial" w:cs="Arial"/>
          <w:i/>
          <w:iCs/>
          <w:noProof/>
        </w:rPr>
        <w:t>5</w:t>
      </w:r>
      <w:r w:rsidR="00B35AA9" w:rsidRPr="2FC75B5A">
        <w:rPr>
          <w:rFonts w:ascii="Arial" w:hAnsi="Arial" w:cs="Arial"/>
          <w:i/>
          <w:iCs/>
        </w:rPr>
        <w:t xml:space="preserve"> – for immediate release    </w:t>
      </w:r>
    </w:p>
    <w:p w14:paraId="4FE880C8" w14:textId="77777777" w:rsidR="00535A5C" w:rsidRDefault="00535A5C" w:rsidP="2FC75B5A">
      <w:pPr>
        <w:spacing w:line="336" w:lineRule="auto"/>
        <w:ind w:right="-554"/>
        <w:rPr>
          <w:rFonts w:ascii="Arial" w:hAnsi="Arial" w:cs="Arial"/>
          <w:i/>
          <w:iCs/>
        </w:rPr>
      </w:pPr>
    </w:p>
    <w:p w14:paraId="4FE880CA" w14:textId="6305B65A" w:rsidR="00524281" w:rsidRDefault="003329AE" w:rsidP="2FC75B5A">
      <w:pPr>
        <w:spacing w:line="336" w:lineRule="auto"/>
        <w:ind w:right="-554"/>
        <w:rPr>
          <w:rFonts w:ascii="Arial" w:hAnsi="Arial" w:cs="Arial"/>
          <w:b/>
          <w:bCs/>
          <w:sz w:val="24"/>
          <w:szCs w:val="24"/>
        </w:rPr>
      </w:pPr>
      <w:r w:rsidRPr="2FC75B5A">
        <w:rPr>
          <w:rFonts w:ascii="Arial" w:hAnsi="Arial" w:cs="Arial"/>
          <w:b/>
          <w:bCs/>
          <w:sz w:val="24"/>
          <w:szCs w:val="24"/>
        </w:rPr>
        <w:t xml:space="preserve">Renishaw </w:t>
      </w:r>
      <w:r w:rsidR="00D43A9A" w:rsidRPr="2FC75B5A">
        <w:rPr>
          <w:rFonts w:ascii="Arial" w:hAnsi="Arial" w:cs="Arial"/>
          <w:b/>
          <w:bCs/>
          <w:sz w:val="24"/>
          <w:szCs w:val="24"/>
        </w:rPr>
        <w:t xml:space="preserve">sponsors </w:t>
      </w:r>
      <w:r w:rsidRPr="2FC75B5A">
        <w:rPr>
          <w:rFonts w:ascii="Arial" w:hAnsi="Arial" w:cs="Arial"/>
          <w:b/>
          <w:bCs/>
          <w:sz w:val="24"/>
          <w:szCs w:val="24"/>
        </w:rPr>
        <w:t>sp</w:t>
      </w:r>
      <w:r w:rsidR="00D43A9A" w:rsidRPr="2FC75B5A">
        <w:rPr>
          <w:rFonts w:ascii="Arial" w:hAnsi="Arial" w:cs="Arial"/>
          <w:b/>
          <w:bCs/>
          <w:sz w:val="24"/>
          <w:szCs w:val="24"/>
        </w:rPr>
        <w:t>ecial</w:t>
      </w:r>
      <w:r w:rsidRPr="2FC75B5A">
        <w:rPr>
          <w:rFonts w:ascii="Arial" w:hAnsi="Arial" w:cs="Arial"/>
          <w:b/>
          <w:bCs/>
          <w:sz w:val="24"/>
          <w:szCs w:val="24"/>
        </w:rPr>
        <w:t xml:space="preserve"> </w:t>
      </w:r>
      <w:r w:rsidR="00635947">
        <w:rPr>
          <w:rFonts w:ascii="Arial" w:hAnsi="Arial" w:cs="Arial"/>
          <w:b/>
          <w:bCs/>
          <w:sz w:val="24"/>
          <w:szCs w:val="24"/>
        </w:rPr>
        <w:t>a</w:t>
      </w:r>
      <w:r w:rsidR="00D43A9A" w:rsidRPr="2FC75B5A">
        <w:rPr>
          <w:rFonts w:ascii="Arial" w:hAnsi="Arial" w:cs="Arial"/>
          <w:b/>
          <w:bCs/>
          <w:sz w:val="24"/>
          <w:szCs w:val="24"/>
        </w:rPr>
        <w:t xml:space="preserve">ward at </w:t>
      </w:r>
      <w:r w:rsidRPr="2FC75B5A">
        <w:rPr>
          <w:rFonts w:ascii="Arial" w:hAnsi="Arial" w:cs="Arial"/>
          <w:b/>
          <w:bCs/>
          <w:sz w:val="24"/>
          <w:szCs w:val="24"/>
        </w:rPr>
        <w:t xml:space="preserve">EMO </w:t>
      </w:r>
      <w:r w:rsidR="00D43A9A" w:rsidRPr="2FC75B5A">
        <w:rPr>
          <w:rFonts w:ascii="Arial" w:hAnsi="Arial" w:cs="Arial"/>
          <w:b/>
          <w:bCs/>
          <w:sz w:val="24"/>
          <w:szCs w:val="24"/>
        </w:rPr>
        <w:t>Hannover exhibition</w:t>
      </w:r>
    </w:p>
    <w:p w14:paraId="3E81C002" w14:textId="77777777" w:rsidR="00BF4F31" w:rsidRDefault="00BF4F31" w:rsidP="2FC75B5A">
      <w:pPr>
        <w:spacing w:line="336" w:lineRule="auto"/>
        <w:ind w:right="-554"/>
        <w:rPr>
          <w:rFonts w:ascii="Arial" w:hAnsi="Arial" w:cs="Arial"/>
          <w:b/>
          <w:bCs/>
          <w:sz w:val="24"/>
          <w:szCs w:val="24"/>
        </w:rPr>
      </w:pPr>
    </w:p>
    <w:p w14:paraId="331AEDCF" w14:textId="65C81F77" w:rsidR="00BF4F31" w:rsidRDefault="11ED3E37" w:rsidP="003437B2">
      <w:pPr>
        <w:spacing w:line="336" w:lineRule="auto"/>
        <w:ind w:right="-554"/>
        <w:rPr>
          <w:rFonts w:ascii="Arial" w:hAnsi="Arial" w:cs="Arial"/>
        </w:rPr>
      </w:pPr>
      <w:r w:rsidRPr="2FC75B5A">
        <w:rPr>
          <w:rFonts w:ascii="Arial" w:hAnsi="Arial" w:cs="Arial"/>
        </w:rPr>
        <w:t>Renishaw</w:t>
      </w:r>
      <w:r w:rsidR="00BF4F31" w:rsidRPr="2FC75B5A">
        <w:rPr>
          <w:rFonts w:ascii="Arial" w:hAnsi="Arial" w:cs="Arial"/>
        </w:rPr>
        <w:t xml:space="preserve">, a world leader in measuring and manufacturing systems, recently sponsored the EMO MX Value Award 2025, one of the most prestigious recognitions for manufacturing excellence in Europe. The award ceremony took place </w:t>
      </w:r>
      <w:r w:rsidRPr="009539B8">
        <w:rPr>
          <w:rStyle w:val="Hyperlink"/>
          <w:rFonts w:ascii="Arial" w:hAnsi="Arial" w:cs="Arial"/>
          <w:color w:val="auto"/>
          <w:u w:val="none"/>
        </w:rPr>
        <w:t xml:space="preserve">on 24 September at </w:t>
      </w:r>
      <w:hyperlink r:id="rId11" w:history="1">
        <w:r w:rsidRPr="009539B8">
          <w:rPr>
            <w:rStyle w:val="Hyperlink"/>
            <w:rFonts w:ascii="Arial" w:hAnsi="Arial" w:cs="Arial"/>
          </w:rPr>
          <w:t>EMO Hannover</w:t>
        </w:r>
      </w:hyperlink>
      <w:r w:rsidRPr="009539B8">
        <w:rPr>
          <w:rStyle w:val="Hyperlink"/>
          <w:rFonts w:ascii="Arial" w:hAnsi="Arial" w:cs="Arial"/>
          <w:color w:val="auto"/>
          <w:u w:val="none"/>
        </w:rPr>
        <w:t>,</w:t>
      </w:r>
      <w:r w:rsidR="00BF4F31" w:rsidRPr="2FC75B5A">
        <w:rPr>
          <w:rFonts w:ascii="Arial" w:hAnsi="Arial" w:cs="Arial"/>
        </w:rPr>
        <w:t xml:space="preserve"> the world’s leading trade fair for production technology.</w:t>
      </w:r>
    </w:p>
    <w:p w14:paraId="51EE213E" w14:textId="77777777" w:rsidR="00D43A9A" w:rsidRDefault="00D43A9A" w:rsidP="2FC75B5A">
      <w:pPr>
        <w:spacing w:line="336" w:lineRule="auto"/>
        <w:ind w:right="-554"/>
        <w:rPr>
          <w:rFonts w:ascii="Arial" w:hAnsi="Arial" w:cs="Arial"/>
        </w:rPr>
      </w:pPr>
    </w:p>
    <w:p w14:paraId="0C5D8DA5" w14:textId="69F98D39" w:rsidR="00247A2F" w:rsidRDefault="00D43A9A" w:rsidP="2FC75B5A">
      <w:pPr>
        <w:spacing w:line="336" w:lineRule="auto"/>
        <w:ind w:right="-554"/>
        <w:rPr>
          <w:rFonts w:ascii="Arial" w:hAnsi="Arial" w:cs="Arial"/>
        </w:rPr>
      </w:pPr>
      <w:r w:rsidRPr="2FC75B5A">
        <w:rPr>
          <w:rFonts w:ascii="Arial" w:hAnsi="Arial" w:cs="Arial"/>
        </w:rPr>
        <w:t xml:space="preserve">This new award </w:t>
      </w:r>
      <w:r w:rsidR="00247A2F" w:rsidRPr="2FC75B5A">
        <w:rPr>
          <w:rFonts w:ascii="Arial" w:hAnsi="Arial" w:cs="Arial"/>
        </w:rPr>
        <w:t xml:space="preserve">was </w:t>
      </w:r>
      <w:r w:rsidRPr="2FC75B5A">
        <w:rPr>
          <w:rFonts w:ascii="Arial" w:hAnsi="Arial" w:cs="Arial"/>
        </w:rPr>
        <w:t xml:space="preserve">organised by </w:t>
      </w:r>
      <w:r w:rsidR="00247A2F" w:rsidRPr="2FC75B5A">
        <w:rPr>
          <w:rFonts w:ascii="Arial" w:hAnsi="Arial" w:cs="Arial"/>
        </w:rPr>
        <w:t xml:space="preserve">MX </w:t>
      </w:r>
      <w:r w:rsidRPr="2FC75B5A">
        <w:rPr>
          <w:rFonts w:ascii="Arial" w:hAnsi="Arial" w:cs="Arial"/>
        </w:rPr>
        <w:t xml:space="preserve">Manufacturing </w:t>
      </w:r>
      <w:proofErr w:type="spellStart"/>
      <w:r w:rsidR="00247A2F" w:rsidRPr="2FC75B5A">
        <w:rPr>
          <w:rFonts w:ascii="Arial" w:hAnsi="Arial" w:cs="Arial"/>
        </w:rPr>
        <w:t>eX</w:t>
      </w:r>
      <w:r w:rsidRPr="2FC75B5A">
        <w:rPr>
          <w:rFonts w:ascii="Arial" w:hAnsi="Arial" w:cs="Arial"/>
        </w:rPr>
        <w:t>cellence</w:t>
      </w:r>
      <w:proofErr w:type="spellEnd"/>
      <w:r w:rsidRPr="2FC75B5A">
        <w:rPr>
          <w:rFonts w:ascii="Arial" w:hAnsi="Arial" w:cs="Arial"/>
        </w:rPr>
        <w:t xml:space="preserve"> </w:t>
      </w:r>
      <w:proofErr w:type="spellStart"/>
      <w:r w:rsidRPr="2FC75B5A">
        <w:rPr>
          <w:rFonts w:ascii="Arial" w:hAnsi="Arial" w:cs="Arial"/>
        </w:rPr>
        <w:t>e.V.</w:t>
      </w:r>
      <w:proofErr w:type="spellEnd"/>
      <w:r w:rsidR="00B13287">
        <w:rPr>
          <w:rFonts w:ascii="Arial" w:hAnsi="Arial" w:cs="Arial"/>
        </w:rPr>
        <w:t xml:space="preserve"> </w:t>
      </w:r>
      <w:proofErr w:type="gramStart"/>
      <w:r w:rsidR="67A7F90D" w:rsidRPr="2FC75B5A">
        <w:rPr>
          <w:rFonts w:ascii="Arial" w:hAnsi="Arial" w:cs="Arial"/>
        </w:rPr>
        <w:t>T</w:t>
      </w:r>
      <w:r w:rsidR="001748CD" w:rsidRPr="2FC75B5A">
        <w:rPr>
          <w:rFonts w:ascii="Arial" w:hAnsi="Arial" w:cs="Arial"/>
        </w:rPr>
        <w:t>he</w:t>
      </w:r>
      <w:proofErr w:type="gramEnd"/>
      <w:r w:rsidR="001748CD" w:rsidRPr="2FC75B5A">
        <w:rPr>
          <w:rFonts w:ascii="Arial" w:hAnsi="Arial" w:cs="Arial"/>
        </w:rPr>
        <w:t xml:space="preserve"> German-based </w:t>
      </w:r>
      <w:r w:rsidR="00247A2F" w:rsidRPr="2FC75B5A">
        <w:rPr>
          <w:rFonts w:ascii="Arial" w:hAnsi="Arial" w:cs="Arial"/>
        </w:rPr>
        <w:t xml:space="preserve">non-profit </w:t>
      </w:r>
      <w:r w:rsidR="001748CD" w:rsidRPr="2FC75B5A">
        <w:rPr>
          <w:rFonts w:ascii="Arial" w:hAnsi="Arial" w:cs="Arial"/>
        </w:rPr>
        <w:t xml:space="preserve">organisation </w:t>
      </w:r>
      <w:r w:rsidR="00247A2F" w:rsidRPr="2FC75B5A">
        <w:rPr>
          <w:rFonts w:ascii="Arial" w:hAnsi="Arial" w:cs="Arial"/>
        </w:rPr>
        <w:t>promotes the transfer of knowledge between </w:t>
      </w:r>
      <w:r w:rsidR="00247A2F" w:rsidRPr="003437B2">
        <w:rPr>
          <w:rFonts w:ascii="Arial" w:hAnsi="Arial" w:cs="Arial"/>
        </w:rPr>
        <w:t xml:space="preserve">business and </w:t>
      </w:r>
      <w:proofErr w:type="gramStart"/>
      <w:r w:rsidR="00247A2F" w:rsidRPr="003437B2">
        <w:rPr>
          <w:rFonts w:ascii="Arial" w:hAnsi="Arial" w:cs="Arial"/>
        </w:rPr>
        <w:t>science</w:t>
      </w:r>
      <w:r w:rsidR="5567F4DF" w:rsidRPr="2FC75B5A">
        <w:rPr>
          <w:rFonts w:ascii="Arial" w:hAnsi="Arial" w:cs="Arial"/>
        </w:rPr>
        <w:t xml:space="preserve">, </w:t>
      </w:r>
      <w:r w:rsidR="00247A2F" w:rsidRPr="2FC75B5A">
        <w:rPr>
          <w:rFonts w:ascii="Arial" w:hAnsi="Arial" w:cs="Arial"/>
        </w:rPr>
        <w:t>and</w:t>
      </w:r>
      <w:proofErr w:type="gramEnd"/>
      <w:r w:rsidR="00247A2F" w:rsidRPr="2FC75B5A">
        <w:rPr>
          <w:rFonts w:ascii="Arial" w:hAnsi="Arial" w:cs="Arial"/>
        </w:rPr>
        <w:t xml:space="preserve"> supports companies in German-speaking countries in strengthening their long-term </w:t>
      </w:r>
      <w:r w:rsidR="00247A2F" w:rsidRPr="003437B2">
        <w:rPr>
          <w:rFonts w:ascii="Arial" w:hAnsi="Arial" w:cs="Arial"/>
        </w:rPr>
        <w:t>competitiveness and corporate culture</w:t>
      </w:r>
      <w:r w:rsidR="00247A2F" w:rsidRPr="2FC75B5A">
        <w:rPr>
          <w:rFonts w:ascii="Arial" w:hAnsi="Arial" w:cs="Arial"/>
        </w:rPr>
        <w:t>.</w:t>
      </w:r>
      <w:r w:rsidR="001748CD" w:rsidRPr="2FC75B5A">
        <w:rPr>
          <w:rFonts w:ascii="Arial" w:hAnsi="Arial" w:cs="Arial"/>
        </w:rPr>
        <w:t xml:space="preserve"> </w:t>
      </w:r>
      <w:r w:rsidR="00247A2F" w:rsidRPr="2FC75B5A">
        <w:rPr>
          <w:rFonts w:ascii="Arial" w:hAnsi="Arial" w:cs="Arial"/>
        </w:rPr>
        <w:t>It also runs the highly respected annual MX Awards</w:t>
      </w:r>
      <w:r w:rsidR="0044623B" w:rsidRPr="2FC75B5A">
        <w:rPr>
          <w:rFonts w:ascii="Arial" w:hAnsi="Arial" w:cs="Arial"/>
        </w:rPr>
        <w:t xml:space="preserve"> in Germany</w:t>
      </w:r>
      <w:r w:rsidR="00247A2F" w:rsidRPr="2FC75B5A">
        <w:rPr>
          <w:rFonts w:ascii="Arial" w:hAnsi="Arial" w:cs="Arial"/>
        </w:rPr>
        <w:t>.</w:t>
      </w:r>
    </w:p>
    <w:p w14:paraId="499D919D" w14:textId="77777777" w:rsidR="00247A2F" w:rsidRDefault="00247A2F" w:rsidP="2FC75B5A">
      <w:pPr>
        <w:spacing w:line="336" w:lineRule="auto"/>
        <w:ind w:right="-554"/>
        <w:rPr>
          <w:rFonts w:ascii="Arial" w:hAnsi="Arial" w:cs="Arial"/>
        </w:rPr>
      </w:pPr>
    </w:p>
    <w:p w14:paraId="6D0BD7CE" w14:textId="59DF7B95" w:rsidR="00D43A9A" w:rsidRPr="00BF4F31" w:rsidRDefault="001748CD" w:rsidP="2FC75B5A">
      <w:pPr>
        <w:spacing w:line="336" w:lineRule="auto"/>
        <w:ind w:right="-554"/>
        <w:rPr>
          <w:rFonts w:ascii="Arial" w:hAnsi="Arial" w:cs="Arial"/>
        </w:rPr>
      </w:pPr>
      <w:r w:rsidRPr="2FC75B5A">
        <w:rPr>
          <w:rFonts w:ascii="Arial" w:hAnsi="Arial" w:cs="Arial"/>
        </w:rPr>
        <w:t xml:space="preserve">The </w:t>
      </w:r>
      <w:r w:rsidR="00247A2F" w:rsidRPr="2FC75B5A">
        <w:rPr>
          <w:rFonts w:ascii="Arial" w:hAnsi="Arial" w:cs="Arial"/>
        </w:rPr>
        <w:t>EMO MX Value Award</w:t>
      </w:r>
      <w:r w:rsidRPr="2FC75B5A">
        <w:rPr>
          <w:rFonts w:ascii="Arial" w:hAnsi="Arial" w:cs="Arial"/>
        </w:rPr>
        <w:t>, which was open to</w:t>
      </w:r>
      <w:r w:rsidR="00247A2F" w:rsidRPr="2FC75B5A">
        <w:rPr>
          <w:rFonts w:ascii="Arial" w:hAnsi="Arial" w:cs="Arial"/>
        </w:rPr>
        <w:t xml:space="preserve"> entries</w:t>
      </w:r>
      <w:r w:rsidRPr="2FC75B5A">
        <w:rPr>
          <w:rFonts w:ascii="Arial" w:hAnsi="Arial" w:cs="Arial"/>
        </w:rPr>
        <w:t xml:space="preserve"> </w:t>
      </w:r>
      <w:r w:rsidR="00247A2F" w:rsidRPr="2FC75B5A">
        <w:rPr>
          <w:rFonts w:ascii="Arial" w:hAnsi="Arial" w:cs="Arial"/>
        </w:rPr>
        <w:t xml:space="preserve">from </w:t>
      </w:r>
      <w:r w:rsidRPr="2FC75B5A">
        <w:rPr>
          <w:rFonts w:ascii="Arial" w:hAnsi="Arial" w:cs="Arial"/>
        </w:rPr>
        <w:t xml:space="preserve">all exhibitors at the EMO exhibition, </w:t>
      </w:r>
      <w:r w:rsidR="00D43A9A" w:rsidRPr="2FC75B5A">
        <w:rPr>
          <w:rFonts w:ascii="Arial" w:hAnsi="Arial" w:cs="Arial"/>
        </w:rPr>
        <w:t>recognise</w:t>
      </w:r>
      <w:r w:rsidRPr="2FC75B5A">
        <w:rPr>
          <w:rFonts w:ascii="Arial" w:hAnsi="Arial" w:cs="Arial"/>
        </w:rPr>
        <w:t>s</w:t>
      </w:r>
      <w:r w:rsidR="00D43A9A" w:rsidRPr="2FC75B5A">
        <w:rPr>
          <w:rFonts w:ascii="Arial" w:hAnsi="Arial" w:cs="Arial"/>
        </w:rPr>
        <w:t xml:space="preserve"> practical manufacturing solutions that increase efficiency, productivity, and sustainability in industrial production. Ten finalists were shortlisted from </w:t>
      </w:r>
      <w:r w:rsidRPr="2FC75B5A">
        <w:rPr>
          <w:rFonts w:ascii="Arial" w:hAnsi="Arial" w:cs="Arial"/>
        </w:rPr>
        <w:t xml:space="preserve">around 100 </w:t>
      </w:r>
      <w:r w:rsidR="00D43A9A" w:rsidRPr="2FC75B5A">
        <w:rPr>
          <w:rFonts w:ascii="Arial" w:hAnsi="Arial" w:cs="Arial"/>
        </w:rPr>
        <w:t xml:space="preserve">applications, with the </w:t>
      </w:r>
      <w:r w:rsidRPr="2FC75B5A">
        <w:rPr>
          <w:rFonts w:ascii="Arial" w:hAnsi="Arial" w:cs="Arial"/>
        </w:rPr>
        <w:t>judging panel consisting of MX experts, industry partners and previous MX award winners.</w:t>
      </w:r>
    </w:p>
    <w:p w14:paraId="2B21F7D1" w14:textId="77777777" w:rsidR="00BF4F31" w:rsidRPr="00BF4F31" w:rsidRDefault="00BF4F31" w:rsidP="2FC75B5A">
      <w:pPr>
        <w:spacing w:line="336" w:lineRule="auto"/>
        <w:ind w:right="-554"/>
        <w:rPr>
          <w:rFonts w:ascii="Arial" w:hAnsi="Arial" w:cs="Arial"/>
        </w:rPr>
      </w:pPr>
    </w:p>
    <w:p w14:paraId="512CC9B1" w14:textId="7D4C1A99" w:rsidR="00BF4F31" w:rsidRPr="00BF4F31" w:rsidRDefault="00BF4F31" w:rsidP="2FC75B5A">
      <w:pPr>
        <w:spacing w:line="336" w:lineRule="auto"/>
        <w:ind w:right="-554"/>
        <w:rPr>
          <w:rFonts w:ascii="Arial" w:hAnsi="Arial" w:cs="Arial"/>
        </w:rPr>
      </w:pPr>
      <w:r w:rsidRPr="2FC75B5A">
        <w:rPr>
          <w:rFonts w:ascii="Arial" w:hAnsi="Arial" w:cs="Arial"/>
        </w:rPr>
        <w:t xml:space="preserve">As part of </w:t>
      </w:r>
      <w:r w:rsidR="001748CD" w:rsidRPr="2FC75B5A">
        <w:rPr>
          <w:rFonts w:ascii="Arial" w:hAnsi="Arial" w:cs="Arial"/>
        </w:rPr>
        <w:t xml:space="preserve">its </w:t>
      </w:r>
      <w:r w:rsidR="00D43A9A" w:rsidRPr="2FC75B5A">
        <w:rPr>
          <w:rFonts w:ascii="Arial" w:hAnsi="Arial" w:cs="Arial"/>
        </w:rPr>
        <w:t>sponsorship</w:t>
      </w:r>
      <w:r w:rsidRPr="2FC75B5A">
        <w:rPr>
          <w:rFonts w:ascii="Arial" w:hAnsi="Arial" w:cs="Arial"/>
        </w:rPr>
        <w:t xml:space="preserve">, Renishaw’s </w:t>
      </w:r>
      <w:r w:rsidR="394BACE8" w:rsidRPr="2FC75B5A">
        <w:rPr>
          <w:rFonts w:ascii="Arial" w:hAnsi="Arial" w:cs="Arial"/>
        </w:rPr>
        <w:t>A</w:t>
      </w:r>
      <w:r w:rsidRPr="2FC75B5A">
        <w:rPr>
          <w:rFonts w:ascii="Arial" w:hAnsi="Arial" w:cs="Arial"/>
        </w:rPr>
        <w:t xml:space="preserve">dditive </w:t>
      </w:r>
      <w:r w:rsidR="5426A4C9" w:rsidRPr="2FC75B5A">
        <w:rPr>
          <w:rFonts w:ascii="Arial" w:hAnsi="Arial" w:cs="Arial"/>
        </w:rPr>
        <w:t>M</w:t>
      </w:r>
      <w:r w:rsidRPr="2FC75B5A">
        <w:rPr>
          <w:rFonts w:ascii="Arial" w:hAnsi="Arial" w:cs="Arial"/>
        </w:rPr>
        <w:t xml:space="preserve">anufacturing team </w:t>
      </w:r>
      <w:r w:rsidR="0043582C">
        <w:rPr>
          <w:rFonts w:ascii="Arial" w:hAnsi="Arial" w:cs="Arial"/>
        </w:rPr>
        <w:t xml:space="preserve">used their innovative AM technologies to design and </w:t>
      </w:r>
      <w:r w:rsidRPr="2FC75B5A">
        <w:rPr>
          <w:rFonts w:ascii="Arial" w:hAnsi="Arial" w:cs="Arial"/>
        </w:rPr>
        <w:t xml:space="preserve">3D print </w:t>
      </w:r>
      <w:r w:rsidR="001748CD" w:rsidRPr="2FC75B5A">
        <w:rPr>
          <w:rFonts w:ascii="Arial" w:hAnsi="Arial" w:cs="Arial"/>
        </w:rPr>
        <w:t xml:space="preserve">bespoke </w:t>
      </w:r>
      <w:r w:rsidR="00D43A9A" w:rsidRPr="2FC75B5A">
        <w:rPr>
          <w:rFonts w:ascii="Arial" w:hAnsi="Arial" w:cs="Arial"/>
        </w:rPr>
        <w:t xml:space="preserve">metal </w:t>
      </w:r>
      <w:r w:rsidRPr="2FC75B5A">
        <w:rPr>
          <w:rFonts w:ascii="Arial" w:hAnsi="Arial" w:cs="Arial"/>
        </w:rPr>
        <w:t>award</w:t>
      </w:r>
      <w:r w:rsidR="00D43A9A" w:rsidRPr="2FC75B5A">
        <w:rPr>
          <w:rFonts w:ascii="Arial" w:hAnsi="Arial" w:cs="Arial"/>
        </w:rPr>
        <w:t xml:space="preserve"> trophies for first, second and third</w:t>
      </w:r>
      <w:r w:rsidR="2D36A5D9" w:rsidRPr="2FC75B5A">
        <w:rPr>
          <w:rFonts w:ascii="Arial" w:hAnsi="Arial" w:cs="Arial"/>
        </w:rPr>
        <w:t>-</w:t>
      </w:r>
      <w:r w:rsidR="00D43A9A" w:rsidRPr="2FC75B5A">
        <w:rPr>
          <w:rFonts w:ascii="Arial" w:hAnsi="Arial" w:cs="Arial"/>
        </w:rPr>
        <w:t>placed winners</w:t>
      </w:r>
      <w:r w:rsidRPr="2FC75B5A">
        <w:rPr>
          <w:rFonts w:ascii="Arial" w:hAnsi="Arial" w:cs="Arial"/>
        </w:rPr>
        <w:t>. Rainer Lotz, President</w:t>
      </w:r>
      <w:r w:rsidR="00D43A9A" w:rsidRPr="2FC75B5A">
        <w:rPr>
          <w:rFonts w:ascii="Arial" w:hAnsi="Arial" w:cs="Arial"/>
        </w:rPr>
        <w:t xml:space="preserve"> of Renishaw’s</w:t>
      </w:r>
      <w:r w:rsidRPr="2FC75B5A">
        <w:rPr>
          <w:rFonts w:ascii="Arial" w:hAnsi="Arial" w:cs="Arial"/>
        </w:rPr>
        <w:t xml:space="preserve"> EMEA </w:t>
      </w:r>
      <w:r w:rsidR="00D43A9A" w:rsidRPr="2FC75B5A">
        <w:rPr>
          <w:rFonts w:ascii="Arial" w:hAnsi="Arial" w:cs="Arial"/>
        </w:rPr>
        <w:t>region</w:t>
      </w:r>
      <w:r w:rsidRPr="2FC75B5A">
        <w:rPr>
          <w:rFonts w:ascii="Arial" w:hAnsi="Arial" w:cs="Arial"/>
        </w:rPr>
        <w:t xml:space="preserve">, presented the </w:t>
      </w:r>
      <w:r w:rsidR="00D43A9A" w:rsidRPr="2FC75B5A">
        <w:rPr>
          <w:rFonts w:ascii="Arial" w:hAnsi="Arial" w:cs="Arial"/>
        </w:rPr>
        <w:t xml:space="preserve">EMO MX Value Award </w:t>
      </w:r>
      <w:r w:rsidRPr="2FC75B5A">
        <w:rPr>
          <w:rFonts w:ascii="Arial" w:hAnsi="Arial" w:cs="Arial"/>
        </w:rPr>
        <w:t xml:space="preserve">to </w:t>
      </w:r>
      <w:proofErr w:type="spellStart"/>
      <w:r w:rsidRPr="2FC75B5A">
        <w:rPr>
          <w:rFonts w:ascii="Arial" w:hAnsi="Arial" w:cs="Arial"/>
        </w:rPr>
        <w:t>tepcon</w:t>
      </w:r>
      <w:proofErr w:type="spellEnd"/>
      <w:r w:rsidRPr="2FC75B5A">
        <w:rPr>
          <w:rFonts w:ascii="Arial" w:hAnsi="Arial" w:cs="Arial"/>
        </w:rPr>
        <w:t xml:space="preserve"> GmbH (Germany</w:t>
      </w:r>
      <w:proofErr w:type="gramStart"/>
      <w:r w:rsidRPr="2FC75B5A">
        <w:rPr>
          <w:rFonts w:ascii="Arial" w:hAnsi="Arial" w:cs="Arial"/>
        </w:rPr>
        <w:t xml:space="preserve">), </w:t>
      </w:r>
      <w:r w:rsidR="7E979A94" w:rsidRPr="2FC75B5A">
        <w:rPr>
          <w:rFonts w:ascii="Arial" w:hAnsi="Arial" w:cs="Arial"/>
        </w:rPr>
        <w:t xml:space="preserve"> </w:t>
      </w:r>
      <w:r w:rsidR="001748CD" w:rsidRPr="2FC75B5A">
        <w:rPr>
          <w:rFonts w:ascii="Arial" w:hAnsi="Arial" w:cs="Arial"/>
        </w:rPr>
        <w:t>with</w:t>
      </w:r>
      <w:proofErr w:type="gramEnd"/>
      <w:r w:rsidR="001748CD" w:rsidRPr="2FC75B5A">
        <w:rPr>
          <w:rFonts w:ascii="Arial" w:hAnsi="Arial" w:cs="Arial"/>
        </w:rPr>
        <w:t xml:space="preserve"> s</w:t>
      </w:r>
      <w:r w:rsidRPr="2FC75B5A">
        <w:rPr>
          <w:rFonts w:ascii="Arial" w:hAnsi="Arial" w:cs="Arial"/>
        </w:rPr>
        <w:t xml:space="preserve">econd and third place </w:t>
      </w:r>
      <w:r w:rsidR="001748CD" w:rsidRPr="2FC75B5A">
        <w:rPr>
          <w:rFonts w:ascii="Arial" w:hAnsi="Arial" w:cs="Arial"/>
        </w:rPr>
        <w:t xml:space="preserve">trophies </w:t>
      </w:r>
      <w:r w:rsidRPr="2FC75B5A">
        <w:rPr>
          <w:rFonts w:ascii="Arial" w:hAnsi="Arial" w:cs="Arial"/>
        </w:rPr>
        <w:t xml:space="preserve">awarded to ZELL </w:t>
      </w:r>
      <w:proofErr w:type="spellStart"/>
      <w:r w:rsidRPr="2FC75B5A">
        <w:rPr>
          <w:rFonts w:ascii="Arial" w:hAnsi="Arial" w:cs="Arial"/>
        </w:rPr>
        <w:t>Systemtechnik</w:t>
      </w:r>
      <w:proofErr w:type="spellEnd"/>
      <w:r w:rsidRPr="2FC75B5A">
        <w:rPr>
          <w:rFonts w:ascii="Arial" w:hAnsi="Arial" w:cs="Arial"/>
        </w:rPr>
        <w:t xml:space="preserve"> GmbH (Germany) and Royal Products (USA) respectively</w:t>
      </w:r>
      <w:r w:rsidR="00D43A9A" w:rsidRPr="2FC75B5A">
        <w:rPr>
          <w:rFonts w:ascii="Arial" w:hAnsi="Arial" w:cs="Arial"/>
        </w:rPr>
        <w:t>.</w:t>
      </w:r>
      <w:r>
        <w:br/>
      </w:r>
    </w:p>
    <w:p w14:paraId="15F7F331" w14:textId="5ED805E3" w:rsidR="00BF4F31" w:rsidRDefault="00BF4F31" w:rsidP="2FC75B5A">
      <w:pPr>
        <w:spacing w:line="336" w:lineRule="auto"/>
        <w:ind w:right="-554"/>
        <w:rPr>
          <w:rFonts w:ascii="Arial" w:hAnsi="Arial" w:cs="Arial"/>
        </w:rPr>
      </w:pPr>
      <w:r w:rsidRPr="2FC75B5A">
        <w:rPr>
          <w:rFonts w:ascii="Arial" w:hAnsi="Arial" w:cs="Arial"/>
        </w:rPr>
        <w:t>“Productivity</w:t>
      </w:r>
      <w:r w:rsidR="00247A2F" w:rsidRPr="2FC75B5A">
        <w:rPr>
          <w:rFonts w:ascii="Arial" w:hAnsi="Arial" w:cs="Arial"/>
        </w:rPr>
        <w:t xml:space="preserve">, </w:t>
      </w:r>
      <w:r w:rsidRPr="2FC75B5A">
        <w:rPr>
          <w:rFonts w:ascii="Arial" w:hAnsi="Arial" w:cs="Arial"/>
        </w:rPr>
        <w:t xml:space="preserve">efficiency </w:t>
      </w:r>
      <w:r w:rsidR="00247A2F" w:rsidRPr="2FC75B5A">
        <w:rPr>
          <w:rFonts w:ascii="Arial" w:hAnsi="Arial" w:cs="Arial"/>
        </w:rPr>
        <w:t xml:space="preserve">and </w:t>
      </w:r>
      <w:r w:rsidR="00150020">
        <w:rPr>
          <w:rFonts w:ascii="Arial" w:hAnsi="Arial" w:cs="Arial"/>
        </w:rPr>
        <w:t>sustainability</w:t>
      </w:r>
      <w:r w:rsidR="00DE77B8" w:rsidRPr="2FC75B5A">
        <w:rPr>
          <w:rFonts w:ascii="Arial" w:hAnsi="Arial" w:cs="Arial"/>
        </w:rPr>
        <w:t xml:space="preserve"> </w:t>
      </w:r>
      <w:r w:rsidRPr="2FC75B5A">
        <w:rPr>
          <w:rFonts w:ascii="Arial" w:hAnsi="Arial" w:cs="Arial"/>
        </w:rPr>
        <w:t xml:space="preserve">are </w:t>
      </w:r>
      <w:r w:rsidR="00247A2F" w:rsidRPr="2FC75B5A">
        <w:rPr>
          <w:rFonts w:ascii="Arial" w:hAnsi="Arial" w:cs="Arial"/>
        </w:rPr>
        <w:t xml:space="preserve">key </w:t>
      </w:r>
      <w:r w:rsidR="0044623B" w:rsidRPr="2FC75B5A">
        <w:rPr>
          <w:rFonts w:ascii="Arial" w:hAnsi="Arial" w:cs="Arial"/>
        </w:rPr>
        <w:t xml:space="preserve">benefits delivered to our customers from the use of </w:t>
      </w:r>
      <w:r w:rsidRPr="2FC75B5A">
        <w:rPr>
          <w:rFonts w:ascii="Arial" w:hAnsi="Arial" w:cs="Arial"/>
        </w:rPr>
        <w:t xml:space="preserve">Renishaw’s technologies. We were delighted to support an award that not only celebrates excellence but also inspires manufacturers to continuously improve and push the boundaries of what is possible,” said </w:t>
      </w:r>
      <w:r w:rsidR="00706A02" w:rsidRPr="2FC75B5A">
        <w:rPr>
          <w:rFonts w:ascii="Arial" w:hAnsi="Arial" w:cs="Arial"/>
        </w:rPr>
        <w:t>Lotz.</w:t>
      </w:r>
    </w:p>
    <w:p w14:paraId="36794B83" w14:textId="77777777" w:rsidR="00706A02" w:rsidRPr="00BF4F31" w:rsidRDefault="00706A02" w:rsidP="2FC75B5A">
      <w:pPr>
        <w:spacing w:line="336" w:lineRule="auto"/>
        <w:ind w:right="-554"/>
        <w:rPr>
          <w:rFonts w:ascii="Arial" w:hAnsi="Arial" w:cs="Arial"/>
        </w:rPr>
      </w:pPr>
    </w:p>
    <w:p w14:paraId="4F71655F" w14:textId="7F6BCC28" w:rsidR="00AB30E8" w:rsidRDefault="00AB30E8" w:rsidP="2FC75B5A">
      <w:pPr>
        <w:pStyle w:val="BodyText"/>
        <w:spacing w:line="288" w:lineRule="auto"/>
        <w:ind w:right="505"/>
        <w:rPr>
          <w:rFonts w:eastAsia="Arial" w:cs="Arial"/>
        </w:rPr>
      </w:pPr>
      <w:r w:rsidRPr="2FC75B5A">
        <w:rPr>
          <w:rFonts w:eastAsia="Arial" w:cs="Arial"/>
        </w:rPr>
        <w:t xml:space="preserve">For more information on the </w:t>
      </w:r>
      <w:r w:rsidR="0044623B" w:rsidRPr="2FC75B5A">
        <w:rPr>
          <w:rFonts w:eastAsia="Arial" w:cs="Arial"/>
        </w:rPr>
        <w:t xml:space="preserve">annual </w:t>
      </w:r>
      <w:r w:rsidRPr="2FC75B5A">
        <w:rPr>
          <w:rFonts w:eastAsia="Arial" w:cs="Arial"/>
        </w:rPr>
        <w:t xml:space="preserve">MX Awards, visit </w:t>
      </w:r>
      <w:hyperlink r:id="rId12">
        <w:r w:rsidRPr="2FC75B5A">
          <w:rPr>
            <w:rStyle w:val="Hyperlink"/>
            <w:rFonts w:eastAsia="Arial" w:cs="Arial"/>
          </w:rPr>
          <w:t>https://manufacturing-excellence.de/</w:t>
        </w:r>
      </w:hyperlink>
    </w:p>
    <w:p w14:paraId="7896E238" w14:textId="77777777" w:rsidR="00AB30E8" w:rsidRPr="00BF4F31" w:rsidRDefault="00AB30E8" w:rsidP="2FC75B5A">
      <w:pPr>
        <w:spacing w:line="336" w:lineRule="auto"/>
        <w:ind w:right="-554"/>
        <w:rPr>
          <w:rFonts w:ascii="Arial" w:hAnsi="Arial" w:cs="Arial"/>
          <w:lang w:val="en-US"/>
        </w:rPr>
      </w:pPr>
    </w:p>
    <w:p w14:paraId="1D159576" w14:textId="77777777" w:rsidR="00BF4F31" w:rsidRPr="00BF4F31" w:rsidRDefault="00BF4F31" w:rsidP="2FC75B5A">
      <w:pPr>
        <w:spacing w:line="336" w:lineRule="auto"/>
        <w:ind w:right="-554"/>
        <w:rPr>
          <w:rFonts w:ascii="Arial" w:hAnsi="Arial" w:cs="Arial"/>
        </w:rPr>
      </w:pPr>
    </w:p>
    <w:p w14:paraId="4FE880CF" w14:textId="0A95EFAF" w:rsidR="009F23F0" w:rsidRPr="00EF3218" w:rsidRDefault="009F23F0" w:rsidP="2FC75B5A">
      <w:pPr>
        <w:spacing w:line="276" w:lineRule="auto"/>
        <w:rPr>
          <w:rFonts w:ascii="Arial" w:hAnsi="Arial" w:cs="Arial"/>
        </w:rPr>
      </w:pPr>
    </w:p>
    <w:p w14:paraId="4FE880D0" w14:textId="77777777" w:rsidR="00113C35" w:rsidRDefault="00113C35" w:rsidP="2FC75B5A">
      <w:pPr>
        <w:spacing w:line="276" w:lineRule="auto"/>
        <w:rPr>
          <w:rFonts w:ascii="Arial" w:hAnsi="Arial" w:cs="Arial"/>
          <w:sz w:val="22"/>
          <w:szCs w:val="22"/>
        </w:rPr>
      </w:pPr>
    </w:p>
    <w:p w14:paraId="7ED734D8" w14:textId="77777777" w:rsidR="0043582C" w:rsidRDefault="0043582C">
      <w:pPr>
        <w:rPr>
          <w:rFonts w:ascii="Arial" w:hAnsi="Arial" w:cs="Arial"/>
          <w:b/>
          <w:bCs/>
          <w:sz w:val="22"/>
          <w:szCs w:val="22"/>
        </w:rPr>
      </w:pPr>
      <w:r>
        <w:rPr>
          <w:rFonts w:ascii="Arial" w:hAnsi="Arial" w:cs="Arial"/>
          <w:b/>
          <w:bCs/>
          <w:sz w:val="22"/>
          <w:szCs w:val="22"/>
        </w:rPr>
        <w:br w:type="page"/>
      </w:r>
    </w:p>
    <w:p w14:paraId="4FE880D2" w14:textId="270ED391" w:rsidR="00714411" w:rsidRDefault="009F23F0" w:rsidP="2FC75B5A">
      <w:pPr>
        <w:spacing w:line="276" w:lineRule="auto"/>
        <w:rPr>
          <w:rFonts w:ascii="Arial" w:hAnsi="Arial" w:cs="Arial"/>
          <w:b/>
          <w:bCs/>
          <w:sz w:val="22"/>
          <w:szCs w:val="22"/>
        </w:rPr>
      </w:pPr>
      <w:r w:rsidRPr="2FC75B5A">
        <w:rPr>
          <w:rFonts w:ascii="Arial" w:hAnsi="Arial" w:cs="Arial"/>
          <w:b/>
          <w:bCs/>
          <w:sz w:val="22"/>
          <w:szCs w:val="22"/>
        </w:rPr>
        <w:lastRenderedPageBreak/>
        <w:t>-ENDS-</w:t>
      </w:r>
    </w:p>
    <w:p w14:paraId="12B06326" w14:textId="13D872E9" w:rsidR="00CA494F" w:rsidRDefault="00CA494F" w:rsidP="2FC75B5A">
      <w:pPr>
        <w:spacing w:line="276" w:lineRule="auto"/>
        <w:rPr>
          <w:rFonts w:ascii="Arial" w:hAnsi="Arial" w:cs="Arial"/>
          <w:b/>
          <w:bCs/>
          <w:sz w:val="22"/>
          <w:szCs w:val="22"/>
        </w:rPr>
      </w:pPr>
    </w:p>
    <w:p w14:paraId="67E777F1" w14:textId="298D6A7D" w:rsidR="00CA494F" w:rsidRPr="00CA494F" w:rsidRDefault="00CA494F" w:rsidP="2FC75B5A">
      <w:pPr>
        <w:spacing w:line="276" w:lineRule="auto"/>
        <w:rPr>
          <w:rFonts w:ascii="Arial" w:hAnsi="Arial" w:cs="Arial"/>
          <w:b/>
          <w:bCs/>
          <w:sz w:val="24"/>
          <w:szCs w:val="24"/>
        </w:rPr>
      </w:pPr>
      <w:r w:rsidRPr="2FC75B5A">
        <w:rPr>
          <w:rFonts w:ascii="Arial" w:hAnsi="Arial" w:cs="Arial"/>
          <w:b/>
          <w:bCs/>
          <w:sz w:val="24"/>
          <w:szCs w:val="24"/>
        </w:rPr>
        <w:t>Notes to editors</w:t>
      </w:r>
    </w:p>
    <w:p w14:paraId="313B02B8" w14:textId="77777777" w:rsidR="00CA494F" w:rsidRPr="00CA494F" w:rsidRDefault="00CA494F" w:rsidP="2FC75B5A">
      <w:pPr>
        <w:spacing w:line="276" w:lineRule="auto"/>
        <w:rPr>
          <w:rFonts w:ascii="Arial" w:hAnsi="Arial" w:cs="Arial"/>
        </w:rPr>
      </w:pPr>
    </w:p>
    <w:p w14:paraId="7053802D" w14:textId="77777777" w:rsidR="004B0FA4" w:rsidRPr="00CD2C7F" w:rsidRDefault="004B0FA4" w:rsidP="2FC75B5A">
      <w:pPr>
        <w:spacing w:line="276" w:lineRule="auto"/>
        <w:rPr>
          <w:rFonts w:ascii="Arial" w:hAnsi="Arial" w:cs="Arial"/>
          <w:b/>
          <w:bCs/>
        </w:rPr>
      </w:pPr>
      <w:r w:rsidRPr="2FC75B5A">
        <w:rPr>
          <w:rFonts w:ascii="Arial" w:hAnsi="Arial" w:cs="Arial"/>
          <w:b/>
          <w:bCs/>
        </w:rPr>
        <w:t>About Renishaw</w:t>
      </w:r>
    </w:p>
    <w:p w14:paraId="4E693ACE" w14:textId="131EC5B8" w:rsidR="004B0FA4" w:rsidRDefault="004B0FA4" w:rsidP="2FC75B5A">
      <w:pPr>
        <w:spacing w:line="276" w:lineRule="auto"/>
        <w:rPr>
          <w:rFonts w:ascii="Arial" w:hAnsi="Arial" w:cs="Arial"/>
        </w:rPr>
      </w:pPr>
      <w:r w:rsidRPr="2FC75B5A">
        <w:rPr>
          <w:rFonts w:ascii="Arial" w:hAnsi="Arial" w:cs="Arial"/>
        </w:rPr>
        <w:t>Renishaw is a world lead</w:t>
      </w:r>
      <w:r w:rsidR="00C63B18" w:rsidRPr="2FC75B5A">
        <w:rPr>
          <w:rFonts w:ascii="Arial" w:hAnsi="Arial" w:cs="Arial"/>
        </w:rPr>
        <w:t>er in</w:t>
      </w:r>
      <w:r w:rsidRPr="2FC75B5A">
        <w:rPr>
          <w:rFonts w:ascii="Arial" w:hAnsi="Arial" w:cs="Arial"/>
        </w:rPr>
        <w:t xml:space="preserve"> measuring systems and manufacturing systems. Its products give high accuracy and precision, gathering data to </w:t>
      </w:r>
      <w:r w:rsidR="000014D6" w:rsidRPr="2FC75B5A">
        <w:rPr>
          <w:rFonts w:ascii="Arial" w:hAnsi="Arial" w:cs="Arial"/>
        </w:rPr>
        <w:t>give</w:t>
      </w:r>
      <w:r w:rsidRPr="2FC75B5A">
        <w:rPr>
          <w:rFonts w:ascii="Arial" w:hAnsi="Arial" w:cs="Arial"/>
        </w:rPr>
        <w:t xml:space="preserve"> customers and end users traceability and confidence in what they’re making. This technology also helps its customers to innovate their products and processes.</w:t>
      </w:r>
    </w:p>
    <w:p w14:paraId="3601BF70" w14:textId="77777777" w:rsidR="004B0FA4" w:rsidRDefault="004B0FA4" w:rsidP="2FC75B5A">
      <w:pPr>
        <w:spacing w:line="276" w:lineRule="auto"/>
        <w:rPr>
          <w:rFonts w:ascii="Arial" w:hAnsi="Arial" w:cs="Arial"/>
        </w:rPr>
      </w:pPr>
    </w:p>
    <w:p w14:paraId="7C19F3EA" w14:textId="4AEE071D" w:rsidR="004B0FA4" w:rsidRDefault="004B0FA4" w:rsidP="2FC75B5A">
      <w:pPr>
        <w:spacing w:line="276" w:lineRule="auto"/>
        <w:rPr>
          <w:rFonts w:ascii="Arial" w:hAnsi="Arial" w:cs="Arial"/>
        </w:rPr>
      </w:pPr>
      <w:r w:rsidRPr="2FC75B5A">
        <w:rPr>
          <w:rFonts w:ascii="Arial" w:hAnsi="Arial" w:cs="Arial"/>
        </w:rPr>
        <w:t xml:space="preserve">It is a global business with over 5,000 employees located in the 36 countries where it has wholly owned subsidiary operations. </w:t>
      </w:r>
      <w:proofErr w:type="gramStart"/>
      <w:r w:rsidRPr="2FC75B5A">
        <w:rPr>
          <w:rFonts w:ascii="Arial" w:hAnsi="Arial" w:cs="Arial"/>
        </w:rPr>
        <w:t>The majority of</w:t>
      </w:r>
      <w:proofErr w:type="gramEnd"/>
      <w:r w:rsidRPr="2FC75B5A">
        <w:rPr>
          <w:rFonts w:ascii="Arial" w:hAnsi="Arial" w:cs="Arial"/>
        </w:rPr>
        <w:t xml:space="preserve"> R&amp;D work takes place in the UK, with the largest manufacturing sites located in the UK, Ireland and India.</w:t>
      </w:r>
    </w:p>
    <w:p w14:paraId="0AAF5C1C" w14:textId="77777777" w:rsidR="004B0FA4" w:rsidRDefault="004B0FA4" w:rsidP="2FC75B5A">
      <w:pPr>
        <w:spacing w:line="276" w:lineRule="auto"/>
        <w:rPr>
          <w:rFonts w:ascii="Arial" w:hAnsi="Arial" w:cs="Arial"/>
        </w:rPr>
      </w:pPr>
    </w:p>
    <w:p w14:paraId="046D5AA5" w14:textId="79ACB21B" w:rsidR="004B0FA4" w:rsidRDefault="004B0FA4" w:rsidP="2FC75B5A">
      <w:pPr>
        <w:spacing w:line="276" w:lineRule="auto"/>
        <w:rPr>
          <w:rFonts w:ascii="Arial" w:hAnsi="Arial" w:cs="Arial"/>
        </w:rPr>
      </w:pPr>
      <w:r w:rsidRPr="2FC75B5A">
        <w:rPr>
          <w:rFonts w:ascii="Arial" w:hAnsi="Arial" w:cs="Arial"/>
        </w:rPr>
        <w:t>For the year ended June 202</w:t>
      </w:r>
      <w:r w:rsidR="009E4DD9" w:rsidRPr="2FC75B5A">
        <w:rPr>
          <w:rFonts w:ascii="Arial" w:hAnsi="Arial" w:cs="Arial"/>
        </w:rPr>
        <w:t>5</w:t>
      </w:r>
      <w:r w:rsidRPr="2FC75B5A">
        <w:rPr>
          <w:rFonts w:ascii="Arial" w:hAnsi="Arial" w:cs="Arial"/>
        </w:rPr>
        <w:t xml:space="preserve"> Renishaw recorded sales of £</w:t>
      </w:r>
      <w:r w:rsidR="009E4DD9" w:rsidRPr="2FC75B5A">
        <w:rPr>
          <w:rFonts w:ascii="Arial" w:hAnsi="Arial" w:cs="Arial"/>
        </w:rPr>
        <w:t>713.0</w:t>
      </w:r>
      <w:r w:rsidRPr="2FC75B5A">
        <w:rPr>
          <w:rFonts w:ascii="Arial" w:hAnsi="Arial" w:cs="Arial"/>
        </w:rPr>
        <w:t xml:space="preserve"> million of which 95% was due to exports. The company’s largest markets are China, USA, Japan and Germany.</w:t>
      </w:r>
    </w:p>
    <w:p w14:paraId="723B0F74" w14:textId="77777777" w:rsidR="004B0FA4" w:rsidRDefault="004B0FA4" w:rsidP="2FC75B5A">
      <w:pPr>
        <w:spacing w:line="276" w:lineRule="auto"/>
        <w:rPr>
          <w:rFonts w:ascii="Arial" w:hAnsi="Arial" w:cs="Arial"/>
        </w:rPr>
      </w:pPr>
    </w:p>
    <w:p w14:paraId="5ECCD916" w14:textId="28315DCD" w:rsidR="004B0FA4" w:rsidRDefault="004B0FA4" w:rsidP="2FC75B5A">
      <w:pPr>
        <w:spacing w:line="276" w:lineRule="auto"/>
        <w:rPr>
          <w:rFonts w:ascii="Arial" w:hAnsi="Arial" w:cs="Arial"/>
        </w:rPr>
      </w:pPr>
      <w:r w:rsidRPr="2FC75B5A">
        <w:rPr>
          <w:rFonts w:ascii="Arial" w:hAnsi="Arial" w:cs="Arial"/>
        </w:rPr>
        <w:t>Renishaw is guided by its purpose: Transforming Tomorrow Together. This means working with its customers to make the products</w:t>
      </w:r>
      <w:r w:rsidR="00A4714D" w:rsidRPr="2FC75B5A">
        <w:rPr>
          <w:rFonts w:ascii="Arial" w:hAnsi="Arial" w:cs="Arial"/>
        </w:rPr>
        <w:t xml:space="preserve"> and materials</w:t>
      </w:r>
      <w:r w:rsidR="00C13BA2" w:rsidRPr="2FC75B5A">
        <w:rPr>
          <w:rFonts w:ascii="Arial" w:hAnsi="Arial" w:cs="Arial"/>
        </w:rPr>
        <w:t xml:space="preserve"> </w:t>
      </w:r>
      <w:r w:rsidR="00A4714D" w:rsidRPr="2FC75B5A">
        <w:rPr>
          <w:rFonts w:ascii="Arial" w:hAnsi="Arial" w:cs="Arial"/>
        </w:rPr>
        <w:t xml:space="preserve">that will define </w:t>
      </w:r>
      <w:r w:rsidR="0073047F" w:rsidRPr="2FC75B5A">
        <w:rPr>
          <w:rFonts w:ascii="Arial" w:hAnsi="Arial" w:cs="Arial"/>
        </w:rPr>
        <w:t xml:space="preserve">our world in the decades to come, and touch billions of lives. </w:t>
      </w:r>
    </w:p>
    <w:p w14:paraId="73B11C3F" w14:textId="77777777" w:rsidR="004B0FA4" w:rsidRDefault="004B0FA4" w:rsidP="2FC75B5A">
      <w:pPr>
        <w:spacing w:line="276" w:lineRule="auto"/>
        <w:rPr>
          <w:rFonts w:ascii="Arial" w:hAnsi="Arial" w:cs="Arial"/>
        </w:rPr>
      </w:pPr>
    </w:p>
    <w:p w14:paraId="6C95955E" w14:textId="77777777" w:rsidR="004B0FA4" w:rsidRDefault="004B0FA4" w:rsidP="2FC75B5A">
      <w:pPr>
        <w:spacing w:line="276" w:lineRule="auto"/>
        <w:rPr>
          <w:rFonts w:ascii="Arial" w:hAnsi="Arial" w:cs="Arial"/>
          <w:sz w:val="22"/>
          <w:szCs w:val="22"/>
        </w:rPr>
      </w:pPr>
      <w:r w:rsidRPr="2FC75B5A">
        <w:rPr>
          <w:rFonts w:ascii="Arial" w:hAnsi="Arial" w:cs="Arial"/>
        </w:rPr>
        <w:t xml:space="preserve">Further information at </w:t>
      </w:r>
      <w:hyperlink r:id="rId13">
        <w:r w:rsidRPr="2FC75B5A">
          <w:rPr>
            <w:rStyle w:val="Hyperlink"/>
            <w:rFonts w:ascii="Arial" w:hAnsi="Arial" w:cs="Arial"/>
          </w:rPr>
          <w:t>www.renishaw.com</w:t>
        </w:r>
      </w:hyperlink>
    </w:p>
    <w:p w14:paraId="3558B93F" w14:textId="77777777" w:rsidR="00CA494F" w:rsidRPr="00CA494F" w:rsidRDefault="00CA494F" w:rsidP="2FC75B5A">
      <w:pPr>
        <w:spacing w:line="276" w:lineRule="auto"/>
        <w:rPr>
          <w:rFonts w:ascii="Arial" w:hAnsi="Arial" w:cs="Arial"/>
        </w:rPr>
      </w:pPr>
    </w:p>
    <w:p w14:paraId="27C772D7" w14:textId="77777777" w:rsidR="00CA494F" w:rsidRPr="00CA494F" w:rsidRDefault="00CA494F" w:rsidP="2FC75B5A">
      <w:pPr>
        <w:spacing w:line="276" w:lineRule="auto"/>
        <w:rPr>
          <w:rFonts w:ascii="Arial" w:hAnsi="Arial" w:cs="Arial"/>
          <w:sz w:val="22"/>
          <w:szCs w:val="22"/>
        </w:rPr>
      </w:pPr>
    </w:p>
    <w:p w14:paraId="71BD20C5" w14:textId="77777777" w:rsidR="00CA494F" w:rsidRPr="00CA494F" w:rsidRDefault="00CA494F" w:rsidP="2FC75B5A">
      <w:pPr>
        <w:spacing w:line="276" w:lineRule="auto"/>
        <w:rPr>
          <w:rFonts w:ascii="Arial" w:hAnsi="Arial" w:cs="Arial"/>
          <w:sz w:val="22"/>
          <w:szCs w:val="22"/>
        </w:rPr>
      </w:pPr>
    </w:p>
    <w:sectPr w:rsidR="00CA494F" w:rsidRPr="00CA494F" w:rsidSect="00B91BC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A61E" w14:textId="77777777" w:rsidR="003C7556" w:rsidRDefault="003C7556" w:rsidP="002E2F8C">
      <w:r>
        <w:separator/>
      </w:r>
    </w:p>
  </w:endnote>
  <w:endnote w:type="continuationSeparator" w:id="0">
    <w:p w14:paraId="6053D6CD" w14:textId="77777777" w:rsidR="003C7556" w:rsidRDefault="003C7556" w:rsidP="002E2F8C">
      <w:r>
        <w:continuationSeparator/>
      </w:r>
    </w:p>
  </w:endnote>
  <w:endnote w:type="continuationNotice" w:id="1">
    <w:p w14:paraId="2407CC1D" w14:textId="77777777" w:rsidR="003C7556" w:rsidRDefault="003C7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4CF4" w14:textId="77777777" w:rsidR="003C7556" w:rsidRDefault="003C7556" w:rsidP="002E2F8C">
      <w:r>
        <w:separator/>
      </w:r>
    </w:p>
  </w:footnote>
  <w:footnote w:type="continuationSeparator" w:id="0">
    <w:p w14:paraId="4B5D7599" w14:textId="77777777" w:rsidR="003C7556" w:rsidRDefault="003C7556" w:rsidP="002E2F8C">
      <w:r>
        <w:continuationSeparator/>
      </w:r>
    </w:p>
  </w:footnote>
  <w:footnote w:type="continuationNotice" w:id="1">
    <w:p w14:paraId="3D6DE8A6" w14:textId="77777777" w:rsidR="003C7556" w:rsidRDefault="003C75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3C7556">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821438136" r:id="rId3"/>
      </w:obje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14D6"/>
    <w:rsid w:val="0000531D"/>
    <w:rsid w:val="00023282"/>
    <w:rsid w:val="000252CA"/>
    <w:rsid w:val="00030821"/>
    <w:rsid w:val="000471C1"/>
    <w:rsid w:val="000566E5"/>
    <w:rsid w:val="000645BD"/>
    <w:rsid w:val="00075B33"/>
    <w:rsid w:val="000B6575"/>
    <w:rsid w:val="000C6F60"/>
    <w:rsid w:val="000E7212"/>
    <w:rsid w:val="00113C35"/>
    <w:rsid w:val="0012029C"/>
    <w:rsid w:val="001207DD"/>
    <w:rsid w:val="00135DB0"/>
    <w:rsid w:val="00150020"/>
    <w:rsid w:val="001748CD"/>
    <w:rsid w:val="00180B30"/>
    <w:rsid w:val="001945F7"/>
    <w:rsid w:val="001B5924"/>
    <w:rsid w:val="0021225A"/>
    <w:rsid w:val="00227CE4"/>
    <w:rsid w:val="00245116"/>
    <w:rsid w:val="002469DB"/>
    <w:rsid w:val="00247A2F"/>
    <w:rsid w:val="00251DB1"/>
    <w:rsid w:val="00257833"/>
    <w:rsid w:val="002858D4"/>
    <w:rsid w:val="00291695"/>
    <w:rsid w:val="002A4C90"/>
    <w:rsid w:val="002E2F8C"/>
    <w:rsid w:val="00310B2A"/>
    <w:rsid w:val="003329AE"/>
    <w:rsid w:val="0033391F"/>
    <w:rsid w:val="003377F3"/>
    <w:rsid w:val="003437B2"/>
    <w:rsid w:val="0035042B"/>
    <w:rsid w:val="003647B3"/>
    <w:rsid w:val="003659A8"/>
    <w:rsid w:val="00373754"/>
    <w:rsid w:val="00381AE5"/>
    <w:rsid w:val="00387027"/>
    <w:rsid w:val="00392EF6"/>
    <w:rsid w:val="0039382D"/>
    <w:rsid w:val="003A332B"/>
    <w:rsid w:val="003C7556"/>
    <w:rsid w:val="003D5DDB"/>
    <w:rsid w:val="003E6E81"/>
    <w:rsid w:val="003F2730"/>
    <w:rsid w:val="003F27B5"/>
    <w:rsid w:val="004029DB"/>
    <w:rsid w:val="00407D9A"/>
    <w:rsid w:val="0043582C"/>
    <w:rsid w:val="00437E65"/>
    <w:rsid w:val="00443E0F"/>
    <w:rsid w:val="0044623B"/>
    <w:rsid w:val="00474A48"/>
    <w:rsid w:val="00474A5F"/>
    <w:rsid w:val="004863E7"/>
    <w:rsid w:val="00490E55"/>
    <w:rsid w:val="004930B0"/>
    <w:rsid w:val="0049414C"/>
    <w:rsid w:val="004B0FA4"/>
    <w:rsid w:val="004C5163"/>
    <w:rsid w:val="004C68BF"/>
    <w:rsid w:val="004E4E6F"/>
    <w:rsid w:val="004F5243"/>
    <w:rsid w:val="0050292E"/>
    <w:rsid w:val="00505214"/>
    <w:rsid w:val="0051473C"/>
    <w:rsid w:val="00524281"/>
    <w:rsid w:val="005333DB"/>
    <w:rsid w:val="00535A5C"/>
    <w:rsid w:val="00544ECF"/>
    <w:rsid w:val="00546FE4"/>
    <w:rsid w:val="00551248"/>
    <w:rsid w:val="005720C0"/>
    <w:rsid w:val="00576141"/>
    <w:rsid w:val="00590FCF"/>
    <w:rsid w:val="005A0E5A"/>
    <w:rsid w:val="005A2CA9"/>
    <w:rsid w:val="005A7A54"/>
    <w:rsid w:val="005A7A6B"/>
    <w:rsid w:val="005B2717"/>
    <w:rsid w:val="00604CE4"/>
    <w:rsid w:val="00633356"/>
    <w:rsid w:val="00635947"/>
    <w:rsid w:val="00644635"/>
    <w:rsid w:val="0065468E"/>
    <w:rsid w:val="00666780"/>
    <w:rsid w:val="006873DF"/>
    <w:rsid w:val="00694EDE"/>
    <w:rsid w:val="006B413D"/>
    <w:rsid w:val="006C2C75"/>
    <w:rsid w:val="006E4D82"/>
    <w:rsid w:val="00701066"/>
    <w:rsid w:val="00706A02"/>
    <w:rsid w:val="00714411"/>
    <w:rsid w:val="0072403D"/>
    <w:rsid w:val="0073047F"/>
    <w:rsid w:val="0073088A"/>
    <w:rsid w:val="00762BFF"/>
    <w:rsid w:val="00775194"/>
    <w:rsid w:val="00797E75"/>
    <w:rsid w:val="007A337D"/>
    <w:rsid w:val="007B1F00"/>
    <w:rsid w:val="007B7B78"/>
    <w:rsid w:val="007C3DAF"/>
    <w:rsid w:val="007C4DCE"/>
    <w:rsid w:val="007C65C2"/>
    <w:rsid w:val="007F3BB1"/>
    <w:rsid w:val="00864808"/>
    <w:rsid w:val="00874709"/>
    <w:rsid w:val="008757C5"/>
    <w:rsid w:val="00893A94"/>
    <w:rsid w:val="008A59E6"/>
    <w:rsid w:val="008D1D65"/>
    <w:rsid w:val="008D3524"/>
    <w:rsid w:val="008D3B4D"/>
    <w:rsid w:val="008E2064"/>
    <w:rsid w:val="00910A83"/>
    <w:rsid w:val="009415B6"/>
    <w:rsid w:val="00947109"/>
    <w:rsid w:val="009539B8"/>
    <w:rsid w:val="00986D2E"/>
    <w:rsid w:val="009B326C"/>
    <w:rsid w:val="009B63D3"/>
    <w:rsid w:val="009C2F78"/>
    <w:rsid w:val="009E4DD9"/>
    <w:rsid w:val="009F23F0"/>
    <w:rsid w:val="00A14133"/>
    <w:rsid w:val="00A32C35"/>
    <w:rsid w:val="00A35E92"/>
    <w:rsid w:val="00A4714D"/>
    <w:rsid w:val="00A60348"/>
    <w:rsid w:val="00A6754A"/>
    <w:rsid w:val="00A800CD"/>
    <w:rsid w:val="00AA3E12"/>
    <w:rsid w:val="00AB10DA"/>
    <w:rsid w:val="00AB30E8"/>
    <w:rsid w:val="00AF0949"/>
    <w:rsid w:val="00AF60BA"/>
    <w:rsid w:val="00B03550"/>
    <w:rsid w:val="00B04F0C"/>
    <w:rsid w:val="00B13287"/>
    <w:rsid w:val="00B35AA9"/>
    <w:rsid w:val="00B4011E"/>
    <w:rsid w:val="00B53C11"/>
    <w:rsid w:val="00B617A7"/>
    <w:rsid w:val="00B61F67"/>
    <w:rsid w:val="00B70DAB"/>
    <w:rsid w:val="00B770E9"/>
    <w:rsid w:val="00B803A3"/>
    <w:rsid w:val="00B869E7"/>
    <w:rsid w:val="00B87FD3"/>
    <w:rsid w:val="00B91BC3"/>
    <w:rsid w:val="00BA531C"/>
    <w:rsid w:val="00BD65FB"/>
    <w:rsid w:val="00BF3745"/>
    <w:rsid w:val="00BF4261"/>
    <w:rsid w:val="00BF4F31"/>
    <w:rsid w:val="00BF67DF"/>
    <w:rsid w:val="00C13BA2"/>
    <w:rsid w:val="00C34EC9"/>
    <w:rsid w:val="00C43C73"/>
    <w:rsid w:val="00C44CC2"/>
    <w:rsid w:val="00C47966"/>
    <w:rsid w:val="00C63B18"/>
    <w:rsid w:val="00CA494F"/>
    <w:rsid w:val="00CB0C2C"/>
    <w:rsid w:val="00CC2F07"/>
    <w:rsid w:val="00CC7D64"/>
    <w:rsid w:val="00CD6AD4"/>
    <w:rsid w:val="00CF722A"/>
    <w:rsid w:val="00D03AD0"/>
    <w:rsid w:val="00D366C8"/>
    <w:rsid w:val="00D43A9A"/>
    <w:rsid w:val="00D53501"/>
    <w:rsid w:val="00D81BDF"/>
    <w:rsid w:val="00D851C0"/>
    <w:rsid w:val="00D87313"/>
    <w:rsid w:val="00D92177"/>
    <w:rsid w:val="00D94965"/>
    <w:rsid w:val="00D961FC"/>
    <w:rsid w:val="00D96ACE"/>
    <w:rsid w:val="00D97C50"/>
    <w:rsid w:val="00DA1AC1"/>
    <w:rsid w:val="00DA6AA1"/>
    <w:rsid w:val="00DC59A2"/>
    <w:rsid w:val="00DE77B8"/>
    <w:rsid w:val="00DF6E72"/>
    <w:rsid w:val="00E17FC4"/>
    <w:rsid w:val="00E22254"/>
    <w:rsid w:val="00E23587"/>
    <w:rsid w:val="00E63517"/>
    <w:rsid w:val="00E72F24"/>
    <w:rsid w:val="00E73435"/>
    <w:rsid w:val="00E747FC"/>
    <w:rsid w:val="00E766A4"/>
    <w:rsid w:val="00EA2DA8"/>
    <w:rsid w:val="00EA334A"/>
    <w:rsid w:val="00EA3AF0"/>
    <w:rsid w:val="00EB36E5"/>
    <w:rsid w:val="00EB40A4"/>
    <w:rsid w:val="00EC0CC5"/>
    <w:rsid w:val="00EC4A3C"/>
    <w:rsid w:val="00EC78A2"/>
    <w:rsid w:val="00ED7B92"/>
    <w:rsid w:val="00EF3218"/>
    <w:rsid w:val="00F05286"/>
    <w:rsid w:val="00F10BBB"/>
    <w:rsid w:val="00F17502"/>
    <w:rsid w:val="00F30D7C"/>
    <w:rsid w:val="00F560D5"/>
    <w:rsid w:val="00F60098"/>
    <w:rsid w:val="00F63E71"/>
    <w:rsid w:val="00F71F07"/>
    <w:rsid w:val="00F81452"/>
    <w:rsid w:val="00F82398"/>
    <w:rsid w:val="00F82F9B"/>
    <w:rsid w:val="00FA3F2E"/>
    <w:rsid w:val="00FC2419"/>
    <w:rsid w:val="00FC7AE9"/>
    <w:rsid w:val="00FD2DEF"/>
    <w:rsid w:val="00FE0814"/>
    <w:rsid w:val="04835585"/>
    <w:rsid w:val="1000E5A2"/>
    <w:rsid w:val="11ED3E37"/>
    <w:rsid w:val="194C883C"/>
    <w:rsid w:val="1D69C29F"/>
    <w:rsid w:val="24B92BEA"/>
    <w:rsid w:val="2D36A5D9"/>
    <w:rsid w:val="2FC75B5A"/>
    <w:rsid w:val="31B6C559"/>
    <w:rsid w:val="3860D9CB"/>
    <w:rsid w:val="394BACE8"/>
    <w:rsid w:val="46B0CDD1"/>
    <w:rsid w:val="4772FDFF"/>
    <w:rsid w:val="5426A4C9"/>
    <w:rsid w:val="5567F4DF"/>
    <w:rsid w:val="67A7F90D"/>
    <w:rsid w:val="6AC671F7"/>
    <w:rsid w:val="6B45B577"/>
    <w:rsid w:val="7E979A94"/>
    <w:rsid w:val="7EF88D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36333D45-3FF2-405D-9CB4-F5983060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AB30E8"/>
    <w:rPr>
      <w:sz w:val="16"/>
      <w:szCs w:val="16"/>
    </w:rPr>
  </w:style>
  <w:style w:type="paragraph" w:styleId="CommentText">
    <w:name w:val="annotation text"/>
    <w:basedOn w:val="Normal"/>
    <w:link w:val="CommentTextChar"/>
    <w:uiPriority w:val="99"/>
    <w:unhideWhenUsed/>
    <w:rsid w:val="00AB30E8"/>
  </w:style>
  <w:style w:type="character" w:customStyle="1" w:styleId="CommentTextChar">
    <w:name w:val="Comment Text Char"/>
    <w:basedOn w:val="DefaultParagraphFont"/>
    <w:link w:val="CommentText"/>
    <w:uiPriority w:val="99"/>
    <w:rsid w:val="00AB30E8"/>
  </w:style>
  <w:style w:type="paragraph" w:styleId="CommentSubject">
    <w:name w:val="annotation subject"/>
    <w:basedOn w:val="CommentText"/>
    <w:next w:val="CommentText"/>
    <w:link w:val="CommentSubjectChar"/>
    <w:uiPriority w:val="99"/>
    <w:semiHidden/>
    <w:unhideWhenUsed/>
    <w:rsid w:val="00AB30E8"/>
    <w:rPr>
      <w:b/>
      <w:bCs/>
    </w:rPr>
  </w:style>
  <w:style w:type="character" w:customStyle="1" w:styleId="CommentSubjectChar">
    <w:name w:val="Comment Subject Char"/>
    <w:basedOn w:val="CommentTextChar"/>
    <w:link w:val="CommentSubject"/>
    <w:uiPriority w:val="99"/>
    <w:semiHidden/>
    <w:rsid w:val="00AB30E8"/>
    <w:rPr>
      <w:b/>
      <w:bCs/>
    </w:rPr>
  </w:style>
  <w:style w:type="paragraph" w:styleId="Revision">
    <w:name w:val="Revision"/>
    <w:hidden/>
    <w:uiPriority w:val="99"/>
    <w:semiHidden/>
    <w:rsid w:val="00D43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anufacturing-excellence.de/"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o-hannover.de/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32" ma:contentTypeDescription="Create a new document." ma:contentTypeScope="" ma:versionID="bb41c0a9fc9fc835ba95a3fe08729b2f">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be9d5c6e1eddb1679d8d84bf7a6bd0b1"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element ref="ns2:Externalsubject_x0028_s_x0029_pictured" minOccurs="0"/>
                <xsd:element ref="ns2:MediaServiceBillingMetadata" minOccurs="0"/>
                <xsd:element ref="ns2:Iss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default=""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10;Check = written permission not obtained.&#10;No = permission refused or people featured no longer with company.&#10;DO NOT USE PHOTOGRAPHS OF CHILDREN UNLESS THIS COLUMN STATES YES" ma:format="Dropdown" ma:internalName="Permissions">
      <xsd:simpleType>
        <xsd:restriction base="dms:Choice">
          <xsd:enumeration value="Yes"/>
          <xsd:enumeration value="Check"/>
          <xsd:enumeration value="No"/>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 Melbourne"/>
          <xsd:enumeration value="China - Shanghai"/>
          <xsd:enumeration value="Hong Kong"/>
          <xsd:enumeration value="India - Bangalore"/>
          <xsd:enumeration value="India - Vadodara"/>
          <xsd:enumeration value="India - Pune"/>
          <xsd:enumeration value="India - Chennai"/>
          <xsd:enumeration value="India - Gurgaon"/>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enumeration value="Outdoors"/>
          <xsd:enumeration value="Restaurant/café"/>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description="Division that the photo relates to" ma:format="Dropdown" ma:internalName="Division">
      <xsd:complexType>
        <xsd:complexContent>
          <xsd:extension base="dms:MultiChoice">
            <xsd:sequence>
              <xsd:element name="Value" maxOccurs="unbounded" minOccurs="0" nillable="true">
                <xsd:simpleType>
                  <xsd:restriction base="dms:Choice">
                    <xsd:enumeration value="MSD"/>
                    <xsd:enumeration value="NPD"/>
                    <xsd:enumeration value="MPD"/>
                    <xsd:enumeration value="CGPD"/>
                    <xsd:enumeration value="AMPD"/>
                    <xsd:enumeration value="CSD"/>
                    <xsd:enumeration value="IAPD"/>
                    <xsd:enumeration value="MDPD"/>
                    <xsd:enumeration value="EPD"/>
                    <xsd:enumeration value="LCPD"/>
                    <xsd:enumeration value="SPD"/>
                    <xsd:enumeration value="SFPD"/>
                  </xsd:restriction>
                </xsd:simpleType>
              </xsd:element>
            </xsd:sequence>
          </xsd:extension>
        </xsd:complexContent>
      </xsd:complexType>
    </xsd:element>
    <xsd:element name="Externalsubject_x0028_s_x0029_pictured" ma:index="35" nillable="true" ma:displayName="External subject(s) pictured" ma:description="Enter names of all external identifiable people pictured." ma:format="Dropdown" ma:internalName="Externalsubject_x0028_s_x0029_pictured">
      <xsd:simpleType>
        <xsd:restriction base="dms:Note">
          <xsd:maxLength value="255"/>
        </xsd:restriction>
      </xsd:simpleType>
    </xsd:element>
    <xsd:element name="MediaServiceBillingMetadata" ma:index="36" nillable="true" ma:displayName="MediaServiceBillingMetadata" ma:hidden="true" ma:internalName="MediaServiceBillingMetadata" ma:readOnly="true">
      <xsd:simpleType>
        <xsd:restriction base="dms:Note"/>
      </xsd:simpleType>
    </xsd:element>
    <xsd:element name="Issue" ma:index="37" nillable="true" ma:displayName="Issue" ma:description="Probity issue number" ma:format="Dropdown" ma:internalName="Iss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s) pictured"/>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Issue xmlns="09ff7513-bb54-47f2-a08f-853d003f8000" xsi:nil="true"/>
    <Externalsubject_x0028_s_x0029_pictured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1D52D9B2-675E-4894-89F3-315C9185E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8</cp:revision>
  <cp:lastPrinted>2014-11-03T20:56:00Z</cp:lastPrinted>
  <dcterms:created xsi:type="dcterms:W3CDTF">2025-10-07T08:06:00Z</dcterms:created>
  <dcterms:modified xsi:type="dcterms:W3CDTF">2025-10-08T13:16:00Z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docLang">
    <vt:lpwstr>en</vt:lpwstr>
  </property>
  <property fmtid="{D5CDD505-2E9C-101B-9397-08002B2CF9AE}" pid="5" name="ContentTypeId">
    <vt:lpwstr>0x010100F59D4E75ADE3FE4D866D7DA281880ECE</vt:lpwstr>
  </property>
</Properties>
</file>