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FDB10" w14:textId="77777777" w:rsidR="00AC302B" w:rsidRPr="00FE5A25" w:rsidRDefault="00955673">
      <w:pPr>
        <w:pStyle w:val="Heading1"/>
        <w:spacing w:line="280" w:lineRule="exact"/>
        <w:ind w:left="0"/>
      </w:pPr>
      <w:bookmarkStart w:id="0" w:name="_GoBack"/>
      <w:bookmarkEnd w:id="0"/>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77145B">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69060088" r:id="rId9"/>
        </w:object>
      </w:r>
      <w:r w:rsidR="00AC302B" w:rsidRPr="00FE5A25">
        <w:t xml:space="preserve"> </w:t>
      </w:r>
    </w:p>
    <w:p w14:paraId="7353E4C1" w14:textId="199831A1" w:rsidR="000D5D2D" w:rsidRPr="00FE5A25" w:rsidRDefault="003F06B0" w:rsidP="0041333E">
      <w:pPr>
        <w:spacing w:line="360" w:lineRule="auto"/>
        <w:ind w:right="565"/>
        <w:rPr>
          <w:rFonts w:cs="Arial"/>
          <w:i/>
          <w:u w:val="single"/>
        </w:rPr>
      </w:pPr>
      <w:r>
        <w:rPr>
          <w:rFonts w:cs="Arial"/>
          <w:i/>
        </w:rPr>
        <w:t xml:space="preserve">          </w:t>
      </w:r>
      <w:r w:rsidR="00382595">
        <w:rPr>
          <w:rFonts w:cs="Arial"/>
          <w:i/>
        </w:rPr>
        <w:t>September</w:t>
      </w:r>
      <w:r w:rsidR="00C820AE">
        <w:rPr>
          <w:rFonts w:cs="Arial"/>
          <w:i/>
        </w:rPr>
        <w:t xml:space="preserve"> 2017</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747BA830" w14:textId="77777777" w:rsidR="00177428" w:rsidRDefault="00177428" w:rsidP="003F06B0">
      <w:pPr>
        <w:spacing w:line="288" w:lineRule="auto"/>
        <w:ind w:left="562" w:right="562"/>
        <w:contextualSpacing/>
        <w:jc w:val="both"/>
        <w:rPr>
          <w:rStyle w:val="Strong"/>
          <w:rFonts w:cs="Arial"/>
          <w:sz w:val="22"/>
          <w:szCs w:val="22"/>
        </w:rPr>
      </w:pPr>
      <w:bookmarkStart w:id="1" w:name="OLE_LINK1"/>
      <w:bookmarkStart w:id="2" w:name="OLE_LINK2"/>
    </w:p>
    <w:p w14:paraId="46F01ED1" w14:textId="4B352884" w:rsidR="003F06B0" w:rsidRDefault="009010DB" w:rsidP="003F06B0">
      <w:pPr>
        <w:spacing w:line="288" w:lineRule="auto"/>
        <w:ind w:left="562" w:right="562"/>
        <w:contextualSpacing/>
        <w:jc w:val="both"/>
        <w:rPr>
          <w:rStyle w:val="Strong"/>
          <w:rFonts w:cs="Arial"/>
          <w:sz w:val="22"/>
          <w:szCs w:val="22"/>
        </w:rPr>
      </w:pPr>
      <w:r>
        <w:rPr>
          <w:rStyle w:val="Strong"/>
          <w:rFonts w:cs="Arial"/>
          <w:sz w:val="22"/>
          <w:szCs w:val="22"/>
        </w:rPr>
        <w:t>Renishaw supports dental care charity</w:t>
      </w:r>
    </w:p>
    <w:p w14:paraId="04DB08A1" w14:textId="77777777" w:rsidR="003F06B0" w:rsidRDefault="003F06B0" w:rsidP="003F06B0">
      <w:pPr>
        <w:spacing w:line="288" w:lineRule="auto"/>
        <w:ind w:left="562" w:right="562"/>
        <w:contextualSpacing/>
        <w:jc w:val="both"/>
        <w:rPr>
          <w:rStyle w:val="Strong"/>
          <w:rFonts w:cs="Arial"/>
          <w:sz w:val="22"/>
          <w:szCs w:val="22"/>
        </w:rPr>
      </w:pPr>
    </w:p>
    <w:p w14:paraId="57D16871" w14:textId="10821D85" w:rsidR="00E360F4" w:rsidRDefault="005F13FB" w:rsidP="00CB780C">
      <w:pPr>
        <w:spacing w:line="288" w:lineRule="auto"/>
        <w:ind w:left="562" w:right="562"/>
        <w:contextualSpacing/>
        <w:jc w:val="both"/>
        <w:rPr>
          <w:sz w:val="22"/>
          <w:szCs w:val="22"/>
        </w:rPr>
      </w:pPr>
      <w:r w:rsidRPr="00705E9C">
        <w:rPr>
          <w:rFonts w:cs="Arial"/>
          <w:sz w:val="22"/>
          <w:szCs w:val="22"/>
        </w:rPr>
        <w:t>Global</w:t>
      </w:r>
      <w:r>
        <w:t xml:space="preserve"> </w:t>
      </w:r>
      <w:r w:rsidRPr="005F13FB">
        <w:rPr>
          <w:sz w:val="22"/>
          <w:szCs w:val="22"/>
        </w:rPr>
        <w:t>engin</w:t>
      </w:r>
      <w:r w:rsidR="00705E9C">
        <w:rPr>
          <w:sz w:val="22"/>
          <w:szCs w:val="22"/>
        </w:rPr>
        <w:t xml:space="preserve">eering technologies </w:t>
      </w:r>
      <w:r>
        <w:rPr>
          <w:sz w:val="22"/>
          <w:szCs w:val="22"/>
        </w:rPr>
        <w:t>company</w:t>
      </w:r>
      <w:r w:rsidR="00231E56">
        <w:rPr>
          <w:sz w:val="22"/>
          <w:szCs w:val="22"/>
        </w:rPr>
        <w:t>,</w:t>
      </w:r>
      <w:r>
        <w:rPr>
          <w:sz w:val="22"/>
          <w:szCs w:val="22"/>
        </w:rPr>
        <w:t xml:space="preserve"> </w:t>
      </w:r>
      <w:hyperlink r:id="rId10" w:history="1">
        <w:r w:rsidR="00705E9C" w:rsidRPr="00705E9C">
          <w:rPr>
            <w:rStyle w:val="Hyperlink"/>
            <w:sz w:val="22"/>
            <w:szCs w:val="22"/>
          </w:rPr>
          <w:t>Renishaw</w:t>
        </w:r>
      </w:hyperlink>
      <w:r w:rsidR="00184DD4">
        <w:rPr>
          <w:rStyle w:val="Hyperlink"/>
          <w:sz w:val="22"/>
          <w:szCs w:val="22"/>
        </w:rPr>
        <w:t>,</w:t>
      </w:r>
      <w:r w:rsidR="00444630">
        <w:rPr>
          <w:sz w:val="22"/>
          <w:szCs w:val="22"/>
        </w:rPr>
        <w:t xml:space="preserve"> </w:t>
      </w:r>
      <w:r w:rsidR="00821A0B">
        <w:rPr>
          <w:sz w:val="22"/>
          <w:szCs w:val="22"/>
        </w:rPr>
        <w:t>is a bronze corporate partner</w:t>
      </w:r>
      <w:r w:rsidR="00CB780C">
        <w:rPr>
          <w:sz w:val="22"/>
          <w:szCs w:val="22"/>
        </w:rPr>
        <w:t xml:space="preserve"> of </w:t>
      </w:r>
      <w:hyperlink r:id="rId11" w:history="1">
        <w:r w:rsidR="00CB780C" w:rsidRPr="00CB780C">
          <w:rPr>
            <w:rStyle w:val="Hyperlink"/>
            <w:sz w:val="22"/>
            <w:szCs w:val="22"/>
          </w:rPr>
          <w:t>Bridge2</w:t>
        </w:r>
        <w:r w:rsidR="00B85E90">
          <w:rPr>
            <w:rStyle w:val="Hyperlink"/>
            <w:sz w:val="22"/>
            <w:szCs w:val="22"/>
          </w:rPr>
          <w:t>A</w:t>
        </w:r>
        <w:r w:rsidR="00CB780C" w:rsidRPr="00CB780C">
          <w:rPr>
            <w:rStyle w:val="Hyperlink"/>
            <w:sz w:val="22"/>
            <w:szCs w:val="22"/>
          </w:rPr>
          <w:t>id</w:t>
        </w:r>
      </w:hyperlink>
      <w:r w:rsidR="007B7A87">
        <w:rPr>
          <w:sz w:val="22"/>
          <w:szCs w:val="22"/>
        </w:rPr>
        <w:t>. The charity</w:t>
      </w:r>
      <w:r w:rsidR="00CB780C">
        <w:rPr>
          <w:sz w:val="22"/>
          <w:szCs w:val="22"/>
        </w:rPr>
        <w:t xml:space="preserve"> trains healthcare professionals in rural areas of developing countries</w:t>
      </w:r>
      <w:r w:rsidR="00B85E90">
        <w:rPr>
          <w:sz w:val="22"/>
          <w:szCs w:val="22"/>
        </w:rPr>
        <w:t xml:space="preserve"> to </w:t>
      </w:r>
      <w:r w:rsidR="002C163A">
        <w:rPr>
          <w:sz w:val="22"/>
          <w:szCs w:val="22"/>
        </w:rPr>
        <w:t xml:space="preserve">provide them with new skills </w:t>
      </w:r>
      <w:r w:rsidR="00CB780C">
        <w:rPr>
          <w:sz w:val="22"/>
          <w:szCs w:val="22"/>
        </w:rPr>
        <w:t>in emergency dentistry</w:t>
      </w:r>
      <w:r w:rsidR="00CA379D">
        <w:rPr>
          <w:sz w:val="22"/>
          <w:szCs w:val="22"/>
        </w:rPr>
        <w:t xml:space="preserve"> and oral health</w:t>
      </w:r>
      <w:r w:rsidR="00CB780C">
        <w:rPr>
          <w:sz w:val="22"/>
          <w:szCs w:val="22"/>
        </w:rPr>
        <w:t>.</w:t>
      </w:r>
      <w:r w:rsidR="00CA379D">
        <w:rPr>
          <w:sz w:val="22"/>
          <w:szCs w:val="22"/>
        </w:rPr>
        <w:t xml:space="preserve"> </w:t>
      </w:r>
      <w:r w:rsidR="00B85E90">
        <w:rPr>
          <w:sz w:val="22"/>
          <w:szCs w:val="22"/>
        </w:rPr>
        <w:t xml:space="preserve">This year </w:t>
      </w:r>
      <w:r w:rsidR="00CA379D">
        <w:rPr>
          <w:sz w:val="22"/>
          <w:szCs w:val="22"/>
        </w:rPr>
        <w:t xml:space="preserve">Renishaw’s sponsorship </w:t>
      </w:r>
      <w:r w:rsidR="00B85E90">
        <w:rPr>
          <w:sz w:val="22"/>
          <w:szCs w:val="22"/>
        </w:rPr>
        <w:t>part-funded</w:t>
      </w:r>
      <w:r w:rsidR="00821A0B">
        <w:rPr>
          <w:sz w:val="22"/>
          <w:szCs w:val="22"/>
        </w:rPr>
        <w:t xml:space="preserve"> the training of a clinical officer</w:t>
      </w:r>
      <w:r w:rsidR="002C68DB">
        <w:rPr>
          <w:sz w:val="22"/>
          <w:szCs w:val="22"/>
        </w:rPr>
        <w:t>,</w:t>
      </w:r>
      <w:r w:rsidR="00821A0B">
        <w:rPr>
          <w:sz w:val="22"/>
          <w:szCs w:val="22"/>
        </w:rPr>
        <w:t xml:space="preserve"> who </w:t>
      </w:r>
      <w:r w:rsidR="00B85E90">
        <w:rPr>
          <w:sz w:val="22"/>
          <w:szCs w:val="22"/>
        </w:rPr>
        <w:t>is now prov</w:t>
      </w:r>
      <w:r w:rsidR="002C163A">
        <w:rPr>
          <w:sz w:val="22"/>
          <w:szCs w:val="22"/>
        </w:rPr>
        <w:t>i</w:t>
      </w:r>
      <w:r w:rsidR="00B85E90">
        <w:rPr>
          <w:sz w:val="22"/>
          <w:szCs w:val="22"/>
        </w:rPr>
        <w:t xml:space="preserve">ding </w:t>
      </w:r>
      <w:r w:rsidR="00821A0B">
        <w:rPr>
          <w:sz w:val="22"/>
          <w:szCs w:val="22"/>
        </w:rPr>
        <w:t xml:space="preserve">dental care to 10,000 people </w:t>
      </w:r>
      <w:r w:rsidR="00984D16">
        <w:rPr>
          <w:sz w:val="22"/>
          <w:szCs w:val="22"/>
        </w:rPr>
        <w:t>who</w:t>
      </w:r>
      <w:r w:rsidR="00B85E90">
        <w:rPr>
          <w:sz w:val="22"/>
          <w:szCs w:val="22"/>
        </w:rPr>
        <w:t xml:space="preserve"> </w:t>
      </w:r>
      <w:r w:rsidR="00821A0B">
        <w:rPr>
          <w:sz w:val="22"/>
          <w:szCs w:val="22"/>
        </w:rPr>
        <w:t>previous</w:t>
      </w:r>
      <w:r w:rsidR="00984D16">
        <w:rPr>
          <w:sz w:val="22"/>
          <w:szCs w:val="22"/>
        </w:rPr>
        <w:t>ly</w:t>
      </w:r>
      <w:r w:rsidR="00821A0B">
        <w:rPr>
          <w:sz w:val="22"/>
          <w:szCs w:val="22"/>
        </w:rPr>
        <w:t xml:space="preserve"> </w:t>
      </w:r>
      <w:r w:rsidR="00B85E90">
        <w:rPr>
          <w:sz w:val="22"/>
          <w:szCs w:val="22"/>
        </w:rPr>
        <w:t xml:space="preserve">had </w:t>
      </w:r>
      <w:r w:rsidR="00984D16">
        <w:rPr>
          <w:sz w:val="22"/>
          <w:szCs w:val="22"/>
        </w:rPr>
        <w:t xml:space="preserve">been without </w:t>
      </w:r>
      <w:r w:rsidR="00821A0B">
        <w:rPr>
          <w:sz w:val="22"/>
          <w:szCs w:val="22"/>
        </w:rPr>
        <w:t>access to a dentist.</w:t>
      </w:r>
    </w:p>
    <w:p w14:paraId="2BD63101" w14:textId="77777777" w:rsidR="00821A0B" w:rsidRDefault="00821A0B" w:rsidP="00821A0B">
      <w:pPr>
        <w:spacing w:line="288" w:lineRule="auto"/>
        <w:ind w:right="562" w:firstLine="562"/>
        <w:contextualSpacing/>
        <w:jc w:val="both"/>
        <w:rPr>
          <w:sz w:val="22"/>
          <w:szCs w:val="22"/>
        </w:rPr>
      </w:pPr>
    </w:p>
    <w:p w14:paraId="1615F60F" w14:textId="31E6E681" w:rsidR="00654E60" w:rsidRDefault="00B94420" w:rsidP="00587755">
      <w:pPr>
        <w:spacing w:line="288" w:lineRule="auto"/>
        <w:ind w:left="562" w:right="562"/>
        <w:contextualSpacing/>
        <w:jc w:val="both"/>
        <w:rPr>
          <w:sz w:val="22"/>
          <w:szCs w:val="22"/>
        </w:rPr>
      </w:pPr>
      <w:r>
        <w:rPr>
          <w:sz w:val="22"/>
          <w:szCs w:val="22"/>
        </w:rPr>
        <w:t>Bridge2A</w:t>
      </w:r>
      <w:r w:rsidR="00821A0B">
        <w:rPr>
          <w:sz w:val="22"/>
          <w:szCs w:val="22"/>
        </w:rPr>
        <w:t>id was founded in 200</w:t>
      </w:r>
      <w:r w:rsidR="00293E86">
        <w:rPr>
          <w:sz w:val="22"/>
          <w:szCs w:val="22"/>
        </w:rPr>
        <w:t>4</w:t>
      </w:r>
      <w:r w:rsidR="00821A0B">
        <w:rPr>
          <w:sz w:val="22"/>
          <w:szCs w:val="22"/>
        </w:rPr>
        <w:t xml:space="preserve"> to improve the training of health workers in rural areas of East Africa, where a lack of access to basic emergency dental care is a serious problem.</w:t>
      </w:r>
      <w:r w:rsidR="006F400F">
        <w:rPr>
          <w:sz w:val="22"/>
          <w:szCs w:val="22"/>
        </w:rPr>
        <w:t xml:space="preserve"> </w:t>
      </w:r>
      <w:r w:rsidR="00654E60">
        <w:rPr>
          <w:sz w:val="22"/>
          <w:szCs w:val="22"/>
        </w:rPr>
        <w:t xml:space="preserve">In the developed world, there is one dentist for every 2,000 people. In contrast, in </w:t>
      </w:r>
      <w:r w:rsidR="00817D25">
        <w:rPr>
          <w:sz w:val="22"/>
          <w:szCs w:val="22"/>
        </w:rPr>
        <w:t>Africa</w:t>
      </w:r>
      <w:r w:rsidR="00654E60">
        <w:rPr>
          <w:sz w:val="22"/>
          <w:szCs w:val="22"/>
        </w:rPr>
        <w:t>, there is one dentist for every 150,000</w:t>
      </w:r>
      <w:r w:rsidR="00845761">
        <w:rPr>
          <w:sz w:val="22"/>
          <w:szCs w:val="22"/>
        </w:rPr>
        <w:t>.</w:t>
      </w:r>
      <w:r w:rsidR="00984D16">
        <w:rPr>
          <w:sz w:val="22"/>
          <w:szCs w:val="22"/>
        </w:rPr>
        <w:t xml:space="preserve"> </w:t>
      </w:r>
    </w:p>
    <w:p w14:paraId="0AB1D2D8" w14:textId="62F25280" w:rsidR="00BF641F" w:rsidRDefault="00BF641F" w:rsidP="00821A0B">
      <w:pPr>
        <w:spacing w:line="288" w:lineRule="auto"/>
        <w:ind w:left="562" w:right="562"/>
        <w:contextualSpacing/>
        <w:jc w:val="both"/>
        <w:rPr>
          <w:sz w:val="22"/>
          <w:szCs w:val="22"/>
        </w:rPr>
      </w:pPr>
    </w:p>
    <w:p w14:paraId="11A2DCA8" w14:textId="201D25A5" w:rsidR="00654E60" w:rsidRDefault="00BF641F" w:rsidP="00B16F65">
      <w:pPr>
        <w:spacing w:line="288" w:lineRule="auto"/>
        <w:ind w:left="562" w:right="562"/>
        <w:contextualSpacing/>
        <w:jc w:val="both"/>
        <w:rPr>
          <w:sz w:val="22"/>
          <w:szCs w:val="22"/>
        </w:rPr>
      </w:pPr>
      <w:r>
        <w:rPr>
          <w:sz w:val="22"/>
          <w:szCs w:val="22"/>
        </w:rPr>
        <w:t>Dental pain can be debilitating, but visiting a dentist is not a possibility</w:t>
      </w:r>
      <w:r w:rsidR="00587755">
        <w:rPr>
          <w:sz w:val="22"/>
          <w:szCs w:val="22"/>
        </w:rPr>
        <w:t xml:space="preserve"> for everyone. Over 110 million people in East Africa have no or limited access to emergency dental care. </w:t>
      </w:r>
      <w:r w:rsidR="00B16F65">
        <w:rPr>
          <w:sz w:val="22"/>
          <w:szCs w:val="22"/>
        </w:rPr>
        <w:t>Those with dental pain may suffer for months</w:t>
      </w:r>
      <w:r w:rsidR="00817D25">
        <w:rPr>
          <w:sz w:val="22"/>
          <w:szCs w:val="22"/>
        </w:rPr>
        <w:t xml:space="preserve"> and years</w:t>
      </w:r>
      <w:r w:rsidR="00B16F65">
        <w:rPr>
          <w:sz w:val="22"/>
          <w:szCs w:val="22"/>
        </w:rPr>
        <w:t>, which could impact their work, health and family</w:t>
      </w:r>
      <w:r w:rsidR="002C68DB">
        <w:rPr>
          <w:sz w:val="22"/>
          <w:szCs w:val="22"/>
        </w:rPr>
        <w:t xml:space="preserve"> life</w:t>
      </w:r>
      <w:r w:rsidR="00B16F65">
        <w:rPr>
          <w:sz w:val="22"/>
          <w:szCs w:val="22"/>
        </w:rPr>
        <w:t xml:space="preserve">. Dental infections can even be life threatening. </w:t>
      </w:r>
      <w:r w:rsidR="00654E60">
        <w:rPr>
          <w:sz w:val="22"/>
          <w:szCs w:val="22"/>
        </w:rPr>
        <w:t xml:space="preserve">The training programme was </w:t>
      </w:r>
      <w:r w:rsidR="00587755">
        <w:rPr>
          <w:sz w:val="22"/>
          <w:szCs w:val="22"/>
        </w:rPr>
        <w:t>developed in response to this</w:t>
      </w:r>
      <w:r w:rsidR="00654E60">
        <w:rPr>
          <w:sz w:val="22"/>
          <w:szCs w:val="22"/>
        </w:rPr>
        <w:t xml:space="preserve"> recognised need.</w:t>
      </w:r>
    </w:p>
    <w:p w14:paraId="4559481F" w14:textId="77777777" w:rsidR="00654E60" w:rsidRDefault="00654E60" w:rsidP="00821A0B">
      <w:pPr>
        <w:spacing w:line="288" w:lineRule="auto"/>
        <w:ind w:left="562" w:right="562"/>
        <w:contextualSpacing/>
        <w:jc w:val="both"/>
        <w:rPr>
          <w:sz w:val="22"/>
          <w:szCs w:val="22"/>
        </w:rPr>
      </w:pPr>
    </w:p>
    <w:p w14:paraId="6146BFE6" w14:textId="7163638E" w:rsidR="00821A0B" w:rsidRDefault="00B94420" w:rsidP="00821A0B">
      <w:pPr>
        <w:spacing w:line="288" w:lineRule="auto"/>
        <w:ind w:left="562" w:right="562"/>
        <w:contextualSpacing/>
        <w:jc w:val="both"/>
        <w:rPr>
          <w:sz w:val="22"/>
          <w:szCs w:val="22"/>
        </w:rPr>
      </w:pPr>
      <w:r>
        <w:rPr>
          <w:sz w:val="22"/>
          <w:szCs w:val="22"/>
        </w:rPr>
        <w:t>Bridge2A</w:t>
      </w:r>
      <w:r w:rsidR="00B16F65">
        <w:rPr>
          <w:sz w:val="22"/>
          <w:szCs w:val="22"/>
        </w:rPr>
        <w:t>id</w:t>
      </w:r>
      <w:r w:rsidR="00984D16">
        <w:rPr>
          <w:sz w:val="22"/>
          <w:szCs w:val="22"/>
        </w:rPr>
        <w:t>’s training programme</w:t>
      </w:r>
      <w:r w:rsidR="00B16F65">
        <w:rPr>
          <w:sz w:val="22"/>
          <w:szCs w:val="22"/>
        </w:rPr>
        <w:t xml:space="preserve"> involves volunteers from the UK dental community visiting </w:t>
      </w:r>
      <w:r w:rsidR="00984D16">
        <w:rPr>
          <w:sz w:val="22"/>
          <w:szCs w:val="22"/>
        </w:rPr>
        <w:t xml:space="preserve">rural health workers in </w:t>
      </w:r>
      <w:r w:rsidR="00B16F65">
        <w:rPr>
          <w:sz w:val="22"/>
          <w:szCs w:val="22"/>
        </w:rPr>
        <w:t>Tanzania</w:t>
      </w:r>
      <w:r w:rsidR="00984D16">
        <w:rPr>
          <w:sz w:val="22"/>
          <w:szCs w:val="22"/>
        </w:rPr>
        <w:t xml:space="preserve"> to </w:t>
      </w:r>
      <w:r w:rsidR="00817D25">
        <w:rPr>
          <w:sz w:val="22"/>
          <w:szCs w:val="22"/>
        </w:rPr>
        <w:t xml:space="preserve">embed </w:t>
      </w:r>
      <w:r w:rsidR="00232FF7">
        <w:rPr>
          <w:sz w:val="22"/>
          <w:szCs w:val="22"/>
        </w:rPr>
        <w:t xml:space="preserve">new </w:t>
      </w:r>
      <w:r w:rsidR="00984D16">
        <w:rPr>
          <w:sz w:val="22"/>
          <w:szCs w:val="22"/>
        </w:rPr>
        <w:t>skills</w:t>
      </w:r>
      <w:r w:rsidR="00232FF7">
        <w:rPr>
          <w:sz w:val="22"/>
          <w:szCs w:val="22"/>
        </w:rPr>
        <w:t xml:space="preserve"> into the primary health care system</w:t>
      </w:r>
      <w:r w:rsidR="00845761">
        <w:rPr>
          <w:sz w:val="22"/>
          <w:szCs w:val="22"/>
        </w:rPr>
        <w:t xml:space="preserve">. </w:t>
      </w:r>
      <w:r w:rsidR="00B16F65">
        <w:rPr>
          <w:sz w:val="22"/>
          <w:szCs w:val="22"/>
        </w:rPr>
        <w:t xml:space="preserve">The training covers emergency dental care and how to </w:t>
      </w:r>
      <w:r w:rsidR="00B12719">
        <w:rPr>
          <w:sz w:val="22"/>
          <w:szCs w:val="22"/>
        </w:rPr>
        <w:t xml:space="preserve">deliver </w:t>
      </w:r>
      <w:r w:rsidR="00B16F65">
        <w:rPr>
          <w:sz w:val="22"/>
          <w:szCs w:val="22"/>
        </w:rPr>
        <w:t>oral health</w:t>
      </w:r>
      <w:r w:rsidR="00B12719">
        <w:rPr>
          <w:sz w:val="22"/>
          <w:szCs w:val="22"/>
        </w:rPr>
        <w:t xml:space="preserve"> education</w:t>
      </w:r>
      <w:r w:rsidR="00845761">
        <w:rPr>
          <w:sz w:val="22"/>
          <w:szCs w:val="22"/>
        </w:rPr>
        <w:t xml:space="preserve"> to people in the community. After completing the course, the clinical officer is then able to provide care and treatment to their local communities using a kit provided by the charity.</w:t>
      </w:r>
    </w:p>
    <w:p w14:paraId="301C7A8D" w14:textId="0779E27F" w:rsidR="00CA379D" w:rsidRDefault="00CA379D" w:rsidP="00845761">
      <w:pPr>
        <w:spacing w:line="288" w:lineRule="auto"/>
        <w:ind w:right="562"/>
        <w:contextualSpacing/>
        <w:jc w:val="both"/>
        <w:rPr>
          <w:sz w:val="22"/>
          <w:szCs w:val="22"/>
        </w:rPr>
      </w:pPr>
    </w:p>
    <w:p w14:paraId="50FDD42D" w14:textId="64AC29A9" w:rsidR="00CA379D" w:rsidRDefault="00CA379D" w:rsidP="00CA379D">
      <w:pPr>
        <w:spacing w:line="288" w:lineRule="auto"/>
        <w:ind w:left="562" w:right="562"/>
        <w:contextualSpacing/>
        <w:jc w:val="both"/>
        <w:rPr>
          <w:sz w:val="22"/>
          <w:szCs w:val="22"/>
        </w:rPr>
      </w:pPr>
      <w:r>
        <w:rPr>
          <w:sz w:val="22"/>
          <w:szCs w:val="22"/>
        </w:rPr>
        <w:t xml:space="preserve">Volunteers </w:t>
      </w:r>
      <w:r w:rsidR="00845761">
        <w:rPr>
          <w:sz w:val="22"/>
          <w:szCs w:val="22"/>
        </w:rPr>
        <w:t>train clinical off</w:t>
      </w:r>
      <w:r w:rsidR="002C68DB">
        <w:rPr>
          <w:sz w:val="22"/>
          <w:szCs w:val="22"/>
        </w:rPr>
        <w:t>ic</w:t>
      </w:r>
      <w:r w:rsidR="00845761">
        <w:rPr>
          <w:sz w:val="22"/>
          <w:szCs w:val="22"/>
        </w:rPr>
        <w:t xml:space="preserve">ers </w:t>
      </w:r>
      <w:r w:rsidR="00984D16">
        <w:rPr>
          <w:sz w:val="22"/>
          <w:szCs w:val="22"/>
        </w:rPr>
        <w:t xml:space="preserve">to use </w:t>
      </w:r>
      <w:r w:rsidR="00845761">
        <w:rPr>
          <w:sz w:val="22"/>
          <w:szCs w:val="22"/>
        </w:rPr>
        <w:t>appropriate methods for the clinics they work in, which may be without running water or electricity. The main focus is on tooth extraction, which is often the best way to treat those suffering with dental pain.</w:t>
      </w:r>
    </w:p>
    <w:p w14:paraId="18AA1C4E" w14:textId="3F96CBB4" w:rsidR="00CA379D" w:rsidRDefault="00CA379D" w:rsidP="00984D16">
      <w:pPr>
        <w:spacing w:line="288" w:lineRule="auto"/>
        <w:ind w:right="562"/>
        <w:contextualSpacing/>
        <w:jc w:val="both"/>
        <w:rPr>
          <w:sz w:val="22"/>
          <w:szCs w:val="22"/>
        </w:rPr>
      </w:pPr>
    </w:p>
    <w:p w14:paraId="2264E186" w14:textId="062E70D7" w:rsidR="00821A0B" w:rsidRDefault="00CA379D" w:rsidP="00A73442">
      <w:pPr>
        <w:spacing w:line="288" w:lineRule="auto"/>
        <w:ind w:left="562" w:right="562"/>
        <w:contextualSpacing/>
        <w:jc w:val="both"/>
        <w:rPr>
          <w:sz w:val="22"/>
          <w:szCs w:val="22"/>
        </w:rPr>
      </w:pPr>
      <w:r>
        <w:rPr>
          <w:sz w:val="22"/>
          <w:szCs w:val="22"/>
        </w:rPr>
        <w:t>“Over 70 per cent of the world’s population does</w:t>
      </w:r>
      <w:r w:rsidR="00984D16">
        <w:rPr>
          <w:sz w:val="22"/>
          <w:szCs w:val="22"/>
        </w:rPr>
        <w:t>n’t have access to a dentist,” e</w:t>
      </w:r>
      <w:r>
        <w:rPr>
          <w:sz w:val="22"/>
          <w:szCs w:val="22"/>
        </w:rPr>
        <w:t>xplained Ed Littlewood, Marketing Manager at Renishaw’s Medical and Dental Products Division.</w:t>
      </w:r>
      <w:r w:rsidR="00845761">
        <w:rPr>
          <w:sz w:val="22"/>
          <w:szCs w:val="22"/>
        </w:rPr>
        <w:t xml:space="preserve"> “Renishaw has been a bronze sponsor of the charity since 2014 to help change this. Bridge2aid’s training has a long-term impact on rural communities to decrease infection and reduce dental pain</w:t>
      </w:r>
      <w:r w:rsidR="00A73442">
        <w:rPr>
          <w:sz w:val="22"/>
          <w:szCs w:val="22"/>
        </w:rPr>
        <w:t>, strengthening local healthcare systems and providing more people access to safe dental care</w:t>
      </w:r>
      <w:r w:rsidR="00845761">
        <w:rPr>
          <w:sz w:val="22"/>
          <w:szCs w:val="22"/>
        </w:rPr>
        <w:t>.</w:t>
      </w:r>
      <w:r w:rsidR="00A73442">
        <w:rPr>
          <w:sz w:val="22"/>
          <w:szCs w:val="22"/>
        </w:rPr>
        <w:t>”</w:t>
      </w:r>
      <w:r w:rsidR="00845761">
        <w:rPr>
          <w:sz w:val="22"/>
          <w:szCs w:val="22"/>
        </w:rPr>
        <w:t xml:space="preserve"> </w:t>
      </w:r>
    </w:p>
    <w:p w14:paraId="18AACD08" w14:textId="6B885D0F" w:rsidR="00984D16" w:rsidRDefault="00984D16" w:rsidP="00A73442">
      <w:pPr>
        <w:spacing w:line="288" w:lineRule="auto"/>
        <w:ind w:left="562" w:right="562"/>
        <w:contextualSpacing/>
        <w:jc w:val="both"/>
        <w:rPr>
          <w:sz w:val="22"/>
          <w:szCs w:val="22"/>
        </w:rPr>
      </w:pPr>
    </w:p>
    <w:p w14:paraId="2BE9F849" w14:textId="6BB76AF8" w:rsidR="00984D16" w:rsidRDefault="00984D16" w:rsidP="00984D16">
      <w:pPr>
        <w:spacing w:line="288" w:lineRule="auto"/>
        <w:ind w:left="562" w:right="562"/>
        <w:contextualSpacing/>
        <w:jc w:val="both"/>
        <w:rPr>
          <w:sz w:val="22"/>
          <w:szCs w:val="22"/>
        </w:rPr>
      </w:pPr>
      <w:r>
        <w:rPr>
          <w:sz w:val="22"/>
          <w:szCs w:val="22"/>
        </w:rPr>
        <w:t>“It is essential that Bridge2aid has corporate support –  without it we wouldn’t be able to deliver our training programme,” explained Kerry Shillito, F</w:t>
      </w:r>
      <w:r w:rsidR="00B94420">
        <w:rPr>
          <w:sz w:val="22"/>
          <w:szCs w:val="22"/>
        </w:rPr>
        <w:t>undraising Executive at Bridge2A</w:t>
      </w:r>
      <w:r>
        <w:rPr>
          <w:sz w:val="22"/>
          <w:szCs w:val="22"/>
        </w:rPr>
        <w:t>id. “</w:t>
      </w:r>
      <w:r w:rsidR="00B12719">
        <w:rPr>
          <w:sz w:val="22"/>
          <w:szCs w:val="22"/>
        </w:rPr>
        <w:t xml:space="preserve">Each year </w:t>
      </w:r>
      <w:r>
        <w:rPr>
          <w:sz w:val="22"/>
          <w:szCs w:val="22"/>
        </w:rPr>
        <w:t xml:space="preserve">Renishaw’s support </w:t>
      </w:r>
      <w:r w:rsidR="00B12719">
        <w:rPr>
          <w:sz w:val="22"/>
          <w:szCs w:val="22"/>
        </w:rPr>
        <w:t>helps us</w:t>
      </w:r>
      <w:r>
        <w:rPr>
          <w:sz w:val="22"/>
          <w:szCs w:val="22"/>
        </w:rPr>
        <w:t xml:space="preserve"> fund the training of a rural health worker in Tanzania, which </w:t>
      </w:r>
      <w:r w:rsidR="00B12719">
        <w:rPr>
          <w:sz w:val="22"/>
          <w:szCs w:val="22"/>
        </w:rPr>
        <w:t>impacts</w:t>
      </w:r>
      <w:r>
        <w:rPr>
          <w:sz w:val="22"/>
          <w:szCs w:val="22"/>
        </w:rPr>
        <w:t xml:space="preserve"> a community of 10,000 people, </w:t>
      </w:r>
      <w:r w:rsidR="002C68DB">
        <w:rPr>
          <w:sz w:val="22"/>
          <w:szCs w:val="22"/>
        </w:rPr>
        <w:t>helping</w:t>
      </w:r>
      <w:r>
        <w:rPr>
          <w:sz w:val="22"/>
          <w:szCs w:val="22"/>
        </w:rPr>
        <w:t xml:space="preserve"> free them from dental </w:t>
      </w:r>
      <w:r w:rsidR="002C68DB">
        <w:rPr>
          <w:sz w:val="22"/>
          <w:szCs w:val="22"/>
        </w:rPr>
        <w:t xml:space="preserve">pain </w:t>
      </w:r>
      <w:r>
        <w:rPr>
          <w:sz w:val="22"/>
          <w:szCs w:val="22"/>
        </w:rPr>
        <w:t>and have improved oral health.”</w:t>
      </w:r>
    </w:p>
    <w:p w14:paraId="6966E848" w14:textId="77777777" w:rsidR="00984D16" w:rsidRDefault="00984D16" w:rsidP="00A73442">
      <w:pPr>
        <w:spacing w:line="288" w:lineRule="auto"/>
        <w:ind w:left="562" w:right="562"/>
        <w:contextualSpacing/>
        <w:jc w:val="both"/>
        <w:rPr>
          <w:sz w:val="22"/>
          <w:szCs w:val="22"/>
        </w:rPr>
      </w:pPr>
    </w:p>
    <w:p w14:paraId="17A0A5F3" w14:textId="77777777" w:rsidR="00590F6B" w:rsidRDefault="00590F6B" w:rsidP="005C1B6D">
      <w:pPr>
        <w:spacing w:line="288" w:lineRule="auto"/>
        <w:ind w:right="562"/>
        <w:contextualSpacing/>
        <w:jc w:val="both"/>
        <w:rPr>
          <w:sz w:val="22"/>
          <w:szCs w:val="22"/>
        </w:rPr>
      </w:pPr>
    </w:p>
    <w:p w14:paraId="0744DF2B" w14:textId="4E77C543" w:rsidR="00C820AE" w:rsidRDefault="00A73442" w:rsidP="00984D16">
      <w:pPr>
        <w:spacing w:line="288" w:lineRule="auto"/>
        <w:ind w:left="562" w:right="562"/>
        <w:contextualSpacing/>
        <w:jc w:val="both"/>
        <w:rPr>
          <w:sz w:val="22"/>
          <w:szCs w:val="22"/>
        </w:rPr>
      </w:pPr>
      <w:r>
        <w:rPr>
          <w:sz w:val="22"/>
          <w:szCs w:val="22"/>
        </w:rPr>
        <w:t xml:space="preserve">Renishaw is a leading supplier of dental products designed and manufactured in house, including scanners, software and additive manufacturing machines. </w:t>
      </w:r>
      <w:r w:rsidR="00590F6B">
        <w:rPr>
          <w:sz w:val="22"/>
          <w:szCs w:val="22"/>
        </w:rPr>
        <w:t xml:space="preserve">To find out more about </w:t>
      </w:r>
      <w:r w:rsidR="00CB780C">
        <w:rPr>
          <w:sz w:val="22"/>
          <w:szCs w:val="22"/>
        </w:rPr>
        <w:t xml:space="preserve">Renishaw’s dental products, visit </w:t>
      </w:r>
      <w:hyperlink r:id="rId12" w:history="1">
        <w:r w:rsidR="002413CF" w:rsidRPr="0076787F">
          <w:rPr>
            <w:rStyle w:val="Hyperlink"/>
            <w:sz w:val="22"/>
            <w:szCs w:val="22"/>
          </w:rPr>
          <w:t>www.renishaw.com/dental</w:t>
        </w:r>
      </w:hyperlink>
      <w:r w:rsidR="00CB780C">
        <w:rPr>
          <w:sz w:val="22"/>
          <w:szCs w:val="22"/>
        </w:rPr>
        <w:t xml:space="preserve">. </w:t>
      </w:r>
      <w:bookmarkEnd w:id="1"/>
      <w:bookmarkEnd w:id="2"/>
    </w:p>
    <w:p w14:paraId="37ED61C0" w14:textId="77777777" w:rsidR="00984D16" w:rsidRPr="00984D16" w:rsidRDefault="00984D16" w:rsidP="00984D16">
      <w:pPr>
        <w:spacing w:line="288" w:lineRule="auto"/>
        <w:ind w:left="562" w:right="562"/>
        <w:contextualSpacing/>
        <w:jc w:val="both"/>
        <w:rPr>
          <w:sz w:val="22"/>
          <w:szCs w:val="22"/>
        </w:rPr>
      </w:pPr>
    </w:p>
    <w:p w14:paraId="78323907" w14:textId="739A9683"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577729">
        <w:rPr>
          <w:rFonts w:cs="Arial"/>
          <w:sz w:val="22"/>
          <w:szCs w:val="22"/>
        </w:rPr>
        <w:t>461</w:t>
      </w:r>
      <w:r w:rsidR="00EC2E64">
        <w:rPr>
          <w:rFonts w:cs="Arial"/>
          <w:sz w:val="22"/>
          <w:szCs w:val="22"/>
        </w:rPr>
        <w:t xml:space="preserve"> </w:t>
      </w:r>
      <w:r w:rsidR="003F06B0" w:rsidRPr="003F06B0">
        <w:rPr>
          <w:rFonts w:cs="Arial"/>
          <w:sz w:val="22"/>
          <w:szCs w:val="22"/>
        </w:rPr>
        <w:t>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EA0F8CA"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31073BA7" w14:textId="4513BF82" w:rsidR="004008E8" w:rsidRDefault="004008E8" w:rsidP="004008E8">
      <w:pPr>
        <w:spacing w:line="336" w:lineRule="auto"/>
        <w:ind w:left="567" w:right="567"/>
        <w:rPr>
          <w:rFonts w:cs="Arial"/>
          <w:sz w:val="22"/>
          <w:szCs w:val="22"/>
        </w:rPr>
      </w:pPr>
      <w:r>
        <w:rPr>
          <w:rFonts w:cs="Arial"/>
          <w:sz w:val="22"/>
          <w:szCs w:val="22"/>
        </w:rPr>
        <w:t>For the year ended June 201</w:t>
      </w:r>
      <w:r w:rsidR="00FF0B33">
        <w:rPr>
          <w:rFonts w:cs="Arial"/>
          <w:sz w:val="22"/>
          <w:szCs w:val="22"/>
        </w:rPr>
        <w:t>7</w:t>
      </w:r>
      <w:r>
        <w:rPr>
          <w:rFonts w:cs="Arial"/>
          <w:sz w:val="22"/>
          <w:szCs w:val="22"/>
        </w:rPr>
        <w:t xml:space="preserve"> Renishaw recorded sales of £</w:t>
      </w:r>
      <w:r w:rsidR="00FF0B33">
        <w:rPr>
          <w:rFonts w:cs="Arial"/>
          <w:sz w:val="22"/>
          <w:szCs w:val="22"/>
        </w:rPr>
        <w:t>536.8</w:t>
      </w:r>
      <w:r>
        <w:rPr>
          <w:rFonts w:cs="Arial"/>
          <w:sz w:val="22"/>
          <w:szCs w:val="22"/>
        </w:rPr>
        <w:t xml:space="preserve"> million of which 95% was due to exports. The company’s largest markets are China, the USA, Japan and Germany.</w:t>
      </w:r>
    </w:p>
    <w:p w14:paraId="7D8840BE" w14:textId="77777777" w:rsidR="004008E8" w:rsidRDefault="004008E8" w:rsidP="004008E8">
      <w:pPr>
        <w:spacing w:line="336" w:lineRule="auto"/>
        <w:ind w:left="567" w:right="567"/>
        <w:rPr>
          <w:rFonts w:cs="Arial"/>
          <w:sz w:val="22"/>
          <w:szCs w:val="22"/>
        </w:rPr>
      </w:pPr>
    </w:p>
    <w:p w14:paraId="6F28C4E0"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4DD3EE8" w14:textId="1BB041DB" w:rsidR="004008E8" w:rsidRDefault="004008E8" w:rsidP="00625ED6">
      <w:pPr>
        <w:spacing w:line="336" w:lineRule="auto"/>
        <w:ind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3"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37E68" w14:textId="77777777" w:rsidR="004F3A1B" w:rsidRDefault="004F3A1B">
      <w:r>
        <w:separator/>
      </w:r>
    </w:p>
  </w:endnote>
  <w:endnote w:type="continuationSeparator" w:id="0">
    <w:p w14:paraId="2E02D1D1" w14:textId="77777777" w:rsidR="004F3A1B" w:rsidRDefault="004F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00000000"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D1F89" w14:textId="77777777" w:rsidR="004F3A1B" w:rsidRDefault="004F3A1B">
      <w:r>
        <w:separator/>
      </w:r>
    </w:p>
  </w:footnote>
  <w:footnote w:type="continuationSeparator" w:id="0">
    <w:p w14:paraId="66E17ED7" w14:textId="77777777" w:rsidR="004F3A1B" w:rsidRDefault="004F3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5F8"/>
    <w:rsid w:val="000A5C5A"/>
    <w:rsid w:val="000D5D2D"/>
    <w:rsid w:val="000E4A52"/>
    <w:rsid w:val="000F020D"/>
    <w:rsid w:val="000F2F02"/>
    <w:rsid w:val="00103FCF"/>
    <w:rsid w:val="00105E62"/>
    <w:rsid w:val="00107382"/>
    <w:rsid w:val="001136B9"/>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1E56"/>
    <w:rsid w:val="002321EF"/>
    <w:rsid w:val="002327A3"/>
    <w:rsid w:val="00232FF7"/>
    <w:rsid w:val="002369E9"/>
    <w:rsid w:val="00237745"/>
    <w:rsid w:val="002413CF"/>
    <w:rsid w:val="0025263C"/>
    <w:rsid w:val="0025714C"/>
    <w:rsid w:val="00257222"/>
    <w:rsid w:val="002632FB"/>
    <w:rsid w:val="00264C5D"/>
    <w:rsid w:val="00275664"/>
    <w:rsid w:val="00275C55"/>
    <w:rsid w:val="00280D23"/>
    <w:rsid w:val="00286364"/>
    <w:rsid w:val="00291A3D"/>
    <w:rsid w:val="00293E86"/>
    <w:rsid w:val="00294302"/>
    <w:rsid w:val="002960FF"/>
    <w:rsid w:val="002A29CB"/>
    <w:rsid w:val="002A5F64"/>
    <w:rsid w:val="002A62A1"/>
    <w:rsid w:val="002A73DB"/>
    <w:rsid w:val="002B3A49"/>
    <w:rsid w:val="002B570B"/>
    <w:rsid w:val="002C039A"/>
    <w:rsid w:val="002C0FE8"/>
    <w:rsid w:val="002C163A"/>
    <w:rsid w:val="002C1B11"/>
    <w:rsid w:val="002C38BE"/>
    <w:rsid w:val="002C68DB"/>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5B1F"/>
    <w:rsid w:val="003464B0"/>
    <w:rsid w:val="00351A01"/>
    <w:rsid w:val="0035671A"/>
    <w:rsid w:val="00361E20"/>
    <w:rsid w:val="00372428"/>
    <w:rsid w:val="0037316D"/>
    <w:rsid w:val="00373EED"/>
    <w:rsid w:val="00382595"/>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0F"/>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1D0C"/>
    <w:rsid w:val="004D6994"/>
    <w:rsid w:val="004D6A0B"/>
    <w:rsid w:val="004E04E1"/>
    <w:rsid w:val="004F0F6C"/>
    <w:rsid w:val="004F2308"/>
    <w:rsid w:val="004F3A1B"/>
    <w:rsid w:val="004F6014"/>
    <w:rsid w:val="00501D4E"/>
    <w:rsid w:val="00502B7A"/>
    <w:rsid w:val="005120EF"/>
    <w:rsid w:val="00512D70"/>
    <w:rsid w:val="00513BF6"/>
    <w:rsid w:val="00517BEE"/>
    <w:rsid w:val="00522782"/>
    <w:rsid w:val="00534A72"/>
    <w:rsid w:val="00535532"/>
    <w:rsid w:val="005364F7"/>
    <w:rsid w:val="005419A1"/>
    <w:rsid w:val="00542A69"/>
    <w:rsid w:val="00544660"/>
    <w:rsid w:val="00547671"/>
    <w:rsid w:val="005511B6"/>
    <w:rsid w:val="00552F99"/>
    <w:rsid w:val="00555478"/>
    <w:rsid w:val="0057165D"/>
    <w:rsid w:val="00571AFA"/>
    <w:rsid w:val="005755E0"/>
    <w:rsid w:val="00577729"/>
    <w:rsid w:val="00582C59"/>
    <w:rsid w:val="00587755"/>
    <w:rsid w:val="00590F6B"/>
    <w:rsid w:val="00592329"/>
    <w:rsid w:val="005961D5"/>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4846"/>
    <w:rsid w:val="00623892"/>
    <w:rsid w:val="00625ED6"/>
    <w:rsid w:val="006300A1"/>
    <w:rsid w:val="0064276D"/>
    <w:rsid w:val="0064303B"/>
    <w:rsid w:val="00647115"/>
    <w:rsid w:val="00651493"/>
    <w:rsid w:val="00652DF3"/>
    <w:rsid w:val="00654E60"/>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6F400F"/>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145B"/>
    <w:rsid w:val="00773F26"/>
    <w:rsid w:val="007752F0"/>
    <w:rsid w:val="007907D7"/>
    <w:rsid w:val="00793DD7"/>
    <w:rsid w:val="00794EDC"/>
    <w:rsid w:val="007968F3"/>
    <w:rsid w:val="00796E6B"/>
    <w:rsid w:val="007A30D8"/>
    <w:rsid w:val="007B0178"/>
    <w:rsid w:val="007B0BD3"/>
    <w:rsid w:val="007B7A87"/>
    <w:rsid w:val="007C1D11"/>
    <w:rsid w:val="007C4C49"/>
    <w:rsid w:val="007C7201"/>
    <w:rsid w:val="007D01EC"/>
    <w:rsid w:val="007D19D9"/>
    <w:rsid w:val="007D51B5"/>
    <w:rsid w:val="007E1C52"/>
    <w:rsid w:val="007E1CF5"/>
    <w:rsid w:val="007E454B"/>
    <w:rsid w:val="007E670F"/>
    <w:rsid w:val="007F31C0"/>
    <w:rsid w:val="007F420F"/>
    <w:rsid w:val="007F5741"/>
    <w:rsid w:val="007F7FA1"/>
    <w:rsid w:val="008158F0"/>
    <w:rsid w:val="00817D25"/>
    <w:rsid w:val="00820CE0"/>
    <w:rsid w:val="00821280"/>
    <w:rsid w:val="00821A0B"/>
    <w:rsid w:val="008240AB"/>
    <w:rsid w:val="00824AD6"/>
    <w:rsid w:val="0082633B"/>
    <w:rsid w:val="00827176"/>
    <w:rsid w:val="00845761"/>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010DB"/>
    <w:rsid w:val="009170DF"/>
    <w:rsid w:val="00930639"/>
    <w:rsid w:val="00934A73"/>
    <w:rsid w:val="00942F01"/>
    <w:rsid w:val="009434C8"/>
    <w:rsid w:val="00952190"/>
    <w:rsid w:val="00955673"/>
    <w:rsid w:val="0095581C"/>
    <w:rsid w:val="00961FA3"/>
    <w:rsid w:val="00964BEB"/>
    <w:rsid w:val="00972B14"/>
    <w:rsid w:val="009741F1"/>
    <w:rsid w:val="00980342"/>
    <w:rsid w:val="00984D16"/>
    <w:rsid w:val="00984E0B"/>
    <w:rsid w:val="00987899"/>
    <w:rsid w:val="0099258C"/>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73442"/>
    <w:rsid w:val="00A958F8"/>
    <w:rsid w:val="00AA056E"/>
    <w:rsid w:val="00AA0955"/>
    <w:rsid w:val="00AA154C"/>
    <w:rsid w:val="00AA44A2"/>
    <w:rsid w:val="00AA4A7E"/>
    <w:rsid w:val="00AA58D5"/>
    <w:rsid w:val="00AB01FC"/>
    <w:rsid w:val="00AB7085"/>
    <w:rsid w:val="00AC302B"/>
    <w:rsid w:val="00AD1402"/>
    <w:rsid w:val="00AF50A1"/>
    <w:rsid w:val="00AF6523"/>
    <w:rsid w:val="00AF7A0F"/>
    <w:rsid w:val="00B12719"/>
    <w:rsid w:val="00B12751"/>
    <w:rsid w:val="00B16F19"/>
    <w:rsid w:val="00B16F65"/>
    <w:rsid w:val="00B207EB"/>
    <w:rsid w:val="00B26D5F"/>
    <w:rsid w:val="00B32116"/>
    <w:rsid w:val="00B51C94"/>
    <w:rsid w:val="00B54A61"/>
    <w:rsid w:val="00B54FDD"/>
    <w:rsid w:val="00B60D27"/>
    <w:rsid w:val="00B62F8E"/>
    <w:rsid w:val="00B71181"/>
    <w:rsid w:val="00B72246"/>
    <w:rsid w:val="00B8453E"/>
    <w:rsid w:val="00B85E90"/>
    <w:rsid w:val="00B94420"/>
    <w:rsid w:val="00B950BC"/>
    <w:rsid w:val="00BA0542"/>
    <w:rsid w:val="00BB7055"/>
    <w:rsid w:val="00BC1C0D"/>
    <w:rsid w:val="00BC6731"/>
    <w:rsid w:val="00BD2374"/>
    <w:rsid w:val="00BE407B"/>
    <w:rsid w:val="00BF641F"/>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379D"/>
    <w:rsid w:val="00CA70A8"/>
    <w:rsid w:val="00CB4770"/>
    <w:rsid w:val="00CB59A5"/>
    <w:rsid w:val="00CB780C"/>
    <w:rsid w:val="00CC271D"/>
    <w:rsid w:val="00CC44BE"/>
    <w:rsid w:val="00CD694D"/>
    <w:rsid w:val="00CE11C0"/>
    <w:rsid w:val="00D011D0"/>
    <w:rsid w:val="00D13BDD"/>
    <w:rsid w:val="00D1535D"/>
    <w:rsid w:val="00D157EE"/>
    <w:rsid w:val="00D2615B"/>
    <w:rsid w:val="00D27367"/>
    <w:rsid w:val="00D33317"/>
    <w:rsid w:val="00D45285"/>
    <w:rsid w:val="00D461AC"/>
    <w:rsid w:val="00D50E0A"/>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360F4"/>
    <w:rsid w:val="00E4665C"/>
    <w:rsid w:val="00E50A59"/>
    <w:rsid w:val="00E5503C"/>
    <w:rsid w:val="00E630E4"/>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customStyle="1" w:styleId="Mention1">
    <w:name w:val="Mention1"/>
    <w:basedOn w:val="DefaultParagraphFont"/>
    <w:uiPriority w:val="99"/>
    <w:semiHidden/>
    <w:unhideWhenUsed/>
    <w:rsid w:val="005C1B6D"/>
    <w:rPr>
      <w:color w:val="2B579A"/>
      <w:shd w:val="clear" w:color="auto" w:fill="E6E6E6"/>
    </w:rPr>
  </w:style>
  <w:style w:type="character" w:customStyle="1" w:styleId="UnresolvedMention1">
    <w:name w:val="Unresolved Mention1"/>
    <w:basedOn w:val="DefaultParagraphFont"/>
    <w:uiPriority w:val="99"/>
    <w:semiHidden/>
    <w:unhideWhenUsed/>
    <w:rsid w:val="00CB780C"/>
    <w:rPr>
      <w:color w:val="808080"/>
      <w:shd w:val="clear" w:color="auto" w:fill="E6E6E6"/>
    </w:rPr>
  </w:style>
  <w:style w:type="character" w:styleId="Mention">
    <w:name w:val="Mention"/>
    <w:basedOn w:val="DefaultParagraphFont"/>
    <w:uiPriority w:val="99"/>
    <w:semiHidden/>
    <w:unhideWhenUsed/>
    <w:rsid w:val="002413C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nishaw.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den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idge2aid.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Karen Wilson</cp:lastModifiedBy>
  <cp:revision>2</cp:revision>
  <cp:lastPrinted>2017-09-22T08:48:00Z</cp:lastPrinted>
  <dcterms:created xsi:type="dcterms:W3CDTF">2017-10-09T12:15:00Z</dcterms:created>
  <dcterms:modified xsi:type="dcterms:W3CDTF">2017-10-09T12:15:00Z</dcterms:modified>
</cp:coreProperties>
</file>