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3E2D152A" w:rsidR="00535A5C" w:rsidRDefault="00102B4E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February 2022</w:t>
      </w:r>
      <w:r w:rsidR="00B35AA9" w:rsidRPr="00387027">
        <w:rPr>
          <w:rFonts w:ascii="Arial" w:hAnsi="Arial" w:cs="Arial"/>
          <w:i/>
        </w:rPr>
        <w:t xml:space="preserve"> – for immediate release    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1A4549D1" w:rsidR="00CD6AD4" w:rsidRDefault="00CA042E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role of technology in the medical industry </w:t>
      </w:r>
      <w:r w:rsidR="002F0DC3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B42A2">
        <w:rPr>
          <w:rFonts w:ascii="Arial" w:hAnsi="Arial" w:cs="Arial"/>
          <w:b/>
          <w:sz w:val="24"/>
          <w:szCs w:val="24"/>
        </w:rPr>
        <w:t>a</w:t>
      </w:r>
      <w:r w:rsidR="002F0DC3">
        <w:rPr>
          <w:rFonts w:ascii="Arial" w:hAnsi="Arial" w:cs="Arial"/>
          <w:b/>
          <w:sz w:val="24"/>
          <w:szCs w:val="24"/>
        </w:rPr>
        <w:t xml:space="preserve"> question and answer </w:t>
      </w:r>
      <w:r w:rsidR="002B42A2">
        <w:rPr>
          <w:rFonts w:ascii="Arial" w:hAnsi="Arial" w:cs="Arial"/>
          <w:b/>
          <w:sz w:val="24"/>
          <w:szCs w:val="24"/>
        </w:rPr>
        <w:t>session</w:t>
      </w:r>
      <w:r w:rsidR="002F0DC3">
        <w:rPr>
          <w:rFonts w:ascii="Arial" w:hAnsi="Arial" w:cs="Arial"/>
          <w:b/>
          <w:sz w:val="24"/>
          <w:szCs w:val="24"/>
        </w:rPr>
        <w:t xml:space="preserve"> with Renishaw’s Dr Suk Kinch 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58B3585C" w14:textId="1867CB2E" w:rsidR="00160D30" w:rsidRDefault="00222670" w:rsidP="004C68BF">
      <w:pPr>
        <w:spacing w:line="336" w:lineRule="auto"/>
        <w:ind w:right="-554"/>
        <w:rPr>
          <w:rFonts w:ascii="Arial" w:hAnsi="Arial" w:cs="Arial"/>
        </w:rPr>
      </w:pPr>
      <w:r w:rsidRPr="00222670">
        <w:rPr>
          <w:rFonts w:ascii="Arial" w:hAnsi="Arial" w:cs="Arial"/>
        </w:rPr>
        <w:t xml:space="preserve">Dr Suk Kinch, </w:t>
      </w:r>
      <w:r w:rsidR="004E611C" w:rsidRPr="004E611C">
        <w:rPr>
          <w:rFonts w:ascii="Arial" w:hAnsi="Arial" w:cs="Arial"/>
        </w:rPr>
        <w:t xml:space="preserve">Principal Design </w:t>
      </w:r>
      <w:r w:rsidR="003219A0">
        <w:rPr>
          <w:rFonts w:ascii="Arial" w:hAnsi="Arial" w:cs="Arial"/>
        </w:rPr>
        <w:t>and</w:t>
      </w:r>
      <w:r w:rsidR="004E611C" w:rsidRPr="004E611C">
        <w:rPr>
          <w:rFonts w:ascii="Arial" w:hAnsi="Arial" w:cs="Arial"/>
        </w:rPr>
        <w:t xml:space="preserve"> Development Engineer</w:t>
      </w:r>
      <w:r w:rsidRPr="00222670">
        <w:rPr>
          <w:rFonts w:ascii="Arial" w:hAnsi="Arial" w:cs="Arial"/>
        </w:rPr>
        <w:t xml:space="preserve"> at </w:t>
      </w:r>
      <w:r w:rsidR="00C27940">
        <w:rPr>
          <w:rFonts w:ascii="Arial" w:hAnsi="Arial" w:cs="Arial"/>
        </w:rPr>
        <w:t>UK-</w:t>
      </w:r>
      <w:r w:rsidRPr="00222670">
        <w:rPr>
          <w:rFonts w:ascii="Arial" w:hAnsi="Arial" w:cs="Arial"/>
        </w:rPr>
        <w:t>based global engineering technologies company</w:t>
      </w:r>
      <w:r w:rsidR="005B4C66">
        <w:rPr>
          <w:rFonts w:ascii="Arial" w:hAnsi="Arial" w:cs="Arial"/>
        </w:rPr>
        <w:t>,</w:t>
      </w:r>
      <w:r w:rsidRPr="00222670">
        <w:rPr>
          <w:rFonts w:ascii="Arial" w:hAnsi="Arial" w:cs="Arial"/>
        </w:rPr>
        <w:t xml:space="preserve"> </w:t>
      </w:r>
      <w:hyperlink r:id="rId11" w:history="1">
        <w:r w:rsidRPr="0070451F">
          <w:rPr>
            <w:rStyle w:val="Hyperlink"/>
            <w:rFonts w:ascii="Arial" w:hAnsi="Arial" w:cs="Arial"/>
          </w:rPr>
          <w:t>Renishaw</w:t>
        </w:r>
      </w:hyperlink>
      <w:r w:rsidR="005B4C66">
        <w:rPr>
          <w:rStyle w:val="Hyperlink"/>
          <w:rFonts w:ascii="Arial" w:hAnsi="Arial" w:cs="Arial"/>
        </w:rPr>
        <w:t>,</w:t>
      </w:r>
      <w:r w:rsidR="00EF346D">
        <w:rPr>
          <w:rStyle w:val="Hyperlink"/>
          <w:rFonts w:ascii="Arial" w:hAnsi="Arial" w:cs="Arial"/>
        </w:rPr>
        <w:t xml:space="preserve"> </w:t>
      </w:r>
      <w:r w:rsidR="00D976D7">
        <w:rPr>
          <w:rFonts w:ascii="Arial" w:hAnsi="Arial" w:cs="Arial"/>
        </w:rPr>
        <w:t xml:space="preserve">has been working </w:t>
      </w:r>
      <w:r w:rsidR="00F00205">
        <w:rPr>
          <w:rFonts w:ascii="Arial" w:hAnsi="Arial" w:cs="Arial"/>
        </w:rPr>
        <w:t xml:space="preserve">with </w:t>
      </w:r>
      <w:r w:rsidR="005B4C66">
        <w:rPr>
          <w:rFonts w:ascii="Arial" w:hAnsi="Arial" w:cs="Arial"/>
        </w:rPr>
        <w:t>its</w:t>
      </w:r>
      <w:r w:rsidR="00F00205">
        <w:rPr>
          <w:rFonts w:ascii="Arial" w:hAnsi="Arial" w:cs="Arial"/>
        </w:rPr>
        <w:t xml:space="preserve"> </w:t>
      </w:r>
      <w:r w:rsidR="005B4C66">
        <w:rPr>
          <w:rFonts w:ascii="Arial" w:hAnsi="Arial" w:cs="Arial"/>
        </w:rPr>
        <w:t>n</w:t>
      </w:r>
      <w:r w:rsidR="00F00205">
        <w:rPr>
          <w:rFonts w:ascii="Arial" w:hAnsi="Arial" w:cs="Arial"/>
        </w:rPr>
        <w:t>eurological products</w:t>
      </w:r>
      <w:r w:rsidR="005C5D32">
        <w:rPr>
          <w:rFonts w:ascii="Arial" w:hAnsi="Arial" w:cs="Arial"/>
        </w:rPr>
        <w:t xml:space="preserve"> and technologies</w:t>
      </w:r>
      <w:r w:rsidR="002C57E1">
        <w:rPr>
          <w:rFonts w:ascii="Arial" w:hAnsi="Arial" w:cs="Arial"/>
        </w:rPr>
        <w:t xml:space="preserve"> </w:t>
      </w:r>
      <w:r w:rsidR="00272481" w:rsidRPr="00272481">
        <w:rPr>
          <w:rFonts w:ascii="Arial" w:hAnsi="Arial" w:cs="Arial"/>
        </w:rPr>
        <w:t>for the last eleven years</w:t>
      </w:r>
      <w:r w:rsidR="00D976D7">
        <w:rPr>
          <w:rFonts w:ascii="Arial" w:hAnsi="Arial" w:cs="Arial"/>
        </w:rPr>
        <w:t>.</w:t>
      </w:r>
      <w:r w:rsidR="00CD591E" w:rsidRPr="00CD591E">
        <w:t xml:space="preserve"> </w:t>
      </w:r>
      <w:r w:rsidR="00CD591E" w:rsidRPr="00CD591E">
        <w:rPr>
          <w:rFonts w:ascii="Arial" w:hAnsi="Arial" w:cs="Arial"/>
        </w:rPr>
        <w:t xml:space="preserve">Following her </w:t>
      </w:r>
      <w:r w:rsidR="00CD591E">
        <w:rPr>
          <w:rFonts w:ascii="Arial" w:hAnsi="Arial" w:cs="Arial"/>
        </w:rPr>
        <w:t xml:space="preserve">selection as </w:t>
      </w:r>
      <w:r w:rsidR="002350E1" w:rsidRPr="002350E1">
        <w:rPr>
          <w:rFonts w:ascii="Arial" w:hAnsi="Arial" w:cs="Arial"/>
        </w:rPr>
        <w:t xml:space="preserve">one of the </w:t>
      </w:r>
      <w:hyperlink r:id="rId12" w:history="1">
        <w:r w:rsidR="002350E1" w:rsidRPr="00EF4F64">
          <w:rPr>
            <w:rStyle w:val="Hyperlink"/>
            <w:rFonts w:ascii="Arial" w:hAnsi="Arial" w:cs="Arial"/>
          </w:rPr>
          <w:t>Top 50 Women in Engineering in 2021</w:t>
        </w:r>
      </w:hyperlink>
      <w:r w:rsidR="002350E1">
        <w:rPr>
          <w:rFonts w:ascii="Arial" w:hAnsi="Arial" w:cs="Arial"/>
        </w:rPr>
        <w:t xml:space="preserve">, </w:t>
      </w:r>
      <w:r w:rsidR="00E92754">
        <w:rPr>
          <w:rFonts w:ascii="Arial" w:hAnsi="Arial" w:cs="Arial"/>
        </w:rPr>
        <w:t>she spoke</w:t>
      </w:r>
      <w:r w:rsidR="00CD591E">
        <w:rPr>
          <w:rFonts w:ascii="Arial" w:hAnsi="Arial" w:cs="Arial"/>
        </w:rPr>
        <w:t xml:space="preserve"> about </w:t>
      </w:r>
      <w:r w:rsidR="00950EEC">
        <w:rPr>
          <w:rFonts w:ascii="Arial" w:hAnsi="Arial" w:cs="Arial"/>
        </w:rPr>
        <w:t>her experi</w:t>
      </w:r>
      <w:r w:rsidR="00D709D7">
        <w:rPr>
          <w:rFonts w:ascii="Arial" w:hAnsi="Arial" w:cs="Arial"/>
        </w:rPr>
        <w:t>e</w:t>
      </w:r>
      <w:r w:rsidR="00950EEC">
        <w:rPr>
          <w:rFonts w:ascii="Arial" w:hAnsi="Arial" w:cs="Arial"/>
        </w:rPr>
        <w:t xml:space="preserve">nces </w:t>
      </w:r>
      <w:r w:rsidR="009A1019">
        <w:rPr>
          <w:rFonts w:ascii="Arial" w:hAnsi="Arial" w:cs="Arial"/>
        </w:rPr>
        <w:t xml:space="preserve">in the medical </w:t>
      </w:r>
      <w:r w:rsidR="005C13DB">
        <w:rPr>
          <w:rFonts w:ascii="Arial" w:hAnsi="Arial" w:cs="Arial"/>
        </w:rPr>
        <w:t xml:space="preserve">devices </w:t>
      </w:r>
      <w:r w:rsidR="009A1019">
        <w:rPr>
          <w:rFonts w:ascii="Arial" w:hAnsi="Arial" w:cs="Arial"/>
        </w:rPr>
        <w:t>industry</w:t>
      </w:r>
      <w:r w:rsidR="00EF346D">
        <w:rPr>
          <w:rFonts w:ascii="Arial" w:hAnsi="Arial" w:cs="Arial"/>
        </w:rPr>
        <w:t xml:space="preserve"> during her career</w:t>
      </w:r>
      <w:r w:rsidR="009A1019">
        <w:rPr>
          <w:rFonts w:ascii="Arial" w:hAnsi="Arial" w:cs="Arial"/>
        </w:rPr>
        <w:t>.</w:t>
      </w:r>
    </w:p>
    <w:p w14:paraId="5D8265EB" w14:textId="77777777" w:rsidR="004F6D43" w:rsidRDefault="004F6D43" w:rsidP="00264A62">
      <w:pPr>
        <w:spacing w:line="336" w:lineRule="auto"/>
        <w:ind w:right="-554"/>
        <w:rPr>
          <w:rFonts w:ascii="Arial" w:hAnsi="Arial" w:cs="Arial"/>
        </w:rPr>
      </w:pPr>
    </w:p>
    <w:p w14:paraId="2798AEEE" w14:textId="58056C25" w:rsidR="003E3E7F" w:rsidRPr="003E3E7F" w:rsidRDefault="003E3E7F" w:rsidP="003E3E7F">
      <w:pPr>
        <w:spacing w:line="336" w:lineRule="auto"/>
        <w:ind w:right="-554"/>
        <w:rPr>
          <w:rFonts w:ascii="Arial" w:hAnsi="Arial" w:cs="Arial"/>
          <w:b/>
        </w:rPr>
      </w:pPr>
      <w:r w:rsidRPr="003E3E7F">
        <w:rPr>
          <w:rFonts w:ascii="Arial" w:hAnsi="Arial" w:cs="Arial"/>
          <w:b/>
        </w:rPr>
        <w:t>What are the major changes you have seen during you</w:t>
      </w:r>
      <w:r w:rsidR="00187EEF">
        <w:rPr>
          <w:rFonts w:ascii="Arial" w:hAnsi="Arial" w:cs="Arial"/>
          <w:b/>
        </w:rPr>
        <w:t>r</w:t>
      </w:r>
      <w:r w:rsidRPr="003E3E7F">
        <w:rPr>
          <w:rFonts w:ascii="Arial" w:hAnsi="Arial" w:cs="Arial"/>
          <w:b/>
        </w:rPr>
        <w:t xml:space="preserve"> career?</w:t>
      </w:r>
    </w:p>
    <w:p w14:paraId="2812B990" w14:textId="60EA6CFD" w:rsidR="00F374BB" w:rsidRDefault="003E3E7F" w:rsidP="003E3E7F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most significant change has been the attitude towards technology in hospitals. </w:t>
      </w:r>
      <w:r w:rsidR="00814104" w:rsidRPr="00280983">
        <w:rPr>
          <w:rFonts w:ascii="Arial" w:hAnsi="Arial" w:cs="Arial"/>
          <w:bCs/>
        </w:rPr>
        <w:t xml:space="preserve">When I first started in </w:t>
      </w:r>
      <w:r w:rsidR="004F53E3" w:rsidRPr="004F53E3">
        <w:rPr>
          <w:rFonts w:ascii="Arial" w:hAnsi="Arial" w:cs="Arial"/>
          <w:bCs/>
        </w:rPr>
        <w:t>orthopaedics</w:t>
      </w:r>
      <w:r w:rsidR="001A2132">
        <w:rPr>
          <w:rFonts w:ascii="Arial" w:hAnsi="Arial" w:cs="Arial"/>
          <w:bCs/>
        </w:rPr>
        <w:t>,</w:t>
      </w:r>
      <w:r w:rsidR="004F53E3" w:rsidRPr="004F53E3">
        <w:rPr>
          <w:rFonts w:ascii="Arial" w:hAnsi="Arial" w:cs="Arial"/>
          <w:bCs/>
        </w:rPr>
        <w:t xml:space="preserve"> surgeons </w:t>
      </w:r>
      <w:r w:rsidR="00814104">
        <w:rPr>
          <w:rFonts w:ascii="Arial" w:hAnsi="Arial" w:cs="Arial"/>
          <w:bCs/>
        </w:rPr>
        <w:t xml:space="preserve">were </w:t>
      </w:r>
      <w:r w:rsidR="001A2132">
        <w:rPr>
          <w:rFonts w:ascii="Arial" w:hAnsi="Arial" w:cs="Arial"/>
          <w:bCs/>
        </w:rPr>
        <w:t>working to</w:t>
      </w:r>
      <w:r w:rsidR="00814104">
        <w:rPr>
          <w:rFonts w:ascii="Arial" w:hAnsi="Arial" w:cs="Arial"/>
          <w:bCs/>
        </w:rPr>
        <w:t xml:space="preserve"> </w:t>
      </w:r>
      <w:r w:rsidR="0001735F">
        <w:rPr>
          <w:rFonts w:ascii="Arial" w:hAnsi="Arial" w:cs="Arial"/>
          <w:bCs/>
        </w:rPr>
        <w:t xml:space="preserve">an </w:t>
      </w:r>
      <w:r w:rsidR="00814104">
        <w:rPr>
          <w:rFonts w:ascii="Arial" w:hAnsi="Arial" w:cs="Arial"/>
          <w:bCs/>
        </w:rPr>
        <w:t>accuracy</w:t>
      </w:r>
      <w:r w:rsidR="0001735F">
        <w:rPr>
          <w:rFonts w:ascii="Arial" w:hAnsi="Arial" w:cs="Arial"/>
          <w:bCs/>
        </w:rPr>
        <w:t xml:space="preserve"> of within ten millimetres</w:t>
      </w:r>
      <w:r w:rsidR="00814104">
        <w:rPr>
          <w:rFonts w:ascii="Arial" w:hAnsi="Arial" w:cs="Arial"/>
          <w:bCs/>
        </w:rPr>
        <w:t>, but</w:t>
      </w:r>
      <w:r w:rsidR="00D30FE7">
        <w:rPr>
          <w:rFonts w:ascii="Arial" w:hAnsi="Arial" w:cs="Arial"/>
          <w:bCs/>
        </w:rPr>
        <w:t xml:space="preserve"> due to advances in medical imaging and developments in manufactur</w:t>
      </w:r>
      <w:r w:rsidR="00C90ECF">
        <w:rPr>
          <w:rFonts w:ascii="Arial" w:hAnsi="Arial" w:cs="Arial"/>
          <w:bCs/>
        </w:rPr>
        <w:t>ing</w:t>
      </w:r>
      <w:r w:rsidR="00D30FE7">
        <w:rPr>
          <w:rFonts w:ascii="Arial" w:hAnsi="Arial" w:cs="Arial"/>
          <w:bCs/>
        </w:rPr>
        <w:t xml:space="preserve"> </w:t>
      </w:r>
      <w:r w:rsidR="00894395">
        <w:rPr>
          <w:rFonts w:ascii="Arial" w:hAnsi="Arial" w:cs="Arial"/>
          <w:bCs/>
        </w:rPr>
        <w:t>we are now</w:t>
      </w:r>
      <w:r w:rsidR="00814104">
        <w:rPr>
          <w:rFonts w:ascii="Arial" w:hAnsi="Arial" w:cs="Arial"/>
          <w:bCs/>
        </w:rPr>
        <w:t xml:space="preserve"> discussing </w:t>
      </w:r>
      <w:r w:rsidR="00D30FE7">
        <w:rPr>
          <w:rFonts w:ascii="Arial" w:hAnsi="Arial" w:cs="Arial"/>
          <w:bCs/>
        </w:rPr>
        <w:t>placement accuracies closer to</w:t>
      </w:r>
      <w:r w:rsidR="005C13DB">
        <w:rPr>
          <w:rFonts w:ascii="Arial" w:hAnsi="Arial" w:cs="Arial"/>
          <w:bCs/>
        </w:rPr>
        <w:t xml:space="preserve"> a</w:t>
      </w:r>
      <w:r w:rsidR="00D30FE7">
        <w:rPr>
          <w:rFonts w:ascii="Arial" w:hAnsi="Arial" w:cs="Arial"/>
          <w:bCs/>
        </w:rPr>
        <w:t xml:space="preserve"> millimetre</w:t>
      </w:r>
      <w:r w:rsidR="00814104">
        <w:rPr>
          <w:rFonts w:ascii="Arial" w:hAnsi="Arial" w:cs="Arial"/>
          <w:bCs/>
        </w:rPr>
        <w:t>.</w:t>
      </w:r>
      <w:r w:rsidR="00B84383">
        <w:rPr>
          <w:rFonts w:ascii="Arial" w:hAnsi="Arial" w:cs="Arial"/>
          <w:bCs/>
        </w:rPr>
        <w:t xml:space="preserve"> </w:t>
      </w:r>
    </w:p>
    <w:p w14:paraId="0AB64978" w14:textId="77777777" w:rsidR="00274888" w:rsidRDefault="00274888" w:rsidP="003E3E7F">
      <w:pPr>
        <w:spacing w:line="336" w:lineRule="auto"/>
        <w:ind w:right="-554"/>
        <w:rPr>
          <w:rFonts w:ascii="Arial" w:hAnsi="Arial" w:cs="Arial"/>
          <w:bCs/>
        </w:rPr>
      </w:pPr>
    </w:p>
    <w:p w14:paraId="4DD443B8" w14:textId="578B011B" w:rsidR="003E3E7F" w:rsidRDefault="00151CCF" w:rsidP="003E3E7F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my experience, s</w:t>
      </w:r>
      <w:r w:rsidR="00431EAD">
        <w:rPr>
          <w:rFonts w:ascii="Arial" w:hAnsi="Arial" w:cs="Arial"/>
          <w:bCs/>
        </w:rPr>
        <w:t>enior</w:t>
      </w:r>
      <w:r w:rsidR="009C6696">
        <w:rPr>
          <w:rFonts w:ascii="Arial" w:hAnsi="Arial" w:cs="Arial"/>
          <w:bCs/>
        </w:rPr>
        <w:t xml:space="preserve"> </w:t>
      </w:r>
      <w:r w:rsidR="004F53E3" w:rsidRPr="004F53E3">
        <w:rPr>
          <w:rFonts w:ascii="Arial" w:hAnsi="Arial" w:cs="Arial"/>
          <w:bCs/>
        </w:rPr>
        <w:t xml:space="preserve">surgeons </w:t>
      </w:r>
      <w:r w:rsidR="009C6696">
        <w:rPr>
          <w:rFonts w:ascii="Arial" w:hAnsi="Arial" w:cs="Arial"/>
          <w:bCs/>
        </w:rPr>
        <w:t>can be resistant to using robots or</w:t>
      </w:r>
      <w:r w:rsidR="005C13DB">
        <w:rPr>
          <w:rFonts w:ascii="Arial" w:hAnsi="Arial" w:cs="Arial"/>
          <w:bCs/>
        </w:rPr>
        <w:t xml:space="preserve"> newer</w:t>
      </w:r>
      <w:r w:rsidR="009C6696">
        <w:rPr>
          <w:rFonts w:ascii="Arial" w:hAnsi="Arial" w:cs="Arial"/>
          <w:bCs/>
        </w:rPr>
        <w:t xml:space="preserve"> technolog</w:t>
      </w:r>
      <w:r w:rsidR="00C90ECF">
        <w:rPr>
          <w:rFonts w:ascii="Arial" w:hAnsi="Arial" w:cs="Arial"/>
          <w:bCs/>
        </w:rPr>
        <w:t>ies</w:t>
      </w:r>
      <w:r w:rsidR="009C6696">
        <w:rPr>
          <w:rFonts w:ascii="Arial" w:hAnsi="Arial" w:cs="Arial"/>
          <w:bCs/>
        </w:rPr>
        <w:t xml:space="preserve"> during neurosurgery because they are </w:t>
      </w:r>
      <w:r w:rsidR="00107BD7">
        <w:rPr>
          <w:rFonts w:ascii="Arial" w:hAnsi="Arial" w:cs="Arial"/>
          <w:bCs/>
        </w:rPr>
        <w:t>more familiar with</w:t>
      </w:r>
      <w:r w:rsidR="009C6696">
        <w:rPr>
          <w:rFonts w:ascii="Arial" w:hAnsi="Arial" w:cs="Arial"/>
          <w:bCs/>
        </w:rPr>
        <w:t xml:space="preserve"> </w:t>
      </w:r>
      <w:r w:rsidR="00E970D7">
        <w:rPr>
          <w:rFonts w:ascii="Arial" w:hAnsi="Arial" w:cs="Arial"/>
          <w:bCs/>
        </w:rPr>
        <w:t>the</w:t>
      </w:r>
      <w:r w:rsidR="009C6696">
        <w:rPr>
          <w:rFonts w:ascii="Arial" w:hAnsi="Arial" w:cs="Arial"/>
          <w:bCs/>
        </w:rPr>
        <w:t xml:space="preserve"> </w:t>
      </w:r>
      <w:r w:rsidR="004666C1" w:rsidRPr="004666C1">
        <w:rPr>
          <w:rFonts w:ascii="Arial" w:hAnsi="Arial" w:cs="Arial"/>
          <w:bCs/>
        </w:rPr>
        <w:t xml:space="preserve">stereotactic head </w:t>
      </w:r>
      <w:r w:rsidR="00091234" w:rsidRPr="004666C1">
        <w:rPr>
          <w:rFonts w:ascii="Arial" w:hAnsi="Arial" w:cs="Arial"/>
          <w:bCs/>
        </w:rPr>
        <w:t>frame</w:t>
      </w:r>
      <w:r w:rsidR="004666C1">
        <w:rPr>
          <w:rFonts w:ascii="Arial" w:hAnsi="Arial" w:cs="Arial"/>
          <w:bCs/>
        </w:rPr>
        <w:t xml:space="preserve"> </w:t>
      </w:r>
      <w:r w:rsidR="00D3489B">
        <w:rPr>
          <w:rFonts w:ascii="Arial" w:hAnsi="Arial" w:cs="Arial"/>
          <w:bCs/>
        </w:rPr>
        <w:t xml:space="preserve">they have used </w:t>
      </w:r>
      <w:r w:rsidR="00C90ECF">
        <w:rPr>
          <w:rFonts w:ascii="Arial" w:hAnsi="Arial" w:cs="Arial"/>
          <w:bCs/>
        </w:rPr>
        <w:t>throughout</w:t>
      </w:r>
      <w:r w:rsidR="00D3489B">
        <w:rPr>
          <w:rFonts w:ascii="Arial" w:hAnsi="Arial" w:cs="Arial"/>
          <w:bCs/>
        </w:rPr>
        <w:t xml:space="preserve"> </w:t>
      </w:r>
      <w:r w:rsidR="00E970D7">
        <w:rPr>
          <w:rFonts w:ascii="Arial" w:hAnsi="Arial" w:cs="Arial"/>
          <w:bCs/>
        </w:rPr>
        <w:t>their whole career. Junior</w:t>
      </w:r>
      <w:r w:rsidR="00091234">
        <w:rPr>
          <w:rFonts w:ascii="Arial" w:hAnsi="Arial" w:cs="Arial"/>
          <w:bCs/>
        </w:rPr>
        <w:t xml:space="preserve"> and early-adopter</w:t>
      </w:r>
      <w:r w:rsidR="00E970D7">
        <w:rPr>
          <w:rFonts w:ascii="Arial" w:hAnsi="Arial" w:cs="Arial"/>
          <w:bCs/>
        </w:rPr>
        <w:t xml:space="preserve"> </w:t>
      </w:r>
      <w:r w:rsidR="004F53E3" w:rsidRPr="004F53E3">
        <w:rPr>
          <w:rFonts w:ascii="Arial" w:hAnsi="Arial" w:cs="Arial"/>
          <w:bCs/>
        </w:rPr>
        <w:t xml:space="preserve">surgeons </w:t>
      </w:r>
      <w:r w:rsidR="004666C1">
        <w:rPr>
          <w:rFonts w:ascii="Arial" w:hAnsi="Arial" w:cs="Arial"/>
          <w:bCs/>
        </w:rPr>
        <w:t xml:space="preserve">are changing the </w:t>
      </w:r>
      <w:r w:rsidR="00147517">
        <w:rPr>
          <w:rFonts w:ascii="Arial" w:hAnsi="Arial" w:cs="Arial"/>
          <w:bCs/>
        </w:rPr>
        <w:t xml:space="preserve">way surgery is carried out because </w:t>
      </w:r>
      <w:r w:rsidR="00814104">
        <w:rPr>
          <w:rFonts w:ascii="Arial" w:hAnsi="Arial" w:cs="Arial"/>
          <w:bCs/>
        </w:rPr>
        <w:t xml:space="preserve">they </w:t>
      </w:r>
      <w:r w:rsidR="00E970D7">
        <w:rPr>
          <w:rFonts w:ascii="Arial" w:hAnsi="Arial" w:cs="Arial"/>
          <w:bCs/>
        </w:rPr>
        <w:t>are more open to using</w:t>
      </w:r>
      <w:r w:rsidR="00091234">
        <w:rPr>
          <w:rFonts w:ascii="Arial" w:hAnsi="Arial" w:cs="Arial"/>
          <w:bCs/>
        </w:rPr>
        <w:t xml:space="preserve"> new</w:t>
      </w:r>
      <w:r w:rsidR="00E970D7">
        <w:rPr>
          <w:rFonts w:ascii="Arial" w:hAnsi="Arial" w:cs="Arial"/>
          <w:bCs/>
        </w:rPr>
        <w:t xml:space="preserve"> technologies, such as </w:t>
      </w:r>
      <w:r w:rsidR="00431EAD">
        <w:rPr>
          <w:rFonts w:ascii="Arial" w:hAnsi="Arial" w:cs="Arial"/>
          <w:bCs/>
        </w:rPr>
        <w:t>touch screens and robots</w:t>
      </w:r>
      <w:r w:rsidR="00147517">
        <w:rPr>
          <w:rFonts w:ascii="Arial" w:hAnsi="Arial" w:cs="Arial"/>
          <w:bCs/>
        </w:rPr>
        <w:t>. The</w:t>
      </w:r>
      <w:r w:rsidR="00814104">
        <w:rPr>
          <w:rFonts w:ascii="Arial" w:hAnsi="Arial" w:cs="Arial"/>
          <w:bCs/>
        </w:rPr>
        <w:t>se</w:t>
      </w:r>
      <w:r w:rsidR="00147517">
        <w:rPr>
          <w:rFonts w:ascii="Arial" w:hAnsi="Arial" w:cs="Arial"/>
          <w:bCs/>
        </w:rPr>
        <w:t xml:space="preserve"> </w:t>
      </w:r>
      <w:r w:rsidR="004F53E3" w:rsidRPr="004F53E3">
        <w:rPr>
          <w:rFonts w:ascii="Arial" w:hAnsi="Arial" w:cs="Arial"/>
          <w:bCs/>
        </w:rPr>
        <w:t xml:space="preserve">surgeons </w:t>
      </w:r>
      <w:r w:rsidR="00147517">
        <w:rPr>
          <w:rFonts w:ascii="Arial" w:hAnsi="Arial" w:cs="Arial"/>
          <w:bCs/>
        </w:rPr>
        <w:t xml:space="preserve">have </w:t>
      </w:r>
      <w:r w:rsidR="00431EAD">
        <w:rPr>
          <w:rFonts w:ascii="Arial" w:hAnsi="Arial" w:cs="Arial"/>
          <w:bCs/>
        </w:rPr>
        <w:t xml:space="preserve">been exposed to </w:t>
      </w:r>
      <w:r w:rsidR="00394E46">
        <w:rPr>
          <w:rFonts w:ascii="Arial" w:hAnsi="Arial" w:cs="Arial"/>
          <w:bCs/>
        </w:rPr>
        <w:t>m</w:t>
      </w:r>
      <w:r w:rsidR="00A37942">
        <w:rPr>
          <w:rFonts w:ascii="Arial" w:hAnsi="Arial" w:cs="Arial"/>
          <w:bCs/>
        </w:rPr>
        <w:t>ore advanced</w:t>
      </w:r>
      <w:r w:rsidR="00147517">
        <w:rPr>
          <w:rFonts w:ascii="Arial" w:hAnsi="Arial" w:cs="Arial"/>
          <w:bCs/>
        </w:rPr>
        <w:t xml:space="preserve"> technologies</w:t>
      </w:r>
      <w:r w:rsidR="00431EAD">
        <w:rPr>
          <w:rFonts w:ascii="Arial" w:hAnsi="Arial" w:cs="Arial"/>
          <w:bCs/>
        </w:rPr>
        <w:t xml:space="preserve"> during their training and daily lives</w:t>
      </w:r>
      <w:r w:rsidR="00147517">
        <w:rPr>
          <w:rFonts w:ascii="Arial" w:hAnsi="Arial" w:cs="Arial"/>
          <w:bCs/>
        </w:rPr>
        <w:t>, so</w:t>
      </w:r>
      <w:r w:rsidR="00EE25F3">
        <w:rPr>
          <w:rFonts w:ascii="Arial" w:hAnsi="Arial" w:cs="Arial"/>
          <w:bCs/>
        </w:rPr>
        <w:t xml:space="preserve"> are more willing to embrace and develop their procedures with them to achieve </w:t>
      </w:r>
      <w:r w:rsidR="005111FA">
        <w:rPr>
          <w:rFonts w:ascii="Arial" w:hAnsi="Arial" w:cs="Arial"/>
          <w:bCs/>
        </w:rPr>
        <w:t>higher efficiency</w:t>
      </w:r>
      <w:r w:rsidR="00971404">
        <w:rPr>
          <w:rFonts w:ascii="Arial" w:hAnsi="Arial" w:cs="Arial"/>
          <w:bCs/>
        </w:rPr>
        <w:t xml:space="preserve"> and </w:t>
      </w:r>
      <w:r w:rsidR="005111FA">
        <w:rPr>
          <w:rFonts w:ascii="Arial" w:hAnsi="Arial" w:cs="Arial"/>
          <w:bCs/>
        </w:rPr>
        <w:t>repeatability.</w:t>
      </w:r>
      <w:r w:rsidR="00431EAD">
        <w:rPr>
          <w:rFonts w:ascii="Arial" w:hAnsi="Arial" w:cs="Arial"/>
          <w:bCs/>
        </w:rPr>
        <w:t xml:space="preserve"> </w:t>
      </w:r>
      <w:r w:rsidR="007E4641">
        <w:rPr>
          <w:rFonts w:ascii="Arial" w:hAnsi="Arial" w:cs="Arial"/>
          <w:bCs/>
        </w:rPr>
        <w:t xml:space="preserve"> </w:t>
      </w:r>
    </w:p>
    <w:p w14:paraId="6DF1BB0D" w14:textId="77777777" w:rsidR="00E25464" w:rsidRDefault="00E25464" w:rsidP="00E25464">
      <w:pPr>
        <w:spacing w:line="336" w:lineRule="auto"/>
        <w:ind w:right="-554"/>
        <w:rPr>
          <w:rFonts w:ascii="Arial" w:hAnsi="Arial" w:cs="Arial"/>
          <w:bCs/>
        </w:rPr>
      </w:pPr>
    </w:p>
    <w:p w14:paraId="3B1D5A82" w14:textId="77777777" w:rsidR="00814104" w:rsidRDefault="00E25464" w:rsidP="00E25464">
      <w:pPr>
        <w:spacing w:line="336" w:lineRule="auto"/>
        <w:ind w:right="-554"/>
        <w:rPr>
          <w:rFonts w:ascii="Arial" w:hAnsi="Arial" w:cs="Arial"/>
          <w:b/>
        </w:rPr>
      </w:pPr>
      <w:r w:rsidRPr="00E25464">
        <w:rPr>
          <w:rFonts w:ascii="Arial" w:hAnsi="Arial" w:cs="Arial"/>
          <w:b/>
        </w:rPr>
        <w:t>What specific technological advancements have impacted the industry the most?</w:t>
      </w:r>
    </w:p>
    <w:p w14:paraId="728FDD9F" w14:textId="3B7D1A79" w:rsidR="00E25464" w:rsidRPr="00814104" w:rsidRDefault="00091234" w:rsidP="00E25464">
      <w:pPr>
        <w:spacing w:line="336" w:lineRule="auto"/>
        <w:ind w:right="-554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On a mechanical level, a</w:t>
      </w:r>
      <w:r w:rsidR="00E25464">
        <w:rPr>
          <w:rFonts w:ascii="Arial" w:hAnsi="Arial" w:cs="Arial"/>
          <w:bCs/>
        </w:rPr>
        <w:t>dvancements in additive manufacturing</w:t>
      </w:r>
      <w:r w:rsidR="00267A72">
        <w:rPr>
          <w:rFonts w:ascii="Arial" w:hAnsi="Arial" w:cs="Arial"/>
          <w:bCs/>
        </w:rPr>
        <w:t xml:space="preserve"> </w:t>
      </w:r>
      <w:r w:rsidR="006164BC">
        <w:rPr>
          <w:rFonts w:ascii="Arial" w:hAnsi="Arial" w:cs="Arial"/>
          <w:bCs/>
        </w:rPr>
        <w:t xml:space="preserve">(3D printing) </w:t>
      </w:r>
      <w:r w:rsidR="00267A72">
        <w:rPr>
          <w:rFonts w:ascii="Arial" w:hAnsi="Arial" w:cs="Arial"/>
          <w:bCs/>
        </w:rPr>
        <w:t>and precision engineering</w:t>
      </w:r>
      <w:r w:rsidR="00C00563">
        <w:rPr>
          <w:rFonts w:ascii="Arial" w:hAnsi="Arial" w:cs="Arial"/>
          <w:bCs/>
        </w:rPr>
        <w:t>, such as more accurate and rapid measurements</w:t>
      </w:r>
      <w:r w:rsidR="007C5DCD">
        <w:rPr>
          <w:rFonts w:ascii="Arial" w:hAnsi="Arial" w:cs="Arial"/>
          <w:bCs/>
        </w:rPr>
        <w:t>,</w:t>
      </w:r>
      <w:r w:rsidR="00E25464">
        <w:rPr>
          <w:rFonts w:ascii="Arial" w:hAnsi="Arial" w:cs="Arial"/>
          <w:bCs/>
        </w:rPr>
        <w:t xml:space="preserve"> </w:t>
      </w:r>
      <w:r w:rsidR="00267A72">
        <w:rPr>
          <w:rFonts w:ascii="Arial" w:hAnsi="Arial" w:cs="Arial"/>
          <w:bCs/>
        </w:rPr>
        <w:t xml:space="preserve">have caused a shift towards </w:t>
      </w:r>
      <w:r w:rsidR="00D30FE7">
        <w:rPr>
          <w:rFonts w:ascii="Arial" w:hAnsi="Arial" w:cs="Arial"/>
          <w:bCs/>
        </w:rPr>
        <w:t>better</w:t>
      </w:r>
      <w:r w:rsidR="008B3FE6">
        <w:rPr>
          <w:rFonts w:ascii="Arial" w:hAnsi="Arial" w:cs="Arial"/>
          <w:bCs/>
        </w:rPr>
        <w:t xml:space="preserve"> </w:t>
      </w:r>
      <w:r w:rsidR="00267A72">
        <w:rPr>
          <w:rFonts w:ascii="Arial" w:hAnsi="Arial" w:cs="Arial"/>
          <w:bCs/>
        </w:rPr>
        <w:t>medical devices</w:t>
      </w:r>
      <w:r w:rsidR="00971404">
        <w:rPr>
          <w:rFonts w:ascii="Arial" w:hAnsi="Arial" w:cs="Arial"/>
          <w:bCs/>
        </w:rPr>
        <w:t>. For example</w:t>
      </w:r>
      <w:r>
        <w:rPr>
          <w:rFonts w:ascii="Arial" w:hAnsi="Arial" w:cs="Arial"/>
          <w:bCs/>
        </w:rPr>
        <w:t>,</w:t>
      </w:r>
      <w:r w:rsidR="00971404">
        <w:rPr>
          <w:rFonts w:ascii="Arial" w:hAnsi="Arial" w:cs="Arial"/>
          <w:bCs/>
        </w:rPr>
        <w:t xml:space="preserve"> being able to better control tolerances and surface finishes on devices correlates with a likelihood of better integration with the body, and better integration often means greater longevity of the device.</w:t>
      </w:r>
      <w:r>
        <w:rPr>
          <w:rFonts w:ascii="Arial" w:hAnsi="Arial" w:cs="Arial"/>
          <w:bCs/>
        </w:rPr>
        <w:t xml:space="preserve"> </w:t>
      </w:r>
      <w:r w:rsidR="00E36CEE">
        <w:rPr>
          <w:rFonts w:ascii="Arial" w:hAnsi="Arial" w:cs="Arial"/>
          <w:bCs/>
        </w:rPr>
        <w:t>With additive manufacturing, m</w:t>
      </w:r>
      <w:r w:rsidR="00EE601F">
        <w:rPr>
          <w:rFonts w:ascii="Arial" w:hAnsi="Arial" w:cs="Arial"/>
          <w:bCs/>
        </w:rPr>
        <w:t>anufacturers</w:t>
      </w:r>
      <w:r w:rsidR="009720B7">
        <w:rPr>
          <w:rFonts w:ascii="Arial" w:hAnsi="Arial" w:cs="Arial"/>
          <w:bCs/>
        </w:rPr>
        <w:t xml:space="preserve"> </w:t>
      </w:r>
      <w:r w:rsidR="00A37942">
        <w:rPr>
          <w:rFonts w:ascii="Arial" w:hAnsi="Arial" w:cs="Arial"/>
          <w:bCs/>
        </w:rPr>
        <w:t xml:space="preserve">can also work with </w:t>
      </w:r>
      <w:r w:rsidR="006F34DB">
        <w:rPr>
          <w:rFonts w:ascii="Arial" w:hAnsi="Arial" w:cs="Arial"/>
          <w:bCs/>
        </w:rPr>
        <w:t>medical professionals to design and</w:t>
      </w:r>
      <w:r w:rsidR="009720B7">
        <w:rPr>
          <w:rFonts w:ascii="Arial" w:hAnsi="Arial" w:cs="Arial"/>
          <w:bCs/>
        </w:rPr>
        <w:t xml:space="preserve"> create devices that are </w:t>
      </w:r>
      <w:r w:rsidR="00E36CEE">
        <w:rPr>
          <w:rFonts w:ascii="Arial" w:hAnsi="Arial" w:cs="Arial"/>
          <w:bCs/>
        </w:rPr>
        <w:t>tailored towards</w:t>
      </w:r>
      <w:r w:rsidR="00C73FB5">
        <w:rPr>
          <w:rFonts w:ascii="Arial" w:hAnsi="Arial" w:cs="Arial"/>
          <w:bCs/>
        </w:rPr>
        <w:t xml:space="preserve"> the patient </w:t>
      </w:r>
      <w:r w:rsidR="00E36CEE">
        <w:rPr>
          <w:rFonts w:ascii="Arial" w:hAnsi="Arial" w:cs="Arial"/>
          <w:bCs/>
        </w:rPr>
        <w:t>which will ultimately improve safety and performance.</w:t>
      </w:r>
    </w:p>
    <w:p w14:paraId="77504C19" w14:textId="77777777" w:rsidR="00E25464" w:rsidRDefault="00E25464" w:rsidP="00E25464">
      <w:pPr>
        <w:spacing w:line="336" w:lineRule="auto"/>
        <w:ind w:right="-554"/>
        <w:rPr>
          <w:rFonts w:ascii="Arial" w:hAnsi="Arial" w:cs="Arial"/>
          <w:bCs/>
        </w:rPr>
      </w:pPr>
    </w:p>
    <w:p w14:paraId="210B861C" w14:textId="77777777" w:rsidR="00A607C7" w:rsidRPr="004F7E1C" w:rsidRDefault="00A607C7" w:rsidP="00A607C7">
      <w:pPr>
        <w:spacing w:line="336" w:lineRule="auto"/>
        <w:ind w:right="-554"/>
        <w:rPr>
          <w:rFonts w:ascii="Arial" w:hAnsi="Arial" w:cs="Arial"/>
          <w:b/>
        </w:rPr>
      </w:pPr>
      <w:r w:rsidRPr="004F7E1C">
        <w:rPr>
          <w:rFonts w:ascii="Arial" w:hAnsi="Arial" w:cs="Arial"/>
          <w:b/>
        </w:rPr>
        <w:t xml:space="preserve">What are the most interesting projects you have worked on during your career? </w:t>
      </w:r>
    </w:p>
    <w:p w14:paraId="497D9E00" w14:textId="6D33FA37" w:rsidR="00E53D3D" w:rsidRDefault="00E53D3D" w:rsidP="00A607C7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One of the most impactful projects I</w:t>
      </w:r>
      <w:r w:rsidR="00971404">
        <w:rPr>
          <w:rFonts w:ascii="Arial" w:hAnsi="Arial" w:cs="Arial"/>
          <w:bCs/>
        </w:rPr>
        <w:t xml:space="preserve"> have</w:t>
      </w:r>
      <w:r>
        <w:rPr>
          <w:rFonts w:ascii="Arial" w:hAnsi="Arial" w:cs="Arial"/>
          <w:bCs/>
        </w:rPr>
        <w:t xml:space="preserve"> worked on</w:t>
      </w:r>
      <w:r w:rsidR="00971404">
        <w:rPr>
          <w:rFonts w:ascii="Arial" w:hAnsi="Arial" w:cs="Arial"/>
          <w:bCs/>
        </w:rPr>
        <w:t xml:space="preserve"> and continue to do so</w:t>
      </w:r>
      <w:r w:rsidR="00D642CD">
        <w:rPr>
          <w:rFonts w:ascii="Arial" w:hAnsi="Arial" w:cs="Arial"/>
          <w:bCs/>
        </w:rPr>
        <w:t>,</w:t>
      </w:r>
      <w:r w:rsidR="00971404">
        <w:rPr>
          <w:rFonts w:ascii="Arial" w:hAnsi="Arial" w:cs="Arial"/>
          <w:bCs/>
        </w:rPr>
        <w:t xml:space="preserve"> is </w:t>
      </w:r>
      <w:r w:rsidR="000422D3">
        <w:rPr>
          <w:rFonts w:ascii="Arial" w:hAnsi="Arial" w:cs="Arial"/>
          <w:bCs/>
        </w:rPr>
        <w:t xml:space="preserve">the </w:t>
      </w:r>
      <w:r w:rsidRPr="00E53D3D">
        <w:rPr>
          <w:rFonts w:ascii="Arial" w:hAnsi="Arial" w:cs="Arial"/>
          <w:bCs/>
        </w:rPr>
        <w:t>neuroinfus</w:t>
      </w:r>
      <w:r w:rsidR="00091234">
        <w:rPr>
          <w:rFonts w:ascii="Arial" w:hAnsi="Arial" w:cs="Arial"/>
          <w:bCs/>
        </w:rPr>
        <w:t>e</w:t>
      </w:r>
      <w:r w:rsidR="00C630EC">
        <w:rPr>
          <w:rFonts w:ascii="Arial" w:hAnsi="Arial" w:cs="Arial"/>
          <w:bCs/>
        </w:rPr>
        <w:t>™</w:t>
      </w:r>
      <w:r w:rsidR="00FF4D2D">
        <w:rPr>
          <w:rFonts w:ascii="Arial" w:hAnsi="Arial" w:cs="Arial"/>
          <w:bCs/>
        </w:rPr>
        <w:t xml:space="preserve"> drug delivery system</w:t>
      </w:r>
      <w:r w:rsidRPr="00E53D3D">
        <w:rPr>
          <w:rFonts w:ascii="Arial" w:hAnsi="Arial" w:cs="Arial"/>
          <w:bCs/>
        </w:rPr>
        <w:t xml:space="preserve">, </w:t>
      </w:r>
      <w:r w:rsidR="000422D3">
        <w:rPr>
          <w:rFonts w:ascii="Arial" w:hAnsi="Arial" w:cs="Arial"/>
          <w:bCs/>
        </w:rPr>
        <w:t>a</w:t>
      </w:r>
      <w:r w:rsidRPr="00E53D3D">
        <w:rPr>
          <w:rFonts w:ascii="Arial" w:hAnsi="Arial" w:cs="Arial"/>
          <w:bCs/>
        </w:rPr>
        <w:t xml:space="preserve"> system that </w:t>
      </w:r>
      <w:r w:rsidR="00C90ECF">
        <w:rPr>
          <w:rFonts w:ascii="Arial" w:hAnsi="Arial" w:cs="Arial"/>
          <w:bCs/>
        </w:rPr>
        <w:t>infuses</w:t>
      </w:r>
      <w:r w:rsidR="00C90ECF" w:rsidRPr="00E53D3D">
        <w:rPr>
          <w:rFonts w:ascii="Arial" w:hAnsi="Arial" w:cs="Arial"/>
          <w:bCs/>
        </w:rPr>
        <w:t xml:space="preserve"> </w:t>
      </w:r>
      <w:r w:rsidRPr="00E53D3D">
        <w:rPr>
          <w:rFonts w:ascii="Arial" w:hAnsi="Arial" w:cs="Arial"/>
          <w:bCs/>
        </w:rPr>
        <w:t>therapeutics directly into the brain</w:t>
      </w:r>
      <w:r w:rsidR="007A5457">
        <w:rPr>
          <w:rFonts w:ascii="Arial" w:hAnsi="Arial" w:cs="Arial"/>
          <w:bCs/>
        </w:rPr>
        <w:t>,</w:t>
      </w:r>
      <w:r w:rsidRPr="00E53D3D">
        <w:rPr>
          <w:rFonts w:ascii="Arial" w:hAnsi="Arial" w:cs="Arial"/>
          <w:bCs/>
        </w:rPr>
        <w:t xml:space="preserve"> with the option of a permanent titanium port </w:t>
      </w:r>
      <w:r w:rsidR="007432D0">
        <w:rPr>
          <w:rFonts w:ascii="Arial" w:hAnsi="Arial" w:cs="Arial"/>
          <w:bCs/>
        </w:rPr>
        <w:t>implanted</w:t>
      </w:r>
      <w:r w:rsidR="007432D0" w:rsidRPr="00E53D3D">
        <w:rPr>
          <w:rFonts w:ascii="Arial" w:hAnsi="Arial" w:cs="Arial"/>
          <w:bCs/>
        </w:rPr>
        <w:t xml:space="preserve"> </w:t>
      </w:r>
      <w:r w:rsidRPr="00E53D3D">
        <w:rPr>
          <w:rFonts w:ascii="Arial" w:hAnsi="Arial" w:cs="Arial"/>
          <w:bCs/>
        </w:rPr>
        <w:t>into the skull where repeated infusions are required.</w:t>
      </w:r>
      <w:r>
        <w:rPr>
          <w:rFonts w:ascii="Arial" w:hAnsi="Arial" w:cs="Arial"/>
          <w:bCs/>
        </w:rPr>
        <w:t xml:space="preserve"> The system appeared on a BBC </w:t>
      </w:r>
      <w:proofErr w:type="gramStart"/>
      <w:r>
        <w:rPr>
          <w:rFonts w:ascii="Arial" w:hAnsi="Arial" w:cs="Arial"/>
          <w:bCs/>
        </w:rPr>
        <w:lastRenderedPageBreak/>
        <w:t>documentary</w:t>
      </w:r>
      <w:proofErr w:type="gramEnd"/>
      <w:r>
        <w:rPr>
          <w:rFonts w:ascii="Arial" w:hAnsi="Arial" w:cs="Arial"/>
          <w:bCs/>
        </w:rPr>
        <w:t xml:space="preserve"> and it </w:t>
      </w:r>
      <w:r w:rsidR="00947CA4">
        <w:rPr>
          <w:rFonts w:ascii="Arial" w:hAnsi="Arial" w:cs="Arial"/>
          <w:bCs/>
        </w:rPr>
        <w:t xml:space="preserve">really hit home </w:t>
      </w:r>
      <w:r w:rsidR="00EE25F3">
        <w:rPr>
          <w:rFonts w:ascii="Arial" w:hAnsi="Arial" w:cs="Arial"/>
          <w:bCs/>
        </w:rPr>
        <w:t xml:space="preserve">the potential of this system to change </w:t>
      </w:r>
      <w:r w:rsidR="00947CA4">
        <w:rPr>
          <w:rFonts w:ascii="Arial" w:hAnsi="Arial" w:cs="Arial"/>
          <w:bCs/>
        </w:rPr>
        <w:t>patients</w:t>
      </w:r>
      <w:r w:rsidR="00726C46">
        <w:rPr>
          <w:rFonts w:ascii="Arial" w:hAnsi="Arial" w:cs="Arial"/>
          <w:bCs/>
        </w:rPr>
        <w:t>’</w:t>
      </w:r>
      <w:r w:rsidR="00947CA4">
        <w:rPr>
          <w:rFonts w:ascii="Arial" w:hAnsi="Arial" w:cs="Arial"/>
          <w:bCs/>
        </w:rPr>
        <w:t xml:space="preserve"> lives</w:t>
      </w:r>
      <w:r w:rsidR="00726C46">
        <w:rPr>
          <w:rFonts w:ascii="Arial" w:hAnsi="Arial" w:cs="Arial"/>
          <w:bCs/>
        </w:rPr>
        <w:t>.</w:t>
      </w:r>
      <w:r w:rsidR="000A65DE">
        <w:rPr>
          <w:rFonts w:ascii="Arial" w:hAnsi="Arial" w:cs="Arial"/>
          <w:bCs/>
        </w:rPr>
        <w:t xml:space="preserve"> </w:t>
      </w:r>
      <w:r w:rsidR="00EE25F3">
        <w:rPr>
          <w:rFonts w:ascii="Arial" w:hAnsi="Arial" w:cs="Arial"/>
          <w:bCs/>
        </w:rPr>
        <w:t>Th</w:t>
      </w:r>
      <w:r w:rsidR="008B7053">
        <w:rPr>
          <w:rFonts w:ascii="Arial" w:hAnsi="Arial" w:cs="Arial"/>
          <w:bCs/>
        </w:rPr>
        <w:t>e</w:t>
      </w:r>
      <w:r w:rsidR="00EE25F3">
        <w:rPr>
          <w:rFonts w:ascii="Arial" w:hAnsi="Arial" w:cs="Arial"/>
          <w:bCs/>
        </w:rPr>
        <w:t xml:space="preserve"> system is very exciting</w:t>
      </w:r>
      <w:r w:rsidR="008B7053">
        <w:rPr>
          <w:rFonts w:ascii="Arial" w:hAnsi="Arial" w:cs="Arial"/>
          <w:bCs/>
        </w:rPr>
        <w:t xml:space="preserve"> for me to be involved with</w:t>
      </w:r>
      <w:r w:rsidR="00EE25F3">
        <w:rPr>
          <w:rFonts w:ascii="Arial" w:hAnsi="Arial" w:cs="Arial"/>
          <w:bCs/>
        </w:rPr>
        <w:t xml:space="preserve"> because it </w:t>
      </w:r>
      <w:proofErr w:type="gramStart"/>
      <w:r w:rsidR="00EE25F3">
        <w:rPr>
          <w:rFonts w:ascii="Arial" w:hAnsi="Arial" w:cs="Arial"/>
          <w:bCs/>
        </w:rPr>
        <w:t>opens up</w:t>
      </w:r>
      <w:proofErr w:type="gramEnd"/>
      <w:r w:rsidR="008B7053">
        <w:rPr>
          <w:rFonts w:ascii="Arial" w:hAnsi="Arial" w:cs="Arial"/>
          <w:bCs/>
        </w:rPr>
        <w:t xml:space="preserve"> new</w:t>
      </w:r>
      <w:r w:rsidR="00EE25F3">
        <w:rPr>
          <w:rFonts w:ascii="Arial" w:hAnsi="Arial" w:cs="Arial"/>
          <w:bCs/>
        </w:rPr>
        <w:t xml:space="preserve"> avenue</w:t>
      </w:r>
      <w:r w:rsidR="008B7053">
        <w:rPr>
          <w:rFonts w:ascii="Arial" w:hAnsi="Arial" w:cs="Arial"/>
          <w:bCs/>
        </w:rPr>
        <w:t>s</w:t>
      </w:r>
      <w:r w:rsidR="00EE25F3">
        <w:rPr>
          <w:rFonts w:ascii="Arial" w:hAnsi="Arial" w:cs="Arial"/>
          <w:bCs/>
        </w:rPr>
        <w:t xml:space="preserve"> </w:t>
      </w:r>
      <w:r w:rsidR="00C90ECF">
        <w:rPr>
          <w:rFonts w:ascii="Arial" w:hAnsi="Arial" w:cs="Arial"/>
          <w:bCs/>
        </w:rPr>
        <w:t>of</w:t>
      </w:r>
      <w:r w:rsidR="00EE25F3">
        <w:rPr>
          <w:rFonts w:ascii="Arial" w:hAnsi="Arial" w:cs="Arial"/>
          <w:bCs/>
        </w:rPr>
        <w:t xml:space="preserve"> </w:t>
      </w:r>
      <w:r w:rsidR="00C90ECF">
        <w:rPr>
          <w:rFonts w:ascii="Arial" w:hAnsi="Arial" w:cs="Arial"/>
          <w:bCs/>
        </w:rPr>
        <w:t>treatment</w:t>
      </w:r>
      <w:r w:rsidR="006B0E7E">
        <w:rPr>
          <w:rFonts w:ascii="Arial" w:hAnsi="Arial" w:cs="Arial"/>
          <w:bCs/>
        </w:rPr>
        <w:t xml:space="preserve"> </w:t>
      </w:r>
      <w:r w:rsidR="00EE25F3">
        <w:rPr>
          <w:rFonts w:ascii="Arial" w:hAnsi="Arial" w:cs="Arial"/>
          <w:bCs/>
        </w:rPr>
        <w:t>development</w:t>
      </w:r>
      <w:r w:rsidR="00C90ECF">
        <w:rPr>
          <w:rFonts w:ascii="Arial" w:hAnsi="Arial" w:cs="Arial"/>
          <w:bCs/>
        </w:rPr>
        <w:t xml:space="preserve"> for</w:t>
      </w:r>
      <w:r w:rsidR="00EE25F3">
        <w:rPr>
          <w:rFonts w:ascii="Arial" w:hAnsi="Arial" w:cs="Arial"/>
          <w:bCs/>
        </w:rPr>
        <w:t xml:space="preserve"> neurological conditions</w:t>
      </w:r>
      <w:r w:rsidR="0084403B">
        <w:rPr>
          <w:rFonts w:ascii="Arial" w:hAnsi="Arial" w:cs="Arial"/>
          <w:bCs/>
        </w:rPr>
        <w:t xml:space="preserve"> such as cancer, Parkinson’s or Alzheimer’s disease</w:t>
      </w:r>
      <w:r w:rsidR="007E46A0">
        <w:rPr>
          <w:rFonts w:ascii="Arial" w:hAnsi="Arial" w:cs="Arial"/>
          <w:bCs/>
        </w:rPr>
        <w:t>.</w:t>
      </w:r>
      <w:r w:rsidR="008B7053">
        <w:rPr>
          <w:rFonts w:ascii="Arial" w:hAnsi="Arial" w:cs="Arial"/>
          <w:bCs/>
        </w:rPr>
        <w:t xml:space="preserve"> </w:t>
      </w:r>
    </w:p>
    <w:p w14:paraId="5DB5A6AE" w14:textId="77777777" w:rsidR="003F3E4D" w:rsidRPr="003F3E4D" w:rsidRDefault="003F3E4D" w:rsidP="003F3E4D">
      <w:pPr>
        <w:spacing w:line="336" w:lineRule="auto"/>
        <w:ind w:right="-554"/>
        <w:rPr>
          <w:rFonts w:ascii="Arial" w:hAnsi="Arial" w:cs="Arial"/>
          <w:bCs/>
        </w:rPr>
      </w:pPr>
    </w:p>
    <w:p w14:paraId="1CC83C1A" w14:textId="6D59C799" w:rsidR="003F3E4D" w:rsidRPr="003F3E4D" w:rsidRDefault="003F3E4D" w:rsidP="003F3E4D">
      <w:pPr>
        <w:spacing w:line="336" w:lineRule="auto"/>
        <w:ind w:right="-554"/>
        <w:rPr>
          <w:rFonts w:ascii="Arial" w:hAnsi="Arial" w:cs="Arial"/>
          <w:b/>
        </w:rPr>
      </w:pPr>
      <w:r w:rsidRPr="003F3E4D">
        <w:rPr>
          <w:rFonts w:ascii="Arial" w:hAnsi="Arial" w:cs="Arial"/>
          <w:b/>
        </w:rPr>
        <w:t>What are the future developments that you think the industry will see?</w:t>
      </w:r>
    </w:p>
    <w:p w14:paraId="6721FC1C" w14:textId="1D84A653" w:rsidR="003F3E4D" w:rsidRDefault="003F3E4D" w:rsidP="003F3E4D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People are becoming more involved in their personal health with the introduction of wearable devices</w:t>
      </w:r>
      <w:r w:rsidR="007C5DCD">
        <w:rPr>
          <w:rFonts w:ascii="Arial" w:hAnsi="Arial" w:cs="Arial"/>
          <w:bCs/>
        </w:rPr>
        <w:t>, such as heart rate monitors</w:t>
      </w:r>
      <w:r w:rsidR="00A87648">
        <w:rPr>
          <w:rFonts w:ascii="Arial" w:hAnsi="Arial" w:cs="Arial"/>
          <w:bCs/>
        </w:rPr>
        <w:t xml:space="preserve"> and biosensors in general</w:t>
      </w:r>
      <w:r w:rsidR="0012269A">
        <w:rPr>
          <w:rFonts w:ascii="Arial" w:hAnsi="Arial" w:cs="Arial"/>
          <w:bCs/>
        </w:rPr>
        <w:t>. This will continue to develop and begin to blur the lines between what health</w:t>
      </w:r>
      <w:r w:rsidR="00091234">
        <w:rPr>
          <w:rFonts w:ascii="Arial" w:hAnsi="Arial" w:cs="Arial"/>
          <w:bCs/>
        </w:rPr>
        <w:t>care</w:t>
      </w:r>
      <w:r w:rsidR="0012269A">
        <w:rPr>
          <w:rFonts w:ascii="Arial" w:hAnsi="Arial" w:cs="Arial"/>
          <w:bCs/>
        </w:rPr>
        <w:t xml:space="preserve"> options are available at home and in hospital</w:t>
      </w:r>
      <w:r w:rsidR="008B7053">
        <w:rPr>
          <w:rFonts w:ascii="Arial" w:hAnsi="Arial" w:cs="Arial"/>
          <w:bCs/>
        </w:rPr>
        <w:t>, allowing for a more personalised approach to healthcare</w:t>
      </w:r>
      <w:r w:rsidR="0012269A">
        <w:rPr>
          <w:rFonts w:ascii="Arial" w:hAnsi="Arial" w:cs="Arial"/>
          <w:bCs/>
        </w:rPr>
        <w:t>. As the wearable device industry expands</w:t>
      </w:r>
      <w:r w:rsidR="00E61451">
        <w:rPr>
          <w:rFonts w:ascii="Arial" w:hAnsi="Arial" w:cs="Arial"/>
          <w:bCs/>
        </w:rPr>
        <w:t xml:space="preserve"> and become</w:t>
      </w:r>
      <w:r w:rsidR="00CA1965">
        <w:rPr>
          <w:rFonts w:ascii="Arial" w:hAnsi="Arial" w:cs="Arial"/>
          <w:bCs/>
        </w:rPr>
        <w:t xml:space="preserve">s more integrated into </w:t>
      </w:r>
      <w:r w:rsidR="00DD633F">
        <w:rPr>
          <w:rFonts w:ascii="Arial" w:hAnsi="Arial" w:cs="Arial"/>
          <w:bCs/>
        </w:rPr>
        <w:t>the medical industry</w:t>
      </w:r>
      <w:r w:rsidR="0012269A">
        <w:rPr>
          <w:rFonts w:ascii="Arial" w:hAnsi="Arial" w:cs="Arial"/>
          <w:bCs/>
        </w:rPr>
        <w:t xml:space="preserve">, medical device regulations will impact the sector more and help </w:t>
      </w:r>
      <w:r w:rsidR="008B7053">
        <w:rPr>
          <w:rFonts w:ascii="Arial" w:hAnsi="Arial" w:cs="Arial"/>
          <w:bCs/>
        </w:rPr>
        <w:t>guide</w:t>
      </w:r>
      <w:r w:rsidR="0012269A">
        <w:rPr>
          <w:rFonts w:ascii="Arial" w:hAnsi="Arial" w:cs="Arial"/>
          <w:bCs/>
        </w:rPr>
        <w:t xml:space="preserve"> innovation and </w:t>
      </w:r>
      <w:r w:rsidR="00DB3B8A" w:rsidRPr="00DB3B8A">
        <w:rPr>
          <w:rFonts w:ascii="Arial" w:hAnsi="Arial" w:cs="Arial"/>
          <w:bCs/>
        </w:rPr>
        <w:t xml:space="preserve">patient </w:t>
      </w:r>
      <w:r w:rsidR="0012269A">
        <w:rPr>
          <w:rFonts w:ascii="Arial" w:hAnsi="Arial" w:cs="Arial"/>
          <w:bCs/>
        </w:rPr>
        <w:t xml:space="preserve">safety. </w:t>
      </w:r>
    </w:p>
    <w:p w14:paraId="19AC49BD" w14:textId="77777777" w:rsidR="005757D0" w:rsidRDefault="005757D0" w:rsidP="005757D0">
      <w:pPr>
        <w:spacing w:line="336" w:lineRule="auto"/>
        <w:ind w:right="-554"/>
        <w:rPr>
          <w:rFonts w:ascii="Arial" w:hAnsi="Arial" w:cs="Arial"/>
          <w:bCs/>
        </w:rPr>
      </w:pPr>
    </w:p>
    <w:p w14:paraId="3ACDA9B0" w14:textId="77777777" w:rsidR="00B81634" w:rsidRDefault="00B81634" w:rsidP="00263BB3">
      <w:pPr>
        <w:spacing w:line="336" w:lineRule="auto"/>
        <w:ind w:right="-554"/>
        <w:rPr>
          <w:rFonts w:ascii="Arial" w:hAnsi="Arial" w:cs="Arial"/>
          <w:b/>
        </w:rPr>
      </w:pPr>
      <w:r w:rsidRPr="00B81634">
        <w:rPr>
          <w:rFonts w:ascii="Arial" w:hAnsi="Arial" w:cs="Arial"/>
          <w:b/>
        </w:rPr>
        <w:t>What is your advice to women who are considering a career in engineering?</w:t>
      </w:r>
    </w:p>
    <w:p w14:paraId="47F635D0" w14:textId="3C73475A" w:rsidR="00263BB3" w:rsidRDefault="009E2E43" w:rsidP="00263BB3">
      <w:pPr>
        <w:spacing w:line="336" w:lineRule="auto"/>
        <w:ind w:right="-554"/>
        <w:rPr>
          <w:rFonts w:ascii="Arial" w:hAnsi="Arial" w:cs="Arial"/>
          <w:bCs/>
        </w:rPr>
      </w:pPr>
      <w:r w:rsidRPr="009E2E43">
        <w:rPr>
          <w:rFonts w:ascii="Arial" w:hAnsi="Arial" w:cs="Arial"/>
          <w:bCs/>
        </w:rPr>
        <w:t>Engineering can change society and make significant differences to people’s lives. I would encourage any young person, especially girls and young women, to consider engineering as it can offer such a wide variety of career choices, from neuroscience to rocket science</w:t>
      </w:r>
      <w:r w:rsidR="00B81634">
        <w:rPr>
          <w:rFonts w:ascii="Arial" w:hAnsi="Arial" w:cs="Arial"/>
          <w:bCs/>
        </w:rPr>
        <w:t>. Taking part in educational outreach pr</w:t>
      </w:r>
      <w:r w:rsidR="006A37B1">
        <w:rPr>
          <w:rFonts w:ascii="Arial" w:hAnsi="Arial" w:cs="Arial"/>
          <w:bCs/>
        </w:rPr>
        <w:t>o</w:t>
      </w:r>
      <w:r w:rsidR="00B81634">
        <w:rPr>
          <w:rFonts w:ascii="Arial" w:hAnsi="Arial" w:cs="Arial"/>
          <w:bCs/>
        </w:rPr>
        <w:t xml:space="preserve">grammes at school, putting yourself forward for work experience or </w:t>
      </w:r>
      <w:r w:rsidR="00AF5087">
        <w:rPr>
          <w:rFonts w:ascii="Arial" w:hAnsi="Arial" w:cs="Arial"/>
          <w:bCs/>
        </w:rPr>
        <w:t xml:space="preserve">extracurricular </w:t>
      </w:r>
      <w:r w:rsidR="0021594C">
        <w:rPr>
          <w:rFonts w:ascii="Arial" w:hAnsi="Arial" w:cs="Arial"/>
          <w:bCs/>
        </w:rPr>
        <w:t xml:space="preserve">science, technology, </w:t>
      </w:r>
      <w:proofErr w:type="gramStart"/>
      <w:r w:rsidR="0021594C">
        <w:rPr>
          <w:rFonts w:ascii="Arial" w:hAnsi="Arial" w:cs="Arial"/>
          <w:bCs/>
        </w:rPr>
        <w:t>engineering</w:t>
      </w:r>
      <w:proofErr w:type="gramEnd"/>
      <w:r w:rsidR="0021594C">
        <w:rPr>
          <w:rFonts w:ascii="Arial" w:hAnsi="Arial" w:cs="Arial"/>
          <w:bCs/>
        </w:rPr>
        <w:t xml:space="preserve"> and maths (</w:t>
      </w:r>
      <w:r w:rsidR="00AF5087">
        <w:rPr>
          <w:rFonts w:ascii="Arial" w:hAnsi="Arial" w:cs="Arial"/>
          <w:bCs/>
        </w:rPr>
        <w:t>STEM</w:t>
      </w:r>
      <w:r w:rsidR="0021594C">
        <w:rPr>
          <w:rFonts w:ascii="Arial" w:hAnsi="Arial" w:cs="Arial"/>
          <w:bCs/>
        </w:rPr>
        <w:t>)</w:t>
      </w:r>
      <w:r w:rsidR="00AF5087">
        <w:rPr>
          <w:rFonts w:ascii="Arial" w:hAnsi="Arial" w:cs="Arial"/>
          <w:bCs/>
        </w:rPr>
        <w:t xml:space="preserve"> </w:t>
      </w:r>
      <w:r w:rsidR="00C224E9" w:rsidRPr="00C224E9">
        <w:rPr>
          <w:rFonts w:ascii="Arial" w:hAnsi="Arial" w:cs="Arial"/>
          <w:bCs/>
        </w:rPr>
        <w:t>activities</w:t>
      </w:r>
      <w:r w:rsidR="004373EE">
        <w:rPr>
          <w:rFonts w:ascii="Arial" w:hAnsi="Arial" w:cs="Arial"/>
          <w:bCs/>
        </w:rPr>
        <w:t>,</w:t>
      </w:r>
      <w:r w:rsidR="00C224E9" w:rsidRPr="00C224E9">
        <w:rPr>
          <w:rFonts w:ascii="Arial" w:hAnsi="Arial" w:cs="Arial"/>
          <w:bCs/>
        </w:rPr>
        <w:t xml:space="preserve"> </w:t>
      </w:r>
      <w:r w:rsidR="00AF5087">
        <w:rPr>
          <w:rFonts w:ascii="Arial" w:hAnsi="Arial" w:cs="Arial"/>
          <w:bCs/>
        </w:rPr>
        <w:t xml:space="preserve">will help children find the joy in STEM and understand how this passion can be applied to </w:t>
      </w:r>
      <w:r w:rsidR="00353964">
        <w:rPr>
          <w:rFonts w:ascii="Arial" w:hAnsi="Arial" w:cs="Arial"/>
          <w:bCs/>
        </w:rPr>
        <w:t xml:space="preserve">their future careers. </w:t>
      </w:r>
      <w:r w:rsidR="00AF5087">
        <w:rPr>
          <w:rFonts w:ascii="Arial" w:hAnsi="Arial" w:cs="Arial"/>
          <w:bCs/>
        </w:rPr>
        <w:t xml:space="preserve"> </w:t>
      </w:r>
    </w:p>
    <w:p w14:paraId="78B232F9" w14:textId="77777777" w:rsidR="009E2E43" w:rsidRDefault="009E2E43" w:rsidP="00263BB3">
      <w:pPr>
        <w:spacing w:line="336" w:lineRule="auto"/>
        <w:ind w:right="-554"/>
        <w:rPr>
          <w:rFonts w:ascii="Arial" w:hAnsi="Arial" w:cs="Arial"/>
          <w:bCs/>
        </w:rPr>
      </w:pPr>
    </w:p>
    <w:p w14:paraId="0C147346" w14:textId="50516687" w:rsidR="005757D0" w:rsidRPr="00102B4E" w:rsidRDefault="00353964" w:rsidP="005757D0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find out more about the work Renishaw carries out in the medical device industry, visit </w:t>
      </w:r>
      <w:r w:rsidR="004F3ADC">
        <w:rPr>
          <w:rFonts w:ascii="Arial" w:hAnsi="Arial" w:cs="Arial"/>
          <w:bCs/>
        </w:rPr>
        <w:t xml:space="preserve">the Renishaw website </w:t>
      </w:r>
      <w:hyperlink r:id="rId13" w:history="1">
        <w:r w:rsidR="005111FA" w:rsidRPr="00102B4E">
          <w:rPr>
            <w:rStyle w:val="Hyperlink"/>
            <w:rFonts w:ascii="Arial" w:hAnsi="Arial" w:cs="Arial"/>
          </w:rPr>
          <w:t>www.renishaw.com/healthcare</w:t>
        </w:r>
      </w:hyperlink>
    </w:p>
    <w:p w14:paraId="1A41E462" w14:textId="77777777" w:rsidR="006C2A19" w:rsidRPr="005757D0" w:rsidRDefault="006C2A19" w:rsidP="005757D0">
      <w:pPr>
        <w:spacing w:line="336" w:lineRule="auto"/>
        <w:ind w:right="-554"/>
        <w:rPr>
          <w:rFonts w:ascii="Arial" w:hAnsi="Arial" w:cs="Arial"/>
          <w:bCs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4E27D945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</w:t>
      </w:r>
      <w:r w:rsidR="00130427">
        <w:rPr>
          <w:rFonts w:ascii="Arial" w:hAnsi="Arial" w:cs="Arial"/>
          <w:szCs w:val="22"/>
        </w:rPr>
        <w:t>4</w:t>
      </w:r>
      <w:r w:rsidR="007B1F00"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38E2B4F8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</w:t>
      </w:r>
      <w:r w:rsidR="00ED3492">
        <w:rPr>
          <w:rFonts w:ascii="Arial" w:hAnsi="Arial" w:cs="Arial"/>
          <w:szCs w:val="22"/>
        </w:rPr>
        <w:t>1</w:t>
      </w:r>
      <w:r w:rsidRPr="004029DB">
        <w:rPr>
          <w:rFonts w:ascii="Arial" w:hAnsi="Arial" w:cs="Arial"/>
          <w:szCs w:val="22"/>
        </w:rPr>
        <w:t xml:space="preserve"> Renishaw recorded </w:t>
      </w:r>
      <w:r w:rsidR="00A24FBF">
        <w:rPr>
          <w:rFonts w:ascii="Arial" w:hAnsi="Arial" w:cs="Arial"/>
          <w:szCs w:val="22"/>
        </w:rPr>
        <w:t>sales</w:t>
      </w:r>
      <w:r w:rsidRPr="00EC0CC5">
        <w:rPr>
          <w:rFonts w:ascii="Arial" w:hAnsi="Arial" w:cs="Arial"/>
          <w:szCs w:val="22"/>
        </w:rPr>
        <w:t xml:space="preserve"> of £</w:t>
      </w:r>
      <w:r w:rsidR="00A24FBF">
        <w:rPr>
          <w:rFonts w:ascii="Arial" w:hAnsi="Arial" w:cs="Arial"/>
          <w:szCs w:val="22"/>
        </w:rPr>
        <w:t>565.6</w:t>
      </w:r>
      <w:r w:rsidRPr="00EC0CC5">
        <w:rPr>
          <w:rFonts w:ascii="Arial" w:hAnsi="Arial" w:cs="Arial"/>
          <w:szCs w:val="22"/>
        </w:rPr>
        <w:t xml:space="preserve"> million </w:t>
      </w:r>
      <w:r w:rsidR="00E64AC3">
        <w:rPr>
          <w:rFonts w:ascii="Arial" w:hAnsi="Arial" w:cs="Arial"/>
          <w:szCs w:val="22"/>
        </w:rPr>
        <w:t xml:space="preserve">and a revenue </w:t>
      </w:r>
      <w:r w:rsidR="00B427F0">
        <w:rPr>
          <w:rFonts w:ascii="Arial" w:hAnsi="Arial" w:cs="Arial"/>
          <w:szCs w:val="22"/>
        </w:rPr>
        <w:t xml:space="preserve">increase of 11% </w:t>
      </w:r>
      <w:r w:rsidR="00191C9F">
        <w:rPr>
          <w:rFonts w:ascii="Arial" w:hAnsi="Arial" w:cs="Arial"/>
          <w:szCs w:val="22"/>
        </w:rPr>
        <w:t>for</w:t>
      </w:r>
      <w:r w:rsidR="00B427F0">
        <w:rPr>
          <w:rFonts w:ascii="Arial" w:hAnsi="Arial" w:cs="Arial"/>
          <w:szCs w:val="22"/>
        </w:rPr>
        <w:t xml:space="preserve"> manufacturing technologies and 12% </w:t>
      </w:r>
      <w:r w:rsidR="00191C9F">
        <w:rPr>
          <w:rFonts w:ascii="Arial" w:hAnsi="Arial" w:cs="Arial"/>
          <w:szCs w:val="22"/>
        </w:rPr>
        <w:t>for</w:t>
      </w:r>
      <w:r w:rsidR="000E218E" w:rsidRPr="000E218E">
        <w:t xml:space="preserve"> </w:t>
      </w:r>
      <w:r w:rsidR="000E218E">
        <w:rPr>
          <w:rFonts w:ascii="Arial" w:hAnsi="Arial" w:cs="Arial"/>
          <w:szCs w:val="22"/>
        </w:rPr>
        <w:t>a</w:t>
      </w:r>
      <w:r w:rsidR="000E218E" w:rsidRPr="000E218E">
        <w:rPr>
          <w:rFonts w:ascii="Arial" w:hAnsi="Arial" w:cs="Arial"/>
          <w:szCs w:val="22"/>
        </w:rPr>
        <w:t>nalytical instruments and medical devices</w:t>
      </w:r>
      <w:r w:rsidRPr="00EC0CC5">
        <w:rPr>
          <w:rFonts w:ascii="Arial" w:hAnsi="Arial" w:cs="Arial"/>
          <w:szCs w:val="22"/>
        </w:rPr>
        <w:t xml:space="preserve">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4F7165">
        <w:rPr>
          <w:rFonts w:ascii="Arial" w:hAnsi="Arial" w:cs="Arial"/>
          <w:szCs w:val="22"/>
        </w:rPr>
        <w:t xml:space="preserve">China, </w:t>
      </w:r>
      <w:r w:rsidR="002C57A0">
        <w:rPr>
          <w:rFonts w:ascii="Arial" w:hAnsi="Arial" w:cs="Arial"/>
          <w:szCs w:val="22"/>
        </w:rPr>
        <w:t xml:space="preserve">the </w:t>
      </w:r>
      <w:r w:rsidR="004F7165">
        <w:rPr>
          <w:rFonts w:ascii="Arial" w:hAnsi="Arial" w:cs="Arial"/>
          <w:szCs w:val="22"/>
        </w:rPr>
        <w:t xml:space="preserve">USA, </w:t>
      </w:r>
      <w:proofErr w:type="gramStart"/>
      <w:r w:rsidR="004F7165">
        <w:rPr>
          <w:rFonts w:ascii="Arial" w:hAnsi="Arial" w:cs="Arial"/>
          <w:szCs w:val="22"/>
        </w:rPr>
        <w:t>Germany</w:t>
      </w:r>
      <w:proofErr w:type="gramEnd"/>
      <w:r w:rsidR="004F7165">
        <w:rPr>
          <w:rFonts w:ascii="Arial" w:hAnsi="Arial" w:cs="Arial"/>
          <w:szCs w:val="22"/>
        </w:rPr>
        <w:t xml:space="preserve"> and Japan</w:t>
      </w:r>
      <w:r w:rsidR="00986D2E">
        <w:rPr>
          <w:rFonts w:ascii="Arial" w:hAnsi="Arial" w:cs="Arial"/>
          <w:szCs w:val="22"/>
        </w:rPr>
        <w:t>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6C4550DA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The Company’s success has been recognised with numerous international awards, including eighteen Queen’s Awards recognising achievements in technology,</w:t>
      </w:r>
      <w:r w:rsidR="002C57A0">
        <w:rPr>
          <w:rFonts w:ascii="Arial" w:hAnsi="Arial" w:cs="Arial"/>
          <w:szCs w:val="22"/>
        </w:rPr>
        <w:t xml:space="preserve"> </w:t>
      </w:r>
      <w:proofErr w:type="gramStart"/>
      <w:r w:rsidRPr="00CA494F">
        <w:rPr>
          <w:rFonts w:ascii="Arial" w:hAnsi="Arial" w:cs="Arial"/>
          <w:szCs w:val="22"/>
        </w:rPr>
        <w:t>export</w:t>
      </w:r>
      <w:proofErr w:type="gramEnd"/>
      <w:r w:rsidRPr="00CA494F">
        <w:rPr>
          <w:rFonts w:ascii="Arial" w:hAnsi="Arial" w:cs="Arial"/>
          <w:szCs w:val="22"/>
        </w:rPr>
        <w:t xml:space="preserve">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4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5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9316" w14:textId="77777777" w:rsidR="007B33AB" w:rsidRDefault="007B33AB" w:rsidP="002E2F8C">
      <w:r>
        <w:separator/>
      </w:r>
    </w:p>
  </w:endnote>
  <w:endnote w:type="continuationSeparator" w:id="0">
    <w:p w14:paraId="6404B50A" w14:textId="77777777" w:rsidR="007B33AB" w:rsidRDefault="007B33AB" w:rsidP="002E2F8C">
      <w:r>
        <w:continuationSeparator/>
      </w:r>
    </w:p>
  </w:endnote>
  <w:endnote w:type="continuationNotice" w:id="1">
    <w:p w14:paraId="20A71A0C" w14:textId="77777777" w:rsidR="007B33AB" w:rsidRDefault="007B3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D85B" w14:textId="77777777" w:rsidR="007B33AB" w:rsidRDefault="007B33AB" w:rsidP="002E2F8C">
      <w:r>
        <w:separator/>
      </w:r>
    </w:p>
  </w:footnote>
  <w:footnote w:type="continuationSeparator" w:id="0">
    <w:p w14:paraId="14C3D034" w14:textId="77777777" w:rsidR="007B33AB" w:rsidRDefault="007B33AB" w:rsidP="002E2F8C">
      <w:r>
        <w:continuationSeparator/>
      </w:r>
    </w:p>
  </w:footnote>
  <w:footnote w:type="continuationNotice" w:id="1">
    <w:p w14:paraId="0D327F6F" w14:textId="77777777" w:rsidR="007B33AB" w:rsidRDefault="007B33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3AF5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0694471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1735F"/>
    <w:rsid w:val="000252CA"/>
    <w:rsid w:val="000422D3"/>
    <w:rsid w:val="000514B2"/>
    <w:rsid w:val="000566E5"/>
    <w:rsid w:val="00075B33"/>
    <w:rsid w:val="00091234"/>
    <w:rsid w:val="00095EA5"/>
    <w:rsid w:val="00097A1F"/>
    <w:rsid w:val="000A65DE"/>
    <w:rsid w:val="000B6575"/>
    <w:rsid w:val="000C4899"/>
    <w:rsid w:val="000C6F60"/>
    <w:rsid w:val="000D7AA1"/>
    <w:rsid w:val="000E218E"/>
    <w:rsid w:val="000F721C"/>
    <w:rsid w:val="00102B4E"/>
    <w:rsid w:val="00104987"/>
    <w:rsid w:val="00107BD7"/>
    <w:rsid w:val="00113C35"/>
    <w:rsid w:val="0012029C"/>
    <w:rsid w:val="00120B4F"/>
    <w:rsid w:val="0012269A"/>
    <w:rsid w:val="00130427"/>
    <w:rsid w:val="00135DB0"/>
    <w:rsid w:val="00147517"/>
    <w:rsid w:val="00151CCF"/>
    <w:rsid w:val="00160D30"/>
    <w:rsid w:val="0017302E"/>
    <w:rsid w:val="00180B30"/>
    <w:rsid w:val="00187EEF"/>
    <w:rsid w:val="00191C9F"/>
    <w:rsid w:val="001A2132"/>
    <w:rsid w:val="001B5924"/>
    <w:rsid w:val="001E23B4"/>
    <w:rsid w:val="00204896"/>
    <w:rsid w:val="00205CEB"/>
    <w:rsid w:val="0021225A"/>
    <w:rsid w:val="0021594C"/>
    <w:rsid w:val="00222670"/>
    <w:rsid w:val="00227CE4"/>
    <w:rsid w:val="00230051"/>
    <w:rsid w:val="00231538"/>
    <w:rsid w:val="002350E1"/>
    <w:rsid w:val="00245116"/>
    <w:rsid w:val="002469DB"/>
    <w:rsid w:val="00251DB1"/>
    <w:rsid w:val="002559CA"/>
    <w:rsid w:val="00257833"/>
    <w:rsid w:val="00263BB3"/>
    <w:rsid w:val="00264A62"/>
    <w:rsid w:val="00267A72"/>
    <w:rsid w:val="00272481"/>
    <w:rsid w:val="00274888"/>
    <w:rsid w:val="00280983"/>
    <w:rsid w:val="002858D4"/>
    <w:rsid w:val="00291695"/>
    <w:rsid w:val="002957FA"/>
    <w:rsid w:val="002A4C90"/>
    <w:rsid w:val="002A6937"/>
    <w:rsid w:val="002B42A2"/>
    <w:rsid w:val="002C4EBD"/>
    <w:rsid w:val="002C57A0"/>
    <w:rsid w:val="002C57E1"/>
    <w:rsid w:val="002E2F8C"/>
    <w:rsid w:val="002F0DC3"/>
    <w:rsid w:val="00301BD7"/>
    <w:rsid w:val="00310B2A"/>
    <w:rsid w:val="003219A0"/>
    <w:rsid w:val="003377F3"/>
    <w:rsid w:val="00353964"/>
    <w:rsid w:val="003549DC"/>
    <w:rsid w:val="003647B3"/>
    <w:rsid w:val="003659A8"/>
    <w:rsid w:val="00373754"/>
    <w:rsid w:val="00381AE5"/>
    <w:rsid w:val="00386041"/>
    <w:rsid w:val="00387027"/>
    <w:rsid w:val="00390AE5"/>
    <w:rsid w:val="00391C83"/>
    <w:rsid w:val="00392EF6"/>
    <w:rsid w:val="00393503"/>
    <w:rsid w:val="0039382D"/>
    <w:rsid w:val="0039431A"/>
    <w:rsid w:val="00394E46"/>
    <w:rsid w:val="003D5DDB"/>
    <w:rsid w:val="003E3E7F"/>
    <w:rsid w:val="003E6E81"/>
    <w:rsid w:val="003F2730"/>
    <w:rsid w:val="003F3E4D"/>
    <w:rsid w:val="004029DB"/>
    <w:rsid w:val="00407D9A"/>
    <w:rsid w:val="004146FC"/>
    <w:rsid w:val="00431EAD"/>
    <w:rsid w:val="004373EE"/>
    <w:rsid w:val="00443E0F"/>
    <w:rsid w:val="004547FD"/>
    <w:rsid w:val="004666C1"/>
    <w:rsid w:val="00474A48"/>
    <w:rsid w:val="00474A5F"/>
    <w:rsid w:val="004863E7"/>
    <w:rsid w:val="00490E55"/>
    <w:rsid w:val="004930B0"/>
    <w:rsid w:val="0049414C"/>
    <w:rsid w:val="004A08B9"/>
    <w:rsid w:val="004B4086"/>
    <w:rsid w:val="004C5163"/>
    <w:rsid w:val="004C68BF"/>
    <w:rsid w:val="004D0AF4"/>
    <w:rsid w:val="004E0687"/>
    <w:rsid w:val="004E611C"/>
    <w:rsid w:val="004F3ADC"/>
    <w:rsid w:val="004F5243"/>
    <w:rsid w:val="004F53E3"/>
    <w:rsid w:val="004F6D43"/>
    <w:rsid w:val="004F7165"/>
    <w:rsid w:val="004F7E1C"/>
    <w:rsid w:val="0050292E"/>
    <w:rsid w:val="00505214"/>
    <w:rsid w:val="005111FA"/>
    <w:rsid w:val="0051473C"/>
    <w:rsid w:val="00524281"/>
    <w:rsid w:val="005244F3"/>
    <w:rsid w:val="00535A5C"/>
    <w:rsid w:val="00544ECF"/>
    <w:rsid w:val="00546FE4"/>
    <w:rsid w:val="0056191F"/>
    <w:rsid w:val="00564DE1"/>
    <w:rsid w:val="005757D0"/>
    <w:rsid w:val="00576141"/>
    <w:rsid w:val="00590FCF"/>
    <w:rsid w:val="00592FE6"/>
    <w:rsid w:val="005A1510"/>
    <w:rsid w:val="005A7A54"/>
    <w:rsid w:val="005A7A6B"/>
    <w:rsid w:val="005B2717"/>
    <w:rsid w:val="005B4C66"/>
    <w:rsid w:val="005C13DB"/>
    <w:rsid w:val="005C5D32"/>
    <w:rsid w:val="0060459E"/>
    <w:rsid w:val="00604CE4"/>
    <w:rsid w:val="006164BC"/>
    <w:rsid w:val="00633356"/>
    <w:rsid w:val="00641C0B"/>
    <w:rsid w:val="00644635"/>
    <w:rsid w:val="0065468E"/>
    <w:rsid w:val="00666780"/>
    <w:rsid w:val="006873DF"/>
    <w:rsid w:val="00694EDE"/>
    <w:rsid w:val="006A3336"/>
    <w:rsid w:val="006A37B1"/>
    <w:rsid w:val="006B0E7E"/>
    <w:rsid w:val="006B413D"/>
    <w:rsid w:val="006B6515"/>
    <w:rsid w:val="006C2A19"/>
    <w:rsid w:val="006C2C75"/>
    <w:rsid w:val="006E4D82"/>
    <w:rsid w:val="006F34DB"/>
    <w:rsid w:val="00701066"/>
    <w:rsid w:val="0070451F"/>
    <w:rsid w:val="0070714D"/>
    <w:rsid w:val="00714411"/>
    <w:rsid w:val="007223D3"/>
    <w:rsid w:val="0072403D"/>
    <w:rsid w:val="00726C46"/>
    <w:rsid w:val="0073088A"/>
    <w:rsid w:val="007432D0"/>
    <w:rsid w:val="00762BFF"/>
    <w:rsid w:val="00772400"/>
    <w:rsid w:val="00775194"/>
    <w:rsid w:val="00781F5B"/>
    <w:rsid w:val="00783354"/>
    <w:rsid w:val="00797E75"/>
    <w:rsid w:val="007A0B35"/>
    <w:rsid w:val="007A337D"/>
    <w:rsid w:val="007A5457"/>
    <w:rsid w:val="007B1F00"/>
    <w:rsid w:val="007B2CB4"/>
    <w:rsid w:val="007B33AB"/>
    <w:rsid w:val="007B7B78"/>
    <w:rsid w:val="007C0934"/>
    <w:rsid w:val="007C3DAF"/>
    <w:rsid w:val="007C4DCE"/>
    <w:rsid w:val="007C5DCD"/>
    <w:rsid w:val="007C65C2"/>
    <w:rsid w:val="007D6108"/>
    <w:rsid w:val="007E060A"/>
    <w:rsid w:val="007E4641"/>
    <w:rsid w:val="007E46A0"/>
    <w:rsid w:val="007F3BB1"/>
    <w:rsid w:val="008118DA"/>
    <w:rsid w:val="00814104"/>
    <w:rsid w:val="008422D3"/>
    <w:rsid w:val="0084403B"/>
    <w:rsid w:val="00862C52"/>
    <w:rsid w:val="00864808"/>
    <w:rsid w:val="00865BA5"/>
    <w:rsid w:val="00874709"/>
    <w:rsid w:val="008757C5"/>
    <w:rsid w:val="00893A94"/>
    <w:rsid w:val="00894395"/>
    <w:rsid w:val="008A465F"/>
    <w:rsid w:val="008B3FE6"/>
    <w:rsid w:val="008B7053"/>
    <w:rsid w:val="008C4DC6"/>
    <w:rsid w:val="008D1D65"/>
    <w:rsid w:val="008D3524"/>
    <w:rsid w:val="008D3B4D"/>
    <w:rsid w:val="008E2064"/>
    <w:rsid w:val="008F3F99"/>
    <w:rsid w:val="00910A83"/>
    <w:rsid w:val="0093238C"/>
    <w:rsid w:val="009415B6"/>
    <w:rsid w:val="00947CA4"/>
    <w:rsid w:val="00950EEC"/>
    <w:rsid w:val="00971404"/>
    <w:rsid w:val="00971E2D"/>
    <w:rsid w:val="009720B7"/>
    <w:rsid w:val="00986D2E"/>
    <w:rsid w:val="009A1019"/>
    <w:rsid w:val="009A65B7"/>
    <w:rsid w:val="009B326C"/>
    <w:rsid w:val="009B63D3"/>
    <w:rsid w:val="009C2F78"/>
    <w:rsid w:val="009C6696"/>
    <w:rsid w:val="009D2F35"/>
    <w:rsid w:val="009E2E43"/>
    <w:rsid w:val="009F23F0"/>
    <w:rsid w:val="00A24FBF"/>
    <w:rsid w:val="00A32C35"/>
    <w:rsid w:val="00A37942"/>
    <w:rsid w:val="00A60348"/>
    <w:rsid w:val="00A607C7"/>
    <w:rsid w:val="00A6754A"/>
    <w:rsid w:val="00A74B34"/>
    <w:rsid w:val="00A75F29"/>
    <w:rsid w:val="00A87648"/>
    <w:rsid w:val="00AB10DA"/>
    <w:rsid w:val="00AB66FF"/>
    <w:rsid w:val="00AF0949"/>
    <w:rsid w:val="00AF5087"/>
    <w:rsid w:val="00AF60BA"/>
    <w:rsid w:val="00B00574"/>
    <w:rsid w:val="00B03550"/>
    <w:rsid w:val="00B04F0C"/>
    <w:rsid w:val="00B141B3"/>
    <w:rsid w:val="00B1436D"/>
    <w:rsid w:val="00B35AA9"/>
    <w:rsid w:val="00B4011E"/>
    <w:rsid w:val="00B427F0"/>
    <w:rsid w:val="00B53C11"/>
    <w:rsid w:val="00B617A7"/>
    <w:rsid w:val="00B61F67"/>
    <w:rsid w:val="00B70DAB"/>
    <w:rsid w:val="00B7249B"/>
    <w:rsid w:val="00B803A3"/>
    <w:rsid w:val="00B806D5"/>
    <w:rsid w:val="00B81634"/>
    <w:rsid w:val="00B84383"/>
    <w:rsid w:val="00B869E7"/>
    <w:rsid w:val="00B87FD3"/>
    <w:rsid w:val="00B91AD6"/>
    <w:rsid w:val="00BB3AF5"/>
    <w:rsid w:val="00BB41FB"/>
    <w:rsid w:val="00BD65FB"/>
    <w:rsid w:val="00BE4FA2"/>
    <w:rsid w:val="00BF3745"/>
    <w:rsid w:val="00BF4261"/>
    <w:rsid w:val="00C00563"/>
    <w:rsid w:val="00C1029E"/>
    <w:rsid w:val="00C14601"/>
    <w:rsid w:val="00C224E9"/>
    <w:rsid w:val="00C27940"/>
    <w:rsid w:val="00C34EC9"/>
    <w:rsid w:val="00C43C73"/>
    <w:rsid w:val="00C44CC2"/>
    <w:rsid w:val="00C47966"/>
    <w:rsid w:val="00C630EC"/>
    <w:rsid w:val="00C71F42"/>
    <w:rsid w:val="00C73FB5"/>
    <w:rsid w:val="00C90ECF"/>
    <w:rsid w:val="00C94DB6"/>
    <w:rsid w:val="00C962FB"/>
    <w:rsid w:val="00CA042E"/>
    <w:rsid w:val="00CA1965"/>
    <w:rsid w:val="00CA494F"/>
    <w:rsid w:val="00CA62EB"/>
    <w:rsid w:val="00CB0C2C"/>
    <w:rsid w:val="00CC2F07"/>
    <w:rsid w:val="00CD591E"/>
    <w:rsid w:val="00CD6AD4"/>
    <w:rsid w:val="00CF722A"/>
    <w:rsid w:val="00D03AD0"/>
    <w:rsid w:val="00D30FE7"/>
    <w:rsid w:val="00D3489B"/>
    <w:rsid w:val="00D366C8"/>
    <w:rsid w:val="00D6208E"/>
    <w:rsid w:val="00D642CD"/>
    <w:rsid w:val="00D709D7"/>
    <w:rsid w:val="00D851C0"/>
    <w:rsid w:val="00D87313"/>
    <w:rsid w:val="00D92177"/>
    <w:rsid w:val="00D94965"/>
    <w:rsid w:val="00D96ACE"/>
    <w:rsid w:val="00D976D7"/>
    <w:rsid w:val="00D97C50"/>
    <w:rsid w:val="00DB3B8A"/>
    <w:rsid w:val="00DB3B9E"/>
    <w:rsid w:val="00DD633F"/>
    <w:rsid w:val="00DF6E72"/>
    <w:rsid w:val="00E22254"/>
    <w:rsid w:val="00E25464"/>
    <w:rsid w:val="00E3643A"/>
    <w:rsid w:val="00E36CEE"/>
    <w:rsid w:val="00E53D3D"/>
    <w:rsid w:val="00E61451"/>
    <w:rsid w:val="00E63517"/>
    <w:rsid w:val="00E64AC3"/>
    <w:rsid w:val="00E73435"/>
    <w:rsid w:val="00E73DEA"/>
    <w:rsid w:val="00E84A4B"/>
    <w:rsid w:val="00E92754"/>
    <w:rsid w:val="00E970D7"/>
    <w:rsid w:val="00EA2DA8"/>
    <w:rsid w:val="00EA334A"/>
    <w:rsid w:val="00EA3AF0"/>
    <w:rsid w:val="00EB40A4"/>
    <w:rsid w:val="00EC0CC5"/>
    <w:rsid w:val="00ED3492"/>
    <w:rsid w:val="00EE25F3"/>
    <w:rsid w:val="00EE601F"/>
    <w:rsid w:val="00EF3218"/>
    <w:rsid w:val="00EF346D"/>
    <w:rsid w:val="00EF4F64"/>
    <w:rsid w:val="00F00205"/>
    <w:rsid w:val="00F05286"/>
    <w:rsid w:val="00F10BBB"/>
    <w:rsid w:val="00F17502"/>
    <w:rsid w:val="00F30D7C"/>
    <w:rsid w:val="00F374BB"/>
    <w:rsid w:val="00F431EB"/>
    <w:rsid w:val="00F560D5"/>
    <w:rsid w:val="00F60098"/>
    <w:rsid w:val="00F62707"/>
    <w:rsid w:val="00F63E71"/>
    <w:rsid w:val="00F71F07"/>
    <w:rsid w:val="00F81452"/>
    <w:rsid w:val="00F96409"/>
    <w:rsid w:val="00FA3F2E"/>
    <w:rsid w:val="00FB5648"/>
    <w:rsid w:val="00FC2419"/>
    <w:rsid w:val="00FC7AE9"/>
    <w:rsid w:val="00FD6247"/>
    <w:rsid w:val="00FE0660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14501461-0635-4C41-A36C-572DE9DE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5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F29"/>
  </w:style>
  <w:style w:type="character" w:customStyle="1" w:styleId="CommentTextChar">
    <w:name w:val="Comment Text Char"/>
    <w:basedOn w:val="DefaultParagraphFont"/>
    <w:link w:val="CommentText"/>
    <w:uiPriority w:val="99"/>
    <w:rsid w:val="00A75F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F29"/>
    <w:rPr>
      <w:b/>
      <w:bCs/>
    </w:rPr>
  </w:style>
  <w:style w:type="paragraph" w:styleId="Revision">
    <w:name w:val="Revision"/>
    <w:hidden/>
    <w:uiPriority w:val="99"/>
    <w:semiHidden/>
    <w:rsid w:val="007A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healthcar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renishaw-engineer-named-one-of-uks-top-50-women-in-engineering--47038?utm_source=Renishaw+&amp;utm_medium=BP&amp;utm_campaign=REC5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https://www.renishaw.com/en/medical-and-healthcare--32082?utm_source=Renishaw&amp;utm_medium=BP&amp;utm_campaign=REC52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ishaw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3" ma:contentTypeDescription="Create a new document." ma:contentTypeScope="" ma:versionID="ae6058801d1398a51d3b0279a96c445a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0d3d4744647af5c3965b7fff9bf08a2b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4529FC-2EE5-433B-967A-5260FEC70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813</Words>
  <Characters>4970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5772</CharactersWithSpaces>
  <SharedDoc>false</SharedDoc>
  <HLinks>
    <vt:vector size="18" baseType="variant">
      <vt:variant>
        <vt:i4>4915277</vt:i4>
      </vt:variant>
      <vt:variant>
        <vt:i4>6</vt:i4>
      </vt:variant>
      <vt:variant>
        <vt:i4>0</vt:i4>
      </vt:variant>
      <vt:variant>
        <vt:i4>5</vt:i4>
      </vt:variant>
      <vt:variant>
        <vt:lpwstr>http://www.renishaw.com/</vt:lpwstr>
      </vt:variant>
      <vt:variant>
        <vt:lpwstr/>
      </vt:variant>
      <vt:variant>
        <vt:i4>655458</vt:i4>
      </vt:variant>
      <vt:variant>
        <vt:i4>3</vt:i4>
      </vt:variant>
      <vt:variant>
        <vt:i4>0</vt:i4>
      </vt:variant>
      <vt:variant>
        <vt:i4>5</vt:i4>
      </vt:variant>
      <vt:variant>
        <vt:lpwstr>hhttps://www.renishaw.com/en/medical-and-healthcare--32082?utm_source=Renishaw&amp;utm_medium=BP&amp;utm_campaign=REC520</vt:lpwstr>
      </vt:variant>
      <vt:variant>
        <vt:lpwstr/>
      </vt:variant>
      <vt:variant>
        <vt:i4>655458</vt:i4>
      </vt:variant>
      <vt:variant>
        <vt:i4>0</vt:i4>
      </vt:variant>
      <vt:variant>
        <vt:i4>0</vt:i4>
      </vt:variant>
      <vt:variant>
        <vt:i4>5</vt:i4>
      </vt:variant>
      <vt:variant>
        <vt:lpwstr>hhttps://www.renishaw.com/en/medical-and-healthcare--32082?utm_source=Renishaw&amp;utm_medium=BP&amp;utm_campaign=REC520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Hannah Fraser</cp:lastModifiedBy>
  <cp:revision>2</cp:revision>
  <cp:lastPrinted>2014-11-03T12:56:00Z</cp:lastPrinted>
  <dcterms:created xsi:type="dcterms:W3CDTF">2022-02-21T10:32:00Z</dcterms:created>
  <dcterms:modified xsi:type="dcterms:W3CDTF">2022-02-21T10:32:00Z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