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5A8D" w14:textId="77777777" w:rsidR="0073088A" w:rsidRPr="00137161" w:rsidRDefault="00121BFD" w:rsidP="0016753A">
      <w:pPr>
        <w:ind w:right="567"/>
        <w:rPr>
          <w:rFonts w:ascii="Arial" w:hAnsi="Arial" w:cs="Arial"/>
        </w:rPr>
      </w:pPr>
      <w:r w:rsidRPr="00137161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F62DB" w14:textId="77777777" w:rsidR="00137161" w:rsidRPr="00137161" w:rsidRDefault="00137161" w:rsidP="00137161">
      <w:pPr>
        <w:pStyle w:val="Title"/>
        <w:spacing w:line="288" w:lineRule="auto"/>
        <w:ind w:left="0"/>
        <w:rPr>
          <w:sz w:val="24"/>
          <w:szCs w:val="24"/>
        </w:rPr>
      </w:pPr>
      <w:r w:rsidRPr="00137161">
        <w:rPr>
          <w:sz w:val="24"/>
        </w:rPr>
        <w:t>Bővül a Renishaw AGILITY</w:t>
      </w:r>
      <w:r w:rsidRPr="00137161">
        <w:rPr>
          <w:sz w:val="24"/>
          <w:vertAlign w:val="superscript"/>
        </w:rPr>
        <w:t>®</w:t>
      </w:r>
      <w:r w:rsidRPr="00137161">
        <w:rPr>
          <w:sz w:val="24"/>
        </w:rPr>
        <w:t xml:space="preserve"> 5 tengelyes, többérzékelős koordináta-mérőgépek kínálata.</w:t>
      </w:r>
    </w:p>
    <w:p w14:paraId="28701A51" w14:textId="77777777" w:rsidR="00137161" w:rsidRPr="00137161" w:rsidRDefault="00137161" w:rsidP="00137161">
      <w:pPr>
        <w:pStyle w:val="BodyText"/>
        <w:spacing w:before="24"/>
        <w:rPr>
          <w:rFonts w:eastAsia="Arial" w:cs="Arial"/>
          <w:b/>
          <w:bCs/>
          <w:sz w:val="22"/>
          <w:szCs w:val="22"/>
        </w:rPr>
      </w:pPr>
    </w:p>
    <w:p w14:paraId="6FAE5616" w14:textId="77777777" w:rsidR="00137161" w:rsidRPr="00137161" w:rsidRDefault="00137161" w:rsidP="00137161">
      <w:pPr>
        <w:pStyle w:val="BodyText"/>
        <w:spacing w:line="288" w:lineRule="auto"/>
        <w:ind w:right="505"/>
        <w:rPr>
          <w:rFonts w:eastAsia="Arial" w:cs="Arial"/>
          <w:color w:val="201A15"/>
        </w:rPr>
      </w:pPr>
      <w:r w:rsidRPr="00137161">
        <w:rPr>
          <w:rFonts w:cs="Arial"/>
          <w:color w:val="201A15"/>
        </w:rPr>
        <w:t>A mérési és gyártási rendszerek terén világelső Renishaw, mostantól, az AGILITY</w:t>
      </w:r>
      <w:r w:rsidRPr="00137161">
        <w:rPr>
          <w:rFonts w:cs="Arial"/>
          <w:color w:val="201A15"/>
          <w:vertAlign w:val="superscript"/>
        </w:rPr>
        <w:t>®</w:t>
      </w:r>
      <w:r w:rsidRPr="00137161">
        <w:rPr>
          <w:rFonts w:cs="Arial"/>
          <w:color w:val="201A15"/>
        </w:rPr>
        <w:t xml:space="preserve"> koordináta-mérőgépek bővített választékát kínálja. Az AGILITY koordináta-mérőgépeket a sebesség és a pontosság növelése érdekében terveztük és gyártottuk – arra a páratlan hírnévre alapozva, amelyet a Renishaw a legszigorúbb elvárásokat támasztó ipari ágazatok számára nyújtott innovatív megoldásaival szerzett. A Renishaw REVO</w:t>
      </w:r>
      <w:r w:rsidRPr="00137161">
        <w:rPr>
          <w:rFonts w:cs="Arial"/>
          <w:color w:val="201A15"/>
          <w:vertAlign w:val="superscript"/>
        </w:rPr>
        <w:t>®</w:t>
      </w:r>
      <w:r w:rsidRPr="00137161">
        <w:rPr>
          <w:rFonts w:cs="Arial"/>
          <w:color w:val="201A15"/>
        </w:rPr>
        <w:t xml:space="preserve"> 5 tengelyes, többérzékelős rendszeréhez van optimalizálva, mellyel új szintre emeli a műhely funkcionalitását.</w:t>
      </w:r>
    </w:p>
    <w:p w14:paraId="0E2980D5" w14:textId="77777777" w:rsidR="00137161" w:rsidRPr="00137161" w:rsidRDefault="00137161" w:rsidP="00137161">
      <w:pPr>
        <w:pStyle w:val="BodyText"/>
        <w:spacing w:line="288" w:lineRule="auto"/>
        <w:ind w:right="505"/>
        <w:rPr>
          <w:rFonts w:eastAsia="Arial" w:cs="Arial"/>
        </w:rPr>
      </w:pPr>
    </w:p>
    <w:p w14:paraId="69402226" w14:textId="77777777" w:rsidR="00137161" w:rsidRPr="00137161" w:rsidRDefault="00137161" w:rsidP="00137161">
      <w:pPr>
        <w:pStyle w:val="BodyText"/>
        <w:spacing w:before="54" w:line="288" w:lineRule="auto"/>
        <w:rPr>
          <w:rFonts w:eastAsia="Arial" w:cs="Arial"/>
          <w:color w:val="201A15"/>
        </w:rPr>
      </w:pPr>
      <w:r w:rsidRPr="00137161">
        <w:rPr>
          <w:rFonts w:cs="Arial"/>
          <w:color w:val="201A15"/>
        </w:rPr>
        <w:t>„Megvizsgáltuk a díjnyertes REVO 5 tengelyes, többérzékelős rendszert, és feltettük magunknak a kérdést: hogyan tudnánk úgy továbbfejleszteni, hogy a legmagasabb igényeknek is megfeleljen?” – magyarázza Nathan Fielder, a Renishaw AGILITY koordináta-mérőgépek termékmenedzsere. „Az eredmény az AGILITY termékcsalád lett – ezek olyan koordináta-mérőgépek, amelyek a REVO többérzékelős rendszer előnyeit ott biztosítják, ahol azokra a legnagyobb szükség van: a gyártási helyszín közelében. Az AGILITY koordináta-mérőgépek bizonyítottan hatékony választéka, most már olyan, nagy teljesítményű platformokat kínál a mérőlétesítmények számára, amelyekkel a hét speciális REVO érzékelő közül bármelyik használható.”</w:t>
      </w:r>
    </w:p>
    <w:p w14:paraId="5C6B038A" w14:textId="77777777" w:rsidR="00137161" w:rsidRPr="00137161" w:rsidRDefault="00137161" w:rsidP="00137161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1073A904" w14:textId="77777777" w:rsidR="00137161" w:rsidRPr="00137161" w:rsidRDefault="00137161" w:rsidP="00137161">
      <w:pPr>
        <w:pStyle w:val="BodyText"/>
        <w:spacing w:before="1" w:line="288" w:lineRule="auto"/>
        <w:ind w:right="507"/>
        <w:rPr>
          <w:rFonts w:eastAsia="Arial" w:cs="Arial"/>
        </w:rPr>
      </w:pPr>
      <w:r w:rsidRPr="00137161">
        <w:rPr>
          <w:rFonts w:cs="Arial"/>
        </w:rPr>
        <w:t xml:space="preserve">A többérzékelős koordináta-mérőgépek lehetővé teszik a gyártók számára, hogy több mérési folyamatot hajtsanak végre ugyanazon az eszközön és összetett jelentést készítsenek. Az AGILITY koordináta-mérőgépek felhasználói számára a REVO érzékelők teljes választéka elérhető, amely magában foglalja a kapcsoló típusú tapintást és szkennelést, valamint a felületiérdesség-, a hőmérséklet- és ultrahangos vastagságmérőt, továbbá az érintésmentes mérőfejeket. </w:t>
      </w:r>
    </w:p>
    <w:p w14:paraId="4027B6CD" w14:textId="77777777" w:rsidR="00137161" w:rsidRPr="00137161" w:rsidRDefault="00137161" w:rsidP="00137161">
      <w:pPr>
        <w:pStyle w:val="BodyText"/>
        <w:spacing w:before="54" w:line="288" w:lineRule="auto"/>
        <w:rPr>
          <w:rFonts w:eastAsia="Arial" w:cs="Arial"/>
          <w:color w:val="201A15"/>
        </w:rPr>
      </w:pPr>
    </w:p>
    <w:p w14:paraId="4E9CA0BA" w14:textId="77777777" w:rsidR="00137161" w:rsidRPr="00137161" w:rsidRDefault="00137161" w:rsidP="00137161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 w:rsidRPr="00137161">
        <w:rPr>
          <w:rFonts w:cs="Arial"/>
          <w:color w:val="201A15"/>
        </w:rPr>
        <w:t>A gép szerkezete gránitot és eloxált alumíniumot tartalmaz, ami kiváló szilárdságot és stabilitást biztosít, miközben pontos mérést tesz lehetővé a teljes mérési térfogatban. Az olyan kritikus elemek, mint a csapágyak tervezése és elhelyezése, az innovatív kábelcsatorna-elrendezés és a súrlódásmentes lineáris motorok stabil és ismétlőképes platformot nyújtanak a REVO rendszerrel történő, nagy sebességű szkenneléshez. Az alkatrészek minimális érintkezése megakadályozza a súrlódást és a hőingadozás, illetve csökkenti a kopást és a karbantartás szükségességét. A megemelt és védett Y tengelyes szervorendszer minimalizálja a mozgó szerkezeti tömeget, és megakadályozza a szennyeződést.</w:t>
      </w:r>
    </w:p>
    <w:p w14:paraId="69CED9A2" w14:textId="77777777" w:rsidR="00137161" w:rsidRPr="00137161" w:rsidRDefault="00137161" w:rsidP="00137161">
      <w:pPr>
        <w:pStyle w:val="BodyText"/>
        <w:spacing w:before="53"/>
        <w:rPr>
          <w:rFonts w:eastAsia="Arial" w:cs="Arial"/>
        </w:rPr>
      </w:pPr>
    </w:p>
    <w:p w14:paraId="3F80026E" w14:textId="77777777" w:rsidR="00137161" w:rsidRPr="00137161" w:rsidRDefault="00137161" w:rsidP="00137161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</w:rPr>
      </w:pPr>
      <w:r w:rsidRPr="00137161">
        <w:rPr>
          <w:rFonts w:cs="Arial"/>
          <w:color w:val="201A15"/>
        </w:rPr>
        <w:t>A Renishaw AGILITY S műhelyi koordináta-mérőgépei rendkívül pontos és robusztus megoldást nyújtanak a gyártott alkatrészek ellenőrzéséhez olyan gyártási környezetekben, ahol a tiszta levegő és a hőmérséklet-szabályozás nem megoldható. Ezek 700 × 900 × 600 mm-től 1600 × 2400 × 1200 mm-ig (X × Y × Z) terjedő munkatartománnyal, valamint megnövelt munkatartományú változatokkal állnak rendelkezésre, amelyek a raklapos rakodórendszerekkel vagy forgóasztalokkal való használatra alkalmasak.</w:t>
      </w:r>
      <w:r w:rsidRPr="00137161">
        <w:rPr>
          <w:rFonts w:cs="Arial"/>
        </w:rPr>
        <w:t xml:space="preserve"> </w:t>
      </w:r>
      <w:r w:rsidRPr="00137161">
        <w:rPr>
          <w:rFonts w:cs="Arial"/>
          <w:color w:val="201A15"/>
        </w:rPr>
        <w:t xml:space="preserve">Minden műhelyi modell megemelt Y tengelyű </w:t>
      </w:r>
      <w:r w:rsidRPr="00137161">
        <w:rPr>
          <w:rFonts w:cs="Arial"/>
          <w:color w:val="201A15"/>
        </w:rPr>
        <w:lastRenderedPageBreak/>
        <w:t>vezetőpályával van ellátva a nagyobb stabilitás és a levegőben keringő szennyeződések elleni védelem érdekében. A nagyobb S-keretek, kettős Y meghajtással és kettős útmérő rendszerrel rendelkeznek.</w:t>
      </w:r>
    </w:p>
    <w:p w14:paraId="2CEA02FD" w14:textId="77777777" w:rsidR="00137161" w:rsidRPr="00137161" w:rsidRDefault="00137161" w:rsidP="00137161">
      <w:pPr>
        <w:pStyle w:val="BodyText"/>
        <w:spacing w:before="53"/>
        <w:rPr>
          <w:rFonts w:eastAsia="Arial" w:cs="Arial"/>
        </w:rPr>
      </w:pPr>
    </w:p>
    <w:p w14:paraId="28817343" w14:textId="77777777" w:rsidR="00137161" w:rsidRPr="00137161" w:rsidRDefault="00137161" w:rsidP="00137161">
      <w:pPr>
        <w:pStyle w:val="BodyText"/>
        <w:spacing w:line="288" w:lineRule="auto"/>
        <w:ind w:right="445"/>
        <w:rPr>
          <w:rFonts w:eastAsia="Arial" w:cs="Arial"/>
          <w:color w:val="201A15"/>
        </w:rPr>
      </w:pPr>
      <w:r w:rsidRPr="00137161">
        <w:rPr>
          <w:rFonts w:cs="Arial"/>
          <w:color w:val="201A15"/>
        </w:rPr>
        <w:t>A metrológiai laboratóriumok számára tervezett AGILITY L gépek18 °C– 22 °C közötti hőmérséklet-tartományban való használatra alkalmasak és nagy teljesítményű többérzékelős, 5 tengelyes mérést biztosítanak a tiszta helyiségekben. Az egyoldalas, megemelt Y tengelyű, támasztólábbal ellátott kialakítás nagyobb hozzáférhetőséget biztosít a munkadarabok kézi betöltéséhez, ha nincs szükség automatizálásra. Az AGILITY L keretek 500 × 500 × 500 mm-től 1600 × 3500 × 1200 mm-ig (X × Y × Z) terjedő munkatartományban kaphatók.</w:t>
      </w:r>
    </w:p>
    <w:p w14:paraId="092F9288" w14:textId="77777777" w:rsidR="00137161" w:rsidRPr="00137161" w:rsidRDefault="00137161" w:rsidP="00137161">
      <w:pPr>
        <w:pStyle w:val="BodyText"/>
        <w:spacing w:before="53"/>
        <w:rPr>
          <w:rFonts w:eastAsia="Arial" w:cs="Arial"/>
        </w:rPr>
      </w:pPr>
    </w:p>
    <w:p w14:paraId="01151FEF" w14:textId="77777777" w:rsidR="00137161" w:rsidRPr="00137161" w:rsidRDefault="00137161" w:rsidP="00137161">
      <w:pPr>
        <w:spacing w:line="288" w:lineRule="auto"/>
        <w:rPr>
          <w:rFonts w:ascii="Arial" w:hAnsi="Arial" w:cs="Arial"/>
          <w:color w:val="201A15"/>
        </w:rPr>
      </w:pPr>
      <w:r w:rsidRPr="00137161">
        <w:rPr>
          <w:rFonts w:ascii="Arial" w:hAnsi="Arial" w:cs="Arial"/>
        </w:rPr>
        <w:t xml:space="preserve">Az AGILITY koordináta-mérőgépek kínálata egyesíti a technológiák széles skáláját és az egész folyamatra kiterjedő gyártási szakértelmet, amelyek a Renishaw innováció és a minőség terén szerzett hírnevét alapozták meg. </w:t>
      </w:r>
      <w:r w:rsidRPr="00137161">
        <w:rPr>
          <w:rFonts w:ascii="Arial" w:hAnsi="Arial" w:cs="Arial"/>
          <w:color w:val="201A15"/>
        </w:rPr>
        <w:t>Leigh Elsworthy CMM ügyfélszolgálati vezető elmondta: „A gépkeret mellett a mérőrendszert, az útmérőket, a gépvezérlőt, a lineáris motorokat, a tapintószárakat, a munkadarab-rögzítést, a mérőszoftvert, sőt még a lézeres bemérő- és ellenőrzőrendszereket is mi tervezzük és gyártjuk. A Renishaw átfogóan ellenőrzi a koordináta-mérőgépek szállítását, telepítését és karbantartását azok teljes élettartama alatt.”</w:t>
      </w:r>
    </w:p>
    <w:p w14:paraId="2276D3F7" w14:textId="77777777" w:rsidR="00137161" w:rsidRPr="00137161" w:rsidRDefault="00137161" w:rsidP="00137161">
      <w:pPr>
        <w:pStyle w:val="BodyText"/>
        <w:spacing w:before="1" w:line="288" w:lineRule="auto"/>
        <w:ind w:right="507"/>
        <w:rPr>
          <w:rFonts w:eastAsia="Arial" w:cs="Arial"/>
          <w:color w:val="201A15"/>
        </w:rPr>
      </w:pPr>
      <w:r w:rsidRPr="00137161">
        <w:rPr>
          <w:rFonts w:cs="Arial"/>
          <w:color w:val="201A15"/>
        </w:rPr>
        <w:t>Az összes gép hibáinak feltérképezése és tanúsítása a Renishaw lézerkalibrációs rendszereivel történik. A telepítést és a szervizelést kizárólag tanúsított szakemberek végzik, akik igény szerint UKAS vagy A2LA akkreditációval is rendelkeznek.</w:t>
      </w:r>
    </w:p>
    <w:p w14:paraId="43AE70CA" w14:textId="77777777" w:rsidR="00137161" w:rsidRPr="00137161" w:rsidRDefault="00137161" w:rsidP="00137161">
      <w:pPr>
        <w:pStyle w:val="BodyText"/>
        <w:spacing w:before="53"/>
        <w:rPr>
          <w:rFonts w:cs="Arial"/>
        </w:rPr>
      </w:pPr>
    </w:p>
    <w:p w14:paraId="1629D45B" w14:textId="77777777" w:rsidR="00137161" w:rsidRPr="00137161" w:rsidRDefault="00137161" w:rsidP="00137161">
      <w:pPr>
        <w:pStyle w:val="BodyText"/>
        <w:spacing w:before="1" w:line="288" w:lineRule="auto"/>
        <w:ind w:right="507"/>
        <w:rPr>
          <w:rFonts w:eastAsia="Arial" w:cs="Arial"/>
        </w:rPr>
      </w:pPr>
      <w:r w:rsidRPr="00137161">
        <w:rPr>
          <w:rFonts w:cs="Arial"/>
        </w:rPr>
        <w:t>Az AGILITY koordináta-mérőgépek kompatibilisek a nagy teljesítményű Renishaw Central gyártási adatplatformmal, amely lehetővé teszi a jelentéskészítést és a zárt láncú folyamatszabályozást a műhelyben. A Renishaw Central a mérési adatok alapján beazonosítja az eltéréseket, és automatikusan korrekciós frissítéseket küld a gyártási folyamatban használt megfelelő gépekhez.</w:t>
      </w:r>
    </w:p>
    <w:p w14:paraId="5DC4767B" w14:textId="77777777" w:rsidR="00137161" w:rsidRPr="00137161" w:rsidRDefault="00137161" w:rsidP="00137161">
      <w:pPr>
        <w:pStyle w:val="BodyText"/>
        <w:spacing w:before="23"/>
        <w:rPr>
          <w:rFonts w:eastAsia="Arial" w:cs="Arial"/>
        </w:rPr>
      </w:pPr>
    </w:p>
    <w:p w14:paraId="55023B34" w14:textId="77777777" w:rsidR="00137161" w:rsidRPr="00137161" w:rsidRDefault="00137161" w:rsidP="00137161">
      <w:pPr>
        <w:pStyle w:val="BodyText"/>
        <w:spacing w:before="1"/>
        <w:jc w:val="both"/>
        <w:rPr>
          <w:rFonts w:cs="Arial"/>
        </w:rPr>
      </w:pPr>
      <w:r w:rsidRPr="00137161">
        <w:rPr>
          <w:rFonts w:cs="Arial"/>
        </w:rPr>
        <w:t xml:space="preserve">Az AGILITY koordináta-mérőgépekkel kapcsolatos további információkért látogasson el a </w:t>
      </w:r>
      <w:hyperlink r:id="rId8" w:history="1">
        <w:r w:rsidRPr="00137161">
          <w:rPr>
            <w:rStyle w:val="Hyperlink"/>
            <w:rFonts w:cs="Arial"/>
          </w:rPr>
          <w:t>www.renishaw.com/agility</w:t>
        </w:r>
      </w:hyperlink>
      <w:r w:rsidRPr="00137161">
        <w:rPr>
          <w:rFonts w:cs="Arial"/>
        </w:rPr>
        <w:t xml:space="preserve"> weboldalra.</w:t>
      </w:r>
    </w:p>
    <w:p w14:paraId="51A610A8" w14:textId="77777777" w:rsidR="00137161" w:rsidRPr="00137161" w:rsidRDefault="00137161" w:rsidP="00137161">
      <w:pPr>
        <w:pStyle w:val="BodyText"/>
        <w:spacing w:before="69"/>
        <w:rPr>
          <w:rFonts w:cs="Arial"/>
          <w:sz w:val="22"/>
          <w:szCs w:val="22"/>
        </w:rPr>
      </w:pPr>
    </w:p>
    <w:p w14:paraId="6AD9E3E8" w14:textId="77777777" w:rsidR="00137161" w:rsidRPr="00137161" w:rsidRDefault="00137161" w:rsidP="00137161">
      <w:pPr>
        <w:ind w:left="111"/>
        <w:jc w:val="center"/>
        <w:rPr>
          <w:rFonts w:ascii="Arial" w:hAnsi="Arial" w:cs="Arial"/>
          <w:b/>
          <w:bCs/>
          <w:sz w:val="24"/>
          <w:szCs w:val="24"/>
        </w:rPr>
      </w:pPr>
      <w:r w:rsidRPr="00137161">
        <w:rPr>
          <w:rFonts w:ascii="Arial" w:hAnsi="Arial" w:cs="Arial"/>
          <w:b/>
          <w:sz w:val="24"/>
        </w:rPr>
        <w:t>-Vége-</w:t>
      </w:r>
    </w:p>
    <w:p w14:paraId="2E29BD8C" w14:textId="77777777" w:rsidR="0006668E" w:rsidRPr="00137161" w:rsidRDefault="0006668E" w:rsidP="00F71F07">
      <w:pPr>
        <w:rPr>
          <w:rFonts w:ascii="Arial" w:eastAsia="DotumChe" w:hAnsi="Arial" w:cs="Arial"/>
        </w:rPr>
      </w:pPr>
    </w:p>
    <w:sectPr w:rsidR="0006668E" w:rsidRPr="00137161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37161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368C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481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137161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hu-H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7161"/>
    <w:rPr>
      <w:rFonts w:ascii="Arial" w:eastAsia="Arial" w:hAnsi="Arial" w:cs="Arial"/>
      <w:b/>
      <w:bCs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agility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5129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Laia Batlle Cardona</cp:lastModifiedBy>
  <cp:revision>7</cp:revision>
  <cp:lastPrinted>2015-06-09T12:12:00Z</cp:lastPrinted>
  <dcterms:created xsi:type="dcterms:W3CDTF">2018-12-20T08:21:00Z</dcterms:created>
  <dcterms:modified xsi:type="dcterms:W3CDTF">2025-04-02T09:40:00Z</dcterms:modified>
</cp:coreProperties>
</file>