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E036C9" w:rsidRDefault="00121BFD" w:rsidP="0016753A">
      <w:pPr>
        <w:ind w:right="567"/>
        <w:rPr>
          <w:rFonts w:ascii="Arial" w:hAnsi="Arial" w:cs="Arial"/>
        </w:rPr>
      </w:pPr>
      <w:r w:rsidRPr="00E036C9">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B538E" w14:textId="77777777" w:rsidR="00E036C9" w:rsidRDefault="00E036C9" w:rsidP="00E036C9">
      <w:pPr>
        <w:spacing w:line="336" w:lineRule="auto"/>
        <w:ind w:right="-554"/>
        <w:rPr>
          <w:rFonts w:ascii="Arial" w:hAnsi="Arial" w:cs="Arial"/>
          <w:b/>
          <w:color w:val="000000" w:themeColor="text1"/>
          <w:sz w:val="24"/>
        </w:rPr>
      </w:pPr>
      <w:r w:rsidRPr="00E036C9">
        <w:rPr>
          <w:rFonts w:ascii="Arial" w:hAnsi="Arial" w:cs="Arial"/>
          <w:b/>
          <w:color w:val="000000" w:themeColor="text1"/>
          <w:sz w:val="24"/>
        </w:rPr>
        <w:t xml:space="preserve">In </w:t>
      </w:r>
      <w:proofErr w:type="spellStart"/>
      <w:r w:rsidRPr="00E036C9">
        <w:rPr>
          <w:rFonts w:ascii="Arial" w:hAnsi="Arial" w:cs="Arial"/>
          <w:b/>
          <w:color w:val="000000" w:themeColor="text1"/>
          <w:sz w:val="24"/>
        </w:rPr>
        <w:t>occasione</w:t>
      </w:r>
      <w:proofErr w:type="spellEnd"/>
      <w:r w:rsidRPr="00E036C9">
        <w:rPr>
          <w:rFonts w:ascii="Arial" w:hAnsi="Arial" w:cs="Arial"/>
          <w:b/>
          <w:color w:val="000000" w:themeColor="text1"/>
          <w:sz w:val="24"/>
        </w:rPr>
        <w:t xml:space="preserve"> di EMO Hannover 2023, Renishaw </w:t>
      </w:r>
      <w:proofErr w:type="spellStart"/>
      <w:r w:rsidRPr="00E036C9">
        <w:rPr>
          <w:rFonts w:ascii="Arial" w:hAnsi="Arial" w:cs="Arial"/>
          <w:b/>
          <w:color w:val="000000" w:themeColor="text1"/>
          <w:sz w:val="24"/>
        </w:rPr>
        <w:t>offrirà</w:t>
      </w:r>
      <w:proofErr w:type="spellEnd"/>
      <w:r w:rsidRPr="00E036C9">
        <w:rPr>
          <w:rFonts w:ascii="Arial" w:hAnsi="Arial" w:cs="Arial"/>
          <w:b/>
          <w:color w:val="000000" w:themeColor="text1"/>
          <w:sz w:val="24"/>
        </w:rPr>
        <w:t xml:space="preserve"> </w:t>
      </w:r>
      <w:bookmarkStart w:id="0" w:name="_Int_yDvmeMcm"/>
      <w:proofErr w:type="spellStart"/>
      <w:r w:rsidRPr="00E036C9">
        <w:rPr>
          <w:rFonts w:ascii="Arial" w:hAnsi="Arial" w:cs="Arial"/>
          <w:b/>
          <w:color w:val="000000" w:themeColor="text1"/>
          <w:sz w:val="24"/>
        </w:rPr>
        <w:t>dimostrazioni</w:t>
      </w:r>
      <w:bookmarkEnd w:id="0"/>
      <w:proofErr w:type="spellEnd"/>
      <w:r w:rsidRPr="00E036C9">
        <w:rPr>
          <w:rFonts w:ascii="Arial" w:hAnsi="Arial" w:cs="Arial"/>
          <w:b/>
          <w:color w:val="000000" w:themeColor="text1"/>
          <w:sz w:val="24"/>
        </w:rPr>
        <w:t xml:space="preserve"> per </w:t>
      </w:r>
      <w:proofErr w:type="spellStart"/>
      <w:r w:rsidRPr="00E036C9">
        <w:rPr>
          <w:rFonts w:ascii="Arial" w:hAnsi="Arial" w:cs="Arial"/>
          <w:b/>
          <w:color w:val="000000" w:themeColor="text1"/>
          <w:sz w:val="24"/>
        </w:rPr>
        <w:t>spiegare</w:t>
      </w:r>
      <w:proofErr w:type="spellEnd"/>
      <w:r w:rsidRPr="00E036C9">
        <w:rPr>
          <w:rFonts w:ascii="Arial" w:hAnsi="Arial" w:cs="Arial"/>
          <w:b/>
          <w:color w:val="000000" w:themeColor="text1"/>
          <w:sz w:val="24"/>
        </w:rPr>
        <w:t xml:space="preserve"> il </w:t>
      </w:r>
      <w:proofErr w:type="spellStart"/>
      <w:r w:rsidRPr="00E036C9">
        <w:rPr>
          <w:rFonts w:ascii="Arial" w:hAnsi="Arial" w:cs="Arial"/>
          <w:b/>
          <w:color w:val="000000" w:themeColor="text1"/>
          <w:sz w:val="24"/>
        </w:rPr>
        <w:t>ruolo</w:t>
      </w:r>
      <w:proofErr w:type="spellEnd"/>
      <w:r w:rsidRPr="00E036C9">
        <w:rPr>
          <w:rFonts w:ascii="Arial" w:hAnsi="Arial" w:cs="Arial"/>
          <w:b/>
          <w:color w:val="000000" w:themeColor="text1"/>
          <w:sz w:val="24"/>
        </w:rPr>
        <w:t xml:space="preserve"> del </w:t>
      </w:r>
      <w:proofErr w:type="spellStart"/>
      <w:r w:rsidRPr="00E036C9">
        <w:rPr>
          <w:rFonts w:ascii="Arial" w:hAnsi="Arial" w:cs="Arial"/>
          <w:b/>
          <w:color w:val="000000" w:themeColor="text1"/>
          <w:sz w:val="24"/>
        </w:rPr>
        <w:t>sistema</w:t>
      </w:r>
      <w:proofErr w:type="spellEnd"/>
      <w:r w:rsidRPr="00E036C9">
        <w:rPr>
          <w:rFonts w:ascii="Arial" w:hAnsi="Arial" w:cs="Arial"/>
          <w:b/>
          <w:color w:val="000000" w:themeColor="text1"/>
          <w:sz w:val="24"/>
        </w:rPr>
        <w:t xml:space="preserve"> di </w:t>
      </w:r>
      <w:proofErr w:type="spellStart"/>
      <w:r w:rsidRPr="00E036C9">
        <w:rPr>
          <w:rFonts w:ascii="Arial" w:hAnsi="Arial" w:cs="Arial"/>
          <w:b/>
          <w:color w:val="000000" w:themeColor="text1"/>
          <w:sz w:val="24"/>
        </w:rPr>
        <w:t>ispezione</w:t>
      </w:r>
      <w:proofErr w:type="spellEnd"/>
      <w:r w:rsidRPr="00E036C9">
        <w:rPr>
          <w:rFonts w:ascii="Arial" w:hAnsi="Arial" w:cs="Arial"/>
          <w:b/>
          <w:color w:val="000000" w:themeColor="text1"/>
          <w:sz w:val="24"/>
        </w:rPr>
        <w:t xml:space="preserve"> </w:t>
      </w:r>
      <w:r w:rsidRPr="00E036C9">
        <w:rPr>
          <w:rFonts w:ascii="Arial" w:hAnsi="Arial" w:cs="Arial"/>
          <w:b/>
          <w:color w:val="211A15"/>
          <w:sz w:val="24"/>
        </w:rPr>
        <w:t xml:space="preserve">Equator™ </w:t>
      </w:r>
      <w:proofErr w:type="spellStart"/>
      <w:r w:rsidRPr="00E036C9">
        <w:rPr>
          <w:rFonts w:ascii="Arial" w:hAnsi="Arial" w:cs="Arial"/>
          <w:b/>
          <w:color w:val="000000" w:themeColor="text1"/>
          <w:sz w:val="24"/>
        </w:rPr>
        <w:t>nei</w:t>
      </w:r>
      <w:proofErr w:type="spellEnd"/>
      <w:r w:rsidRPr="00E036C9">
        <w:rPr>
          <w:rFonts w:ascii="Arial" w:hAnsi="Arial" w:cs="Arial"/>
          <w:b/>
          <w:color w:val="000000" w:themeColor="text1"/>
          <w:sz w:val="24"/>
        </w:rPr>
        <w:t xml:space="preserve"> </w:t>
      </w:r>
      <w:proofErr w:type="spellStart"/>
      <w:r w:rsidRPr="00E036C9">
        <w:rPr>
          <w:rFonts w:ascii="Arial" w:hAnsi="Arial" w:cs="Arial"/>
          <w:b/>
          <w:color w:val="000000" w:themeColor="text1"/>
          <w:sz w:val="24"/>
        </w:rPr>
        <w:t>moderni</w:t>
      </w:r>
      <w:proofErr w:type="spellEnd"/>
      <w:r w:rsidRPr="00E036C9">
        <w:rPr>
          <w:rFonts w:ascii="Arial" w:hAnsi="Arial" w:cs="Arial"/>
          <w:b/>
          <w:color w:val="000000" w:themeColor="text1"/>
          <w:sz w:val="24"/>
        </w:rPr>
        <w:t xml:space="preserve"> </w:t>
      </w:r>
      <w:proofErr w:type="spellStart"/>
      <w:r w:rsidRPr="00E036C9">
        <w:rPr>
          <w:rFonts w:ascii="Arial" w:hAnsi="Arial" w:cs="Arial"/>
          <w:b/>
          <w:color w:val="000000" w:themeColor="text1"/>
          <w:sz w:val="24"/>
        </w:rPr>
        <w:t>processi</w:t>
      </w:r>
      <w:proofErr w:type="spellEnd"/>
      <w:r w:rsidRPr="00E036C9">
        <w:rPr>
          <w:rFonts w:ascii="Arial" w:hAnsi="Arial" w:cs="Arial"/>
          <w:b/>
          <w:color w:val="000000" w:themeColor="text1"/>
          <w:sz w:val="24"/>
        </w:rPr>
        <w:t xml:space="preserve"> </w:t>
      </w:r>
      <w:proofErr w:type="spellStart"/>
      <w:r w:rsidRPr="00E036C9">
        <w:rPr>
          <w:rFonts w:ascii="Arial" w:hAnsi="Arial" w:cs="Arial"/>
          <w:b/>
          <w:color w:val="000000" w:themeColor="text1"/>
          <w:sz w:val="24"/>
        </w:rPr>
        <w:t>produttivi</w:t>
      </w:r>
      <w:proofErr w:type="spellEnd"/>
    </w:p>
    <w:p w14:paraId="16FAA15C" w14:textId="77777777" w:rsidR="001427C7" w:rsidRPr="00E036C9" w:rsidRDefault="001427C7" w:rsidP="00E036C9">
      <w:pPr>
        <w:spacing w:line="336" w:lineRule="auto"/>
        <w:ind w:right="-554"/>
        <w:rPr>
          <w:rFonts w:ascii="Arial" w:eastAsia="Arial" w:hAnsi="Arial" w:cs="Arial"/>
          <w:b/>
          <w:bCs/>
          <w:color w:val="000000" w:themeColor="text1"/>
          <w:sz w:val="24"/>
          <w:szCs w:val="24"/>
        </w:rPr>
      </w:pPr>
    </w:p>
    <w:p w14:paraId="69F121AF"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 xml:space="preserve">Per festeggiare i suoi 50 anni, Renishaw, l'azienda leader nella produzione di sistemi di metrologia, dimostrerà in che modo la sua innovativa soluzione Equator può contribuire a ottimizzare le attività produttive e accrescere la sostenibilità dei processi di progettazione e produzione dei pezzi. </w:t>
      </w:r>
    </w:p>
    <w:p w14:paraId="62A63221" w14:textId="77777777" w:rsidR="00E036C9" w:rsidRDefault="00E036C9" w:rsidP="00E036C9">
      <w:pPr>
        <w:spacing w:line="336" w:lineRule="auto"/>
        <w:ind w:right="-554"/>
        <w:rPr>
          <w:rFonts w:ascii="Arial" w:hAnsi="Arial" w:cs="Arial"/>
          <w:color w:val="000000" w:themeColor="text1"/>
          <w:lang w:val="pt-BR"/>
        </w:rPr>
      </w:pPr>
      <w:r w:rsidRPr="00E036C9">
        <w:rPr>
          <w:rFonts w:ascii="Arial" w:hAnsi="Arial" w:cs="Arial"/>
          <w:color w:val="000000" w:themeColor="text1"/>
          <w:lang w:val="pt-BR"/>
        </w:rPr>
        <w:t>Il calibro Equator sarà uno dei protagonisti dell'evento, con dimostrazioni che metteranno in rilievo l'originalità del suo design e del suo funzionamento, caratteristiche che lo hanno reso molto popolare fra gli addetti ai lavori di tutto il mondo.</w:t>
      </w:r>
    </w:p>
    <w:p w14:paraId="462B6A8F" w14:textId="77777777" w:rsidR="00E036C9" w:rsidRPr="00E036C9" w:rsidRDefault="00E036C9" w:rsidP="00E036C9">
      <w:pPr>
        <w:spacing w:line="336" w:lineRule="auto"/>
        <w:ind w:right="-554"/>
        <w:rPr>
          <w:rFonts w:ascii="Arial" w:eastAsia="Arial" w:hAnsi="Arial" w:cs="Arial"/>
          <w:color w:val="000000" w:themeColor="text1"/>
          <w:lang w:val="pt-BR"/>
        </w:rPr>
      </w:pPr>
    </w:p>
    <w:p w14:paraId="1CDE09FC" w14:textId="77777777" w:rsidR="00E036C9" w:rsidRDefault="00E036C9" w:rsidP="00E036C9">
      <w:pPr>
        <w:spacing w:line="336" w:lineRule="auto"/>
        <w:ind w:right="-554"/>
        <w:rPr>
          <w:rFonts w:ascii="Arial" w:hAnsi="Arial" w:cs="Arial"/>
          <w:b/>
          <w:color w:val="000000" w:themeColor="text1"/>
          <w:lang w:val="pt-BR"/>
        </w:rPr>
      </w:pPr>
      <w:r w:rsidRPr="00E036C9">
        <w:rPr>
          <w:rFonts w:ascii="Arial" w:hAnsi="Arial" w:cs="Arial"/>
          <w:b/>
          <w:color w:val="000000" w:themeColor="text1"/>
          <w:lang w:val="pt-BR"/>
        </w:rPr>
        <w:t>Funzionalità di Equator</w:t>
      </w:r>
    </w:p>
    <w:p w14:paraId="4630F6B2" w14:textId="77777777" w:rsidR="00E036C9" w:rsidRPr="00E036C9" w:rsidRDefault="00E036C9" w:rsidP="00E036C9">
      <w:pPr>
        <w:spacing w:line="336" w:lineRule="auto"/>
        <w:ind w:right="-554"/>
        <w:rPr>
          <w:rFonts w:ascii="Arial" w:eastAsia="Arial" w:hAnsi="Arial" w:cs="Arial"/>
          <w:b/>
          <w:bCs/>
          <w:color w:val="000000" w:themeColor="text1"/>
          <w:lang w:val="pt-BR"/>
        </w:rPr>
      </w:pPr>
    </w:p>
    <w:p w14:paraId="0D31D4E7"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Il sistema Equator è un veloce calibro comparativo atto a ispezionare volumi medio-grandi di pezzi lavorati in applicazioni chiave di vari settori, come ad esempio componenti per la trasmissione delle autovetture e sistemi di atterraggio per gli aerei.</w:t>
      </w:r>
    </w:p>
    <w:p w14:paraId="4BC158EA"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Il calibro è molto veloce, ripetibile e versatile ed è stato sviluppato appositamente per l'utilizzo in officina.</w:t>
      </w:r>
    </w:p>
    <w:p w14:paraId="537CEF49" w14:textId="77777777" w:rsidR="00E036C9" w:rsidRDefault="00E036C9" w:rsidP="00E036C9">
      <w:pPr>
        <w:spacing w:line="336" w:lineRule="auto"/>
        <w:ind w:right="-554"/>
        <w:rPr>
          <w:rFonts w:ascii="Arial" w:hAnsi="Arial" w:cs="Arial"/>
          <w:color w:val="000000" w:themeColor="text1"/>
          <w:lang w:val="pt-BR"/>
        </w:rPr>
      </w:pPr>
      <w:r w:rsidRPr="00E036C9">
        <w:rPr>
          <w:rFonts w:ascii="Arial" w:hAnsi="Arial" w:cs="Arial"/>
          <w:color w:val="000000" w:themeColor="text1"/>
          <w:lang w:val="pt-BR"/>
        </w:rPr>
        <w:t>Ben Spokes, Renishaw Business Development Manager per Equator, ci spiega: "L'automotive è il mercato principale dei calibri Equator, con centinaia di sistemi utilizzati in tutto il mondo per le ispezioni dei componenti dei veicoli elettrici. Molto spesso, questi calibri vengono utilizzati con sistemi di caricamento completamente automatici e con controlli dei processi intelligenti che accrescono la qualità dei pezzi lavorati e contribuiscono a ridurre o addirittura eliminare gli scarti".</w:t>
      </w:r>
    </w:p>
    <w:p w14:paraId="231B72C7" w14:textId="77777777" w:rsidR="00E036C9" w:rsidRPr="00E036C9" w:rsidRDefault="00E036C9" w:rsidP="00E036C9">
      <w:pPr>
        <w:spacing w:line="336" w:lineRule="auto"/>
        <w:ind w:right="-554"/>
        <w:rPr>
          <w:rFonts w:ascii="Arial" w:eastAsia="Arial" w:hAnsi="Arial" w:cs="Arial"/>
          <w:color w:val="000000" w:themeColor="text1"/>
          <w:lang w:val="pt-BR"/>
        </w:rPr>
      </w:pPr>
    </w:p>
    <w:p w14:paraId="7AF49B08" w14:textId="77777777" w:rsidR="00E036C9" w:rsidRDefault="00E036C9" w:rsidP="00E036C9">
      <w:pPr>
        <w:spacing w:line="336" w:lineRule="auto"/>
        <w:ind w:right="-554"/>
        <w:rPr>
          <w:rFonts w:ascii="Arial" w:hAnsi="Arial" w:cs="Arial"/>
          <w:b/>
          <w:color w:val="000000" w:themeColor="text1"/>
          <w:lang w:val="pt-BR"/>
        </w:rPr>
      </w:pPr>
      <w:r w:rsidRPr="00E036C9">
        <w:rPr>
          <w:rFonts w:ascii="Arial" w:hAnsi="Arial" w:cs="Arial"/>
          <w:b/>
          <w:color w:val="000000" w:themeColor="text1"/>
          <w:lang w:val="pt-BR"/>
        </w:rPr>
        <w:t xml:space="preserve">Automazione per una migliore sostenibilità </w:t>
      </w:r>
    </w:p>
    <w:p w14:paraId="2E304649" w14:textId="77777777" w:rsidR="00E036C9" w:rsidRPr="00E036C9" w:rsidRDefault="00E036C9" w:rsidP="00E036C9">
      <w:pPr>
        <w:spacing w:line="336" w:lineRule="auto"/>
        <w:ind w:right="-554"/>
        <w:rPr>
          <w:rFonts w:ascii="Arial" w:eastAsia="Arial" w:hAnsi="Arial" w:cs="Arial"/>
          <w:b/>
          <w:bCs/>
          <w:color w:val="000000" w:themeColor="text1"/>
          <w:lang w:val="pt-BR"/>
        </w:rPr>
      </w:pPr>
    </w:p>
    <w:p w14:paraId="14EC881B"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I calibri Equator svolgono un ruolo chiave nello sviluppo di processi produttivi "smart" e nella creazione di linee di produzione automatizzate.</w:t>
      </w:r>
    </w:p>
    <w:p w14:paraId="512E3392"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 xml:space="preserve">Il sistema Equator è in grado di funzionare con temperature che vanno da 5°C a 50°C, può sopportare livelli di umidità fino all'80% ed è stato ottimizzato per il caricamento dei pezzi tramite robot o sistemi navetta. La sua configurazione semplifica le comunicazioni fra il sistema e una serie di dispositivi delle celle di lavoro e consente di integrarlo facilmente in una cella di automazione, </w:t>
      </w:r>
      <w:r w:rsidRPr="00E036C9">
        <w:rPr>
          <w:rFonts w:ascii="Arial" w:hAnsi="Arial" w:cs="Arial"/>
          <w:lang w:val="pt-BR"/>
        </w:rPr>
        <w:t xml:space="preserve">assicurando una </w:t>
      </w:r>
      <w:r w:rsidRPr="00E036C9">
        <w:rPr>
          <w:rFonts w:ascii="Arial" w:hAnsi="Arial" w:cs="Arial"/>
          <w:color w:val="000000" w:themeColor="text1"/>
          <w:lang w:val="pt-BR"/>
        </w:rPr>
        <w:t xml:space="preserve">significativa riduzione dei tempi ciclo e una maggiore </w:t>
      </w:r>
      <w:bookmarkStart w:id="1" w:name="_Int_i2HCoOXM"/>
      <w:r w:rsidRPr="00E036C9">
        <w:rPr>
          <w:rFonts w:ascii="Arial" w:hAnsi="Arial" w:cs="Arial"/>
          <w:color w:val="000000" w:themeColor="text1"/>
          <w:lang w:val="pt-BR"/>
        </w:rPr>
        <w:t>produttività</w:t>
      </w:r>
      <w:bookmarkEnd w:id="1"/>
      <w:r w:rsidRPr="00E036C9">
        <w:rPr>
          <w:rFonts w:ascii="Arial" w:hAnsi="Arial" w:cs="Arial"/>
          <w:color w:val="000000" w:themeColor="text1"/>
          <w:lang w:val="pt-BR"/>
        </w:rPr>
        <w:t>.</w:t>
      </w:r>
    </w:p>
    <w:p w14:paraId="747D57FB" w14:textId="77777777" w:rsidR="00E036C9" w:rsidRDefault="00E036C9" w:rsidP="00E036C9">
      <w:pPr>
        <w:spacing w:line="336" w:lineRule="auto"/>
        <w:ind w:right="-554"/>
        <w:rPr>
          <w:rFonts w:ascii="Arial" w:hAnsi="Arial" w:cs="Arial"/>
          <w:color w:val="000000" w:themeColor="text1"/>
          <w:lang w:val="pt-BR"/>
        </w:rPr>
      </w:pPr>
      <w:r w:rsidRPr="00E036C9">
        <w:rPr>
          <w:rFonts w:ascii="Arial" w:hAnsi="Arial" w:cs="Arial"/>
          <w:color w:val="000000" w:themeColor="text1"/>
          <w:lang w:val="pt-BR"/>
        </w:rPr>
        <w:t>Inoltre, grazie all'introduzione di un sistema di ispezione flessibile a ridosso del punto di produzione è possibile convalidare molteplici operazioni di lavorazione e migliorare l'automazione del controllo dei processi e la gestione dei correttori utensili. Tutto questo accresce la fiducia sulla qualità del prodotto finale.</w:t>
      </w:r>
    </w:p>
    <w:p w14:paraId="1D07EAD2" w14:textId="77777777" w:rsidR="00E036C9" w:rsidRDefault="00E036C9" w:rsidP="00E036C9">
      <w:pPr>
        <w:spacing w:line="336" w:lineRule="auto"/>
        <w:ind w:right="-554"/>
        <w:rPr>
          <w:rFonts w:ascii="Arial" w:hAnsi="Arial" w:cs="Arial"/>
          <w:color w:val="000000" w:themeColor="text1"/>
          <w:lang w:val="pt-BR"/>
        </w:rPr>
      </w:pPr>
    </w:p>
    <w:p w14:paraId="42374260" w14:textId="77777777" w:rsidR="00E036C9" w:rsidRDefault="00E036C9" w:rsidP="00E036C9">
      <w:pPr>
        <w:spacing w:line="336" w:lineRule="auto"/>
        <w:ind w:right="-554"/>
        <w:rPr>
          <w:rFonts w:ascii="Arial" w:hAnsi="Arial" w:cs="Arial"/>
          <w:color w:val="000000" w:themeColor="text1"/>
          <w:lang w:val="pt-BR"/>
        </w:rPr>
      </w:pPr>
    </w:p>
    <w:p w14:paraId="35AD6C08" w14:textId="77777777" w:rsidR="00E036C9" w:rsidRPr="00E036C9" w:rsidRDefault="00E036C9" w:rsidP="00E036C9">
      <w:pPr>
        <w:spacing w:line="336" w:lineRule="auto"/>
        <w:ind w:right="-554"/>
        <w:rPr>
          <w:rFonts w:ascii="Arial" w:eastAsia="Arial" w:hAnsi="Arial" w:cs="Arial"/>
          <w:color w:val="000000" w:themeColor="text1"/>
          <w:lang w:val="pt-BR"/>
        </w:rPr>
      </w:pPr>
    </w:p>
    <w:p w14:paraId="07A52043" w14:textId="77777777" w:rsidR="00E036C9" w:rsidRDefault="00E036C9" w:rsidP="00E036C9">
      <w:pPr>
        <w:spacing w:line="336" w:lineRule="auto"/>
        <w:ind w:right="-554"/>
        <w:rPr>
          <w:rFonts w:ascii="Arial" w:hAnsi="Arial" w:cs="Arial"/>
          <w:b/>
          <w:color w:val="000000" w:themeColor="text1"/>
          <w:lang w:val="pt-BR"/>
        </w:rPr>
      </w:pPr>
      <w:r w:rsidRPr="00E036C9">
        <w:rPr>
          <w:rFonts w:ascii="Arial" w:hAnsi="Arial" w:cs="Arial"/>
          <w:b/>
          <w:color w:val="000000" w:themeColor="text1"/>
          <w:lang w:val="pt-BR"/>
        </w:rPr>
        <w:t>Prepara la tua azienda per il futuro, migliorando il controllo dei processi</w:t>
      </w:r>
    </w:p>
    <w:p w14:paraId="47089806" w14:textId="77777777" w:rsidR="00E036C9" w:rsidRPr="00E036C9" w:rsidRDefault="00E036C9" w:rsidP="00E036C9">
      <w:pPr>
        <w:spacing w:line="336" w:lineRule="auto"/>
        <w:ind w:right="-554"/>
        <w:rPr>
          <w:rFonts w:ascii="Arial" w:eastAsia="Arial" w:hAnsi="Arial" w:cs="Arial"/>
          <w:color w:val="000000" w:themeColor="text1"/>
          <w:lang w:val="pt-BR"/>
        </w:rPr>
      </w:pPr>
    </w:p>
    <w:p w14:paraId="64D3695A"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 xml:space="preserve">La possibilità di ispezionare il 100% dei pezzi prodotti, anziché limitarsi a controlli a campione, migliora notevolmente il controllo dei processi. La funzione Process Monitor di Equator mostra in tempo reale i dati di di misura sotto forma di grafici a barre e tabelle, per consentire interventi preventivi e correttivi. </w:t>
      </w:r>
    </w:p>
    <w:p w14:paraId="1D7D98AF"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lang w:val="pt-BR"/>
        </w:rPr>
        <w:t xml:space="preserve">Il software intelligente per il controllo dei processi (IPC) di </w:t>
      </w:r>
      <w:r w:rsidRPr="00E036C9">
        <w:rPr>
          <w:rFonts w:ascii="Arial" w:hAnsi="Arial" w:cs="Arial"/>
          <w:color w:val="000000" w:themeColor="text1"/>
          <w:lang w:val="pt-BR"/>
        </w:rPr>
        <w:t xml:space="preserve">Renishaw è in grado di registrare dati azionabili e fornire in tempo reale soluzioni automatiche, aggiornando gli offset al fine di correggere le cause più comuni di instabilità, quali usura degli utensili e derive termicche. </w:t>
      </w:r>
    </w:p>
    <w:p w14:paraId="76573621"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 xml:space="preserve">Olympus NDT, un'azienda canadese che ha installato un calibro Equator come parte di una cella produttiva completamente autonoma, ha avuto modo di valutare l'efficacia del sistema. I suoi responsabili hanno dichiarato: </w:t>
      </w:r>
    </w:p>
    <w:p w14:paraId="0AC497E9"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"La possibilità di utilizzare la macchina utensile durante la notte e nei fine settimana ci ha consentito di aumentare la produttività di quasi il 30%. Abbiamo ridotto i tempi di fermo macchina e i costi legati agli</w:t>
      </w:r>
      <w:bookmarkStart w:id="2" w:name="_Int_MBaMA73e"/>
      <w:r w:rsidRPr="00E036C9">
        <w:rPr>
          <w:rFonts w:ascii="Arial" w:hAnsi="Arial" w:cs="Arial"/>
          <w:color w:val="000000" w:themeColor="text1"/>
          <w:lang w:val="pt-BR"/>
        </w:rPr>
        <w:t>scarti</w:t>
      </w:r>
      <w:bookmarkEnd w:id="2"/>
      <w:r w:rsidRPr="00E036C9">
        <w:rPr>
          <w:rFonts w:ascii="Arial" w:hAnsi="Arial" w:cs="Arial"/>
          <w:lang w:val="pt-BR"/>
        </w:rPr>
        <w:t>,</w:t>
      </w:r>
      <w:r w:rsidRPr="00E036C9">
        <w:rPr>
          <w:rFonts w:ascii="Arial" w:hAnsi="Arial" w:cs="Arial"/>
          <w:color w:val="000000" w:themeColor="text1"/>
          <w:lang w:val="pt-BR"/>
        </w:rPr>
        <w:t xml:space="preserve"> migliorando la qualità dei pezzi prodotti". </w:t>
      </w:r>
    </w:p>
    <w:p w14:paraId="33048C4E" w14:textId="77777777" w:rsidR="00E036C9" w:rsidRDefault="00E036C9" w:rsidP="00E036C9">
      <w:pPr>
        <w:spacing w:line="336" w:lineRule="auto"/>
        <w:ind w:right="-554"/>
        <w:rPr>
          <w:rFonts w:ascii="Arial" w:hAnsi="Arial" w:cs="Arial"/>
          <w:color w:val="000000" w:themeColor="text1"/>
          <w:lang w:val="pt-BR"/>
        </w:rPr>
      </w:pPr>
      <w:r w:rsidRPr="00E036C9">
        <w:rPr>
          <w:rFonts w:ascii="Arial" w:hAnsi="Arial" w:cs="Arial"/>
          <w:color w:val="000000" w:themeColor="text1"/>
          <w:lang w:val="pt-BR"/>
        </w:rPr>
        <w:t>I calibri flessibili Equator sono stati sviluppati per ispezionare pezzi molto diversi fra loro e dispongono di un rack per il cambio automatico degli stili che aiuta a ispezionare più pezzi in rapida successione. Rappresenta un esempio pratico di come i produttori si stiano attrezzando per il futuro con soluzioni di ispezione molto efficienti e dal prezzo accessibile.</w:t>
      </w:r>
    </w:p>
    <w:p w14:paraId="004160F5" w14:textId="77777777" w:rsidR="00E036C9" w:rsidRPr="00E036C9" w:rsidRDefault="00E036C9" w:rsidP="00E036C9">
      <w:pPr>
        <w:spacing w:line="336" w:lineRule="auto"/>
        <w:ind w:right="-554"/>
        <w:rPr>
          <w:rFonts w:ascii="Arial" w:eastAsia="Arial" w:hAnsi="Arial" w:cs="Arial"/>
          <w:color w:val="000000" w:themeColor="text1"/>
          <w:lang w:val="pt-BR"/>
        </w:rPr>
      </w:pPr>
    </w:p>
    <w:p w14:paraId="50874AD3" w14:textId="77777777" w:rsidR="00E036C9" w:rsidRDefault="00E036C9" w:rsidP="00E036C9">
      <w:pPr>
        <w:spacing w:line="336" w:lineRule="auto"/>
        <w:ind w:right="-554"/>
        <w:rPr>
          <w:rFonts w:ascii="Arial" w:hAnsi="Arial" w:cs="Arial"/>
          <w:b/>
          <w:color w:val="000000" w:themeColor="text1"/>
        </w:rPr>
      </w:pPr>
      <w:proofErr w:type="spellStart"/>
      <w:r w:rsidRPr="00E036C9">
        <w:rPr>
          <w:rFonts w:ascii="Arial" w:hAnsi="Arial" w:cs="Arial"/>
          <w:b/>
          <w:color w:val="000000" w:themeColor="text1"/>
        </w:rPr>
        <w:t>Connettività</w:t>
      </w:r>
      <w:proofErr w:type="spellEnd"/>
      <w:r w:rsidRPr="00E036C9">
        <w:rPr>
          <w:rFonts w:ascii="Arial" w:hAnsi="Arial" w:cs="Arial"/>
          <w:b/>
          <w:color w:val="000000" w:themeColor="text1"/>
        </w:rPr>
        <w:t xml:space="preserve"> </w:t>
      </w:r>
    </w:p>
    <w:p w14:paraId="686DA914" w14:textId="77777777" w:rsidR="00E036C9" w:rsidRPr="00E036C9" w:rsidRDefault="00E036C9" w:rsidP="00E036C9">
      <w:pPr>
        <w:spacing w:line="336" w:lineRule="auto"/>
        <w:ind w:right="-554"/>
        <w:rPr>
          <w:rFonts w:ascii="Arial" w:eastAsia="Arial" w:hAnsi="Arial" w:cs="Arial"/>
          <w:b/>
          <w:bCs/>
          <w:color w:val="000000" w:themeColor="text1"/>
        </w:rPr>
      </w:pPr>
    </w:p>
    <w:p w14:paraId="714E6D39" w14:textId="77777777" w:rsidR="00E036C9" w:rsidRPr="00E036C9" w:rsidRDefault="00E036C9" w:rsidP="00E036C9">
      <w:pPr>
        <w:spacing w:line="336" w:lineRule="auto"/>
        <w:ind w:right="-554"/>
        <w:rPr>
          <w:rFonts w:ascii="Arial" w:eastAsia="Arial" w:hAnsi="Arial" w:cs="Arial"/>
          <w:color w:val="000000" w:themeColor="text1"/>
        </w:rPr>
      </w:pPr>
      <w:r w:rsidRPr="00E036C9">
        <w:rPr>
          <w:rFonts w:ascii="Arial" w:hAnsi="Arial" w:cs="Arial"/>
          <w:color w:val="000000" w:themeColor="text1"/>
        </w:rPr>
        <w:t xml:space="preserve">I </w:t>
      </w:r>
      <w:proofErr w:type="spellStart"/>
      <w:r w:rsidRPr="00E036C9">
        <w:rPr>
          <w:rFonts w:ascii="Arial" w:hAnsi="Arial" w:cs="Arial"/>
          <w:color w:val="000000" w:themeColor="text1"/>
        </w:rPr>
        <w:t>calibri</w:t>
      </w:r>
      <w:proofErr w:type="spellEnd"/>
      <w:r w:rsidRPr="00E036C9">
        <w:rPr>
          <w:rFonts w:ascii="Arial" w:hAnsi="Arial" w:cs="Arial"/>
          <w:color w:val="000000" w:themeColor="text1"/>
        </w:rPr>
        <w:t xml:space="preserve"> Equator </w:t>
      </w:r>
      <w:proofErr w:type="spellStart"/>
      <w:r w:rsidRPr="00E036C9">
        <w:rPr>
          <w:rFonts w:ascii="Arial" w:hAnsi="Arial" w:cs="Arial"/>
          <w:color w:val="000000" w:themeColor="text1"/>
        </w:rPr>
        <w:t>sono</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ottimizzati</w:t>
      </w:r>
      <w:proofErr w:type="spellEnd"/>
      <w:r w:rsidRPr="00E036C9">
        <w:rPr>
          <w:rFonts w:ascii="Arial" w:hAnsi="Arial" w:cs="Arial"/>
          <w:color w:val="000000" w:themeColor="text1"/>
        </w:rPr>
        <w:t xml:space="preserve"> per </w:t>
      </w:r>
      <w:proofErr w:type="spellStart"/>
      <w:r w:rsidRPr="00E036C9">
        <w:rPr>
          <w:rFonts w:ascii="Arial" w:hAnsi="Arial" w:cs="Arial"/>
          <w:color w:val="000000" w:themeColor="text1"/>
        </w:rPr>
        <w:t>garantire</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una</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perfetta</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connettività</w:t>
      </w:r>
      <w:proofErr w:type="spellEnd"/>
      <w:r w:rsidRPr="00E036C9">
        <w:rPr>
          <w:rFonts w:ascii="Arial" w:hAnsi="Arial" w:cs="Arial"/>
          <w:color w:val="000000" w:themeColor="text1"/>
        </w:rPr>
        <w:t xml:space="preserve"> con le </w:t>
      </w:r>
      <w:proofErr w:type="spellStart"/>
      <w:r w:rsidRPr="00E036C9">
        <w:rPr>
          <w:rFonts w:ascii="Arial" w:hAnsi="Arial" w:cs="Arial"/>
          <w:color w:val="000000" w:themeColor="text1"/>
        </w:rPr>
        <w:t>macchine</w:t>
      </w:r>
      <w:proofErr w:type="spellEnd"/>
      <w:r w:rsidRPr="00E036C9">
        <w:rPr>
          <w:rFonts w:ascii="Arial" w:hAnsi="Arial" w:cs="Arial"/>
          <w:color w:val="000000" w:themeColor="text1"/>
        </w:rPr>
        <w:t xml:space="preserve">. Il software e </w:t>
      </w:r>
      <w:proofErr w:type="spellStart"/>
      <w:r w:rsidRPr="00E036C9">
        <w:rPr>
          <w:rFonts w:ascii="Arial" w:hAnsi="Arial" w:cs="Arial"/>
          <w:color w:val="000000" w:themeColor="text1"/>
        </w:rPr>
        <w:t>l'hardware</w:t>
      </w:r>
      <w:proofErr w:type="spellEnd"/>
      <w:r w:rsidRPr="00E036C9">
        <w:rPr>
          <w:rFonts w:ascii="Arial" w:hAnsi="Arial" w:cs="Arial"/>
          <w:color w:val="000000" w:themeColor="text1"/>
        </w:rPr>
        <w:t xml:space="preserve"> di </w:t>
      </w:r>
      <w:proofErr w:type="spellStart"/>
      <w:r w:rsidRPr="00E036C9">
        <w:rPr>
          <w:rFonts w:ascii="Arial" w:hAnsi="Arial" w:cs="Arial"/>
          <w:color w:val="000000" w:themeColor="text1"/>
        </w:rPr>
        <w:t>automazione</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sono</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stati</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sviluppati</w:t>
      </w:r>
      <w:proofErr w:type="spellEnd"/>
      <w:r w:rsidRPr="00E036C9">
        <w:rPr>
          <w:rFonts w:ascii="Arial" w:hAnsi="Arial" w:cs="Arial"/>
          <w:color w:val="000000" w:themeColor="text1"/>
        </w:rPr>
        <w:t xml:space="preserve"> per </w:t>
      </w:r>
      <w:proofErr w:type="spellStart"/>
      <w:r w:rsidRPr="00E036C9">
        <w:rPr>
          <w:rFonts w:ascii="Arial" w:hAnsi="Arial" w:cs="Arial"/>
          <w:color w:val="000000" w:themeColor="text1"/>
        </w:rPr>
        <w:t>migliorare</w:t>
      </w:r>
      <w:proofErr w:type="spellEnd"/>
      <w:r w:rsidRPr="00E036C9">
        <w:rPr>
          <w:rFonts w:ascii="Arial" w:hAnsi="Arial" w:cs="Arial"/>
          <w:color w:val="000000" w:themeColor="text1"/>
        </w:rPr>
        <w:t xml:space="preserve"> il </w:t>
      </w:r>
      <w:proofErr w:type="spellStart"/>
      <w:r w:rsidRPr="00E036C9">
        <w:rPr>
          <w:rFonts w:ascii="Arial" w:hAnsi="Arial" w:cs="Arial"/>
          <w:color w:val="000000" w:themeColor="text1"/>
        </w:rPr>
        <w:t>livello</w:t>
      </w:r>
      <w:proofErr w:type="spellEnd"/>
      <w:r w:rsidRPr="00E036C9">
        <w:rPr>
          <w:rFonts w:ascii="Arial" w:hAnsi="Arial" w:cs="Arial"/>
          <w:color w:val="000000" w:themeColor="text1"/>
        </w:rPr>
        <w:t xml:space="preserve"> di </w:t>
      </w:r>
      <w:proofErr w:type="spellStart"/>
      <w:r w:rsidRPr="00E036C9">
        <w:rPr>
          <w:rFonts w:ascii="Arial" w:hAnsi="Arial" w:cs="Arial"/>
          <w:color w:val="000000" w:themeColor="text1"/>
        </w:rPr>
        <w:t>integrazione</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nelle</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celle</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automatiche</w:t>
      </w:r>
      <w:proofErr w:type="spellEnd"/>
      <w:r w:rsidRPr="00E036C9">
        <w:rPr>
          <w:rFonts w:ascii="Arial" w:hAnsi="Arial" w:cs="Arial"/>
          <w:color w:val="000000" w:themeColor="text1"/>
        </w:rPr>
        <w:t xml:space="preserve">. </w:t>
      </w:r>
    </w:p>
    <w:p w14:paraId="68C1051D" w14:textId="77777777" w:rsidR="00E036C9" w:rsidRPr="00E036C9" w:rsidRDefault="00E036C9" w:rsidP="00E036C9">
      <w:pPr>
        <w:spacing w:line="336" w:lineRule="auto"/>
        <w:ind w:right="-554"/>
        <w:rPr>
          <w:rFonts w:ascii="Arial" w:eastAsia="Arial" w:hAnsi="Arial" w:cs="Arial"/>
          <w:color w:val="000000" w:themeColor="text1"/>
          <w:lang w:val="pt-BR"/>
        </w:rPr>
      </w:pPr>
      <w:proofErr w:type="spellStart"/>
      <w:r w:rsidRPr="00E036C9">
        <w:rPr>
          <w:rFonts w:ascii="Arial" w:hAnsi="Arial" w:cs="Arial"/>
          <w:color w:val="000000" w:themeColor="text1"/>
        </w:rPr>
        <w:t>L'interfaccia</w:t>
      </w:r>
      <w:proofErr w:type="spellEnd"/>
      <w:r w:rsidRPr="00E036C9">
        <w:rPr>
          <w:rFonts w:ascii="Arial" w:hAnsi="Arial" w:cs="Arial"/>
          <w:color w:val="000000" w:themeColor="text1"/>
        </w:rPr>
        <w:t xml:space="preserve"> REN-IO, </w:t>
      </w:r>
      <w:proofErr w:type="spellStart"/>
      <w:r w:rsidRPr="00E036C9">
        <w:rPr>
          <w:rFonts w:ascii="Arial" w:hAnsi="Arial" w:cs="Arial"/>
          <w:color w:val="000000" w:themeColor="text1"/>
        </w:rPr>
        <w:t>unita</w:t>
      </w:r>
      <w:proofErr w:type="spellEnd"/>
      <w:r w:rsidRPr="00E036C9">
        <w:rPr>
          <w:rFonts w:ascii="Arial" w:hAnsi="Arial" w:cs="Arial"/>
          <w:color w:val="000000" w:themeColor="text1"/>
        </w:rPr>
        <w:t xml:space="preserve"> al software di </w:t>
      </w:r>
      <w:proofErr w:type="spellStart"/>
      <w:r w:rsidRPr="00E036C9">
        <w:rPr>
          <w:rFonts w:ascii="Arial" w:hAnsi="Arial" w:cs="Arial"/>
          <w:color w:val="000000" w:themeColor="text1"/>
        </w:rPr>
        <w:t>automazione</w:t>
      </w:r>
      <w:proofErr w:type="spellEnd"/>
      <w:r w:rsidRPr="00E036C9">
        <w:rPr>
          <w:rFonts w:ascii="Arial" w:hAnsi="Arial" w:cs="Arial"/>
          <w:color w:val="000000" w:themeColor="text1"/>
        </w:rPr>
        <w:t xml:space="preserve"> EZ-IO </w:t>
      </w:r>
      <w:proofErr w:type="spellStart"/>
      <w:r w:rsidRPr="00E036C9">
        <w:rPr>
          <w:rFonts w:ascii="Arial" w:hAnsi="Arial" w:cs="Arial"/>
          <w:color w:val="000000" w:themeColor="text1"/>
        </w:rPr>
        <w:t>consente</w:t>
      </w:r>
      <w:proofErr w:type="spellEnd"/>
      <w:r w:rsidRPr="00E036C9">
        <w:rPr>
          <w:rFonts w:ascii="Arial" w:hAnsi="Arial" w:cs="Arial"/>
          <w:color w:val="000000" w:themeColor="text1"/>
        </w:rPr>
        <w:t xml:space="preserve"> al </w:t>
      </w:r>
      <w:proofErr w:type="spellStart"/>
      <w:r w:rsidRPr="00E036C9">
        <w:rPr>
          <w:rFonts w:ascii="Arial" w:hAnsi="Arial" w:cs="Arial"/>
          <w:color w:val="000000" w:themeColor="text1"/>
        </w:rPr>
        <w:t>calibro</w:t>
      </w:r>
      <w:proofErr w:type="spellEnd"/>
      <w:r w:rsidRPr="00E036C9">
        <w:rPr>
          <w:rFonts w:ascii="Arial" w:hAnsi="Arial" w:cs="Arial"/>
          <w:color w:val="000000" w:themeColor="text1"/>
        </w:rPr>
        <w:t xml:space="preserve"> Equator di </w:t>
      </w:r>
      <w:proofErr w:type="spellStart"/>
      <w:r w:rsidRPr="00E036C9">
        <w:rPr>
          <w:rFonts w:ascii="Arial" w:hAnsi="Arial" w:cs="Arial"/>
          <w:color w:val="000000" w:themeColor="text1"/>
        </w:rPr>
        <w:t>connettersi</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direttamente</w:t>
      </w:r>
      <w:proofErr w:type="spellEnd"/>
      <w:r w:rsidRPr="00E036C9">
        <w:rPr>
          <w:rFonts w:ascii="Arial" w:hAnsi="Arial" w:cs="Arial"/>
          <w:color w:val="000000" w:themeColor="text1"/>
        </w:rPr>
        <w:t xml:space="preserve"> a </w:t>
      </w:r>
      <w:proofErr w:type="spellStart"/>
      <w:r w:rsidRPr="00E036C9">
        <w:rPr>
          <w:rFonts w:ascii="Arial" w:hAnsi="Arial" w:cs="Arial"/>
          <w:color w:val="000000" w:themeColor="text1"/>
        </w:rPr>
        <w:t>vari</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dispositivi</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esterni</w:t>
      </w:r>
      <w:proofErr w:type="spellEnd"/>
      <w:r w:rsidRPr="00E036C9">
        <w:rPr>
          <w:rFonts w:ascii="Arial" w:hAnsi="Arial" w:cs="Arial"/>
          <w:color w:val="000000" w:themeColor="text1"/>
        </w:rPr>
        <w:t xml:space="preserve"> di </w:t>
      </w:r>
      <w:proofErr w:type="spellStart"/>
      <w:r w:rsidRPr="00E036C9">
        <w:rPr>
          <w:rFonts w:ascii="Arial" w:hAnsi="Arial" w:cs="Arial"/>
          <w:color w:val="000000" w:themeColor="text1"/>
        </w:rPr>
        <w:t>una</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cella</w:t>
      </w:r>
      <w:proofErr w:type="spellEnd"/>
      <w:r w:rsidRPr="00E036C9">
        <w:rPr>
          <w:rFonts w:ascii="Arial" w:hAnsi="Arial" w:cs="Arial"/>
          <w:color w:val="000000" w:themeColor="text1"/>
        </w:rPr>
        <w:t xml:space="preserve"> </w:t>
      </w:r>
      <w:proofErr w:type="spellStart"/>
      <w:r w:rsidRPr="00E036C9">
        <w:rPr>
          <w:rFonts w:ascii="Arial" w:hAnsi="Arial" w:cs="Arial"/>
          <w:color w:val="000000" w:themeColor="text1"/>
        </w:rPr>
        <w:t>automatizzata</w:t>
      </w:r>
      <w:proofErr w:type="spellEnd"/>
      <w:r w:rsidRPr="00E036C9">
        <w:rPr>
          <w:rFonts w:ascii="Arial" w:hAnsi="Arial" w:cs="Arial"/>
          <w:color w:val="000000" w:themeColor="text1"/>
        </w:rPr>
        <w:t xml:space="preserve">, con un </w:t>
      </w:r>
      <w:proofErr w:type="spellStart"/>
      <w:r w:rsidRPr="00E036C9">
        <w:rPr>
          <w:rFonts w:ascii="Arial" w:hAnsi="Arial" w:cs="Arial"/>
          <w:color w:val="000000" w:themeColor="text1"/>
        </w:rPr>
        <w:t>massimo</w:t>
      </w:r>
      <w:proofErr w:type="spellEnd"/>
      <w:r w:rsidRPr="00E036C9">
        <w:rPr>
          <w:rFonts w:ascii="Arial" w:hAnsi="Arial" w:cs="Arial"/>
          <w:color w:val="000000" w:themeColor="text1"/>
        </w:rPr>
        <w:t xml:space="preserve"> di 32 </w:t>
      </w:r>
      <w:proofErr w:type="spellStart"/>
      <w:r w:rsidRPr="00E036C9">
        <w:rPr>
          <w:rFonts w:ascii="Arial" w:hAnsi="Arial" w:cs="Arial"/>
          <w:color w:val="000000" w:themeColor="text1"/>
        </w:rPr>
        <w:t>connessioni</w:t>
      </w:r>
      <w:proofErr w:type="spellEnd"/>
      <w:r w:rsidRPr="00E036C9">
        <w:rPr>
          <w:rFonts w:ascii="Arial" w:hAnsi="Arial" w:cs="Arial"/>
          <w:color w:val="000000" w:themeColor="text1"/>
        </w:rPr>
        <w:t xml:space="preserve"> IO </w:t>
      </w:r>
      <w:proofErr w:type="spellStart"/>
      <w:r w:rsidRPr="00E036C9">
        <w:rPr>
          <w:rFonts w:ascii="Arial" w:hAnsi="Arial" w:cs="Arial"/>
          <w:color w:val="000000" w:themeColor="text1"/>
        </w:rPr>
        <w:t>digitali</w:t>
      </w:r>
      <w:proofErr w:type="spellEnd"/>
      <w:r w:rsidRPr="00E036C9">
        <w:rPr>
          <w:rFonts w:ascii="Arial" w:hAnsi="Arial" w:cs="Arial"/>
          <w:color w:val="000000" w:themeColor="text1"/>
        </w:rPr>
        <w:t xml:space="preserve">. </w:t>
      </w:r>
      <w:r w:rsidRPr="00E036C9">
        <w:rPr>
          <w:rFonts w:ascii="Arial" w:hAnsi="Arial" w:cs="Arial"/>
          <w:color w:val="000000" w:themeColor="text1"/>
          <w:lang w:val="pt-BR"/>
        </w:rPr>
        <w:t>Il software EZ-IO semplifica le operazioni di impostazione delle celle di produzione automatiche e la configurazione delle comunicazioni fra i sistemi Equator e il controllo della cella.</w:t>
      </w:r>
    </w:p>
    <w:p w14:paraId="4FEE0878" w14:textId="77777777" w:rsidR="00E036C9" w:rsidRPr="00E036C9" w:rsidRDefault="00E036C9" w:rsidP="00E036C9">
      <w:pPr>
        <w:spacing w:line="336" w:lineRule="auto"/>
        <w:ind w:right="-554"/>
        <w:rPr>
          <w:rFonts w:ascii="Arial" w:eastAsia="Arial" w:hAnsi="Arial" w:cs="Arial"/>
          <w:color w:val="000000" w:themeColor="text1"/>
          <w:lang w:val="pt-BR"/>
        </w:rPr>
      </w:pPr>
      <w:r w:rsidRPr="00E036C9">
        <w:rPr>
          <w:rFonts w:ascii="Arial" w:hAnsi="Arial" w:cs="Arial"/>
          <w:color w:val="000000" w:themeColor="text1"/>
          <w:lang w:val="pt-BR"/>
        </w:rPr>
        <w:t xml:space="preserve">Per maggiori informazioni sulle nuove soluzioni Renishaw di automazione dei processi per migliorare la produttività e la sostenibilità, visita, dal 18 al 23 settembre 2023, il padiglione 6, stand B32 di EMO Hannover 2023. </w:t>
      </w:r>
    </w:p>
    <w:p w14:paraId="79C7C2C0" w14:textId="77777777" w:rsidR="00E036C9" w:rsidRPr="00E036C9" w:rsidRDefault="00E036C9" w:rsidP="00E036C9">
      <w:pPr>
        <w:spacing w:line="276" w:lineRule="auto"/>
        <w:rPr>
          <w:rFonts w:ascii="Arial" w:eastAsia="Arial" w:hAnsi="Arial" w:cs="Arial"/>
          <w:color w:val="000000" w:themeColor="text1"/>
        </w:rPr>
      </w:pPr>
      <w:r w:rsidRPr="00E036C9">
        <w:rPr>
          <w:rFonts w:ascii="Arial" w:hAnsi="Arial" w:cs="Arial"/>
          <w:color w:val="000000" w:themeColor="text1"/>
          <w:u w:val="single"/>
        </w:rPr>
        <w:t xml:space="preserve">Sistema di </w:t>
      </w:r>
      <w:proofErr w:type="spellStart"/>
      <w:r w:rsidRPr="00E036C9">
        <w:rPr>
          <w:rFonts w:ascii="Arial" w:hAnsi="Arial" w:cs="Arial"/>
          <w:color w:val="000000" w:themeColor="text1"/>
          <w:u w:val="single"/>
        </w:rPr>
        <w:t>calibrazione</w:t>
      </w:r>
      <w:proofErr w:type="spellEnd"/>
      <w:r w:rsidRPr="00E036C9">
        <w:rPr>
          <w:rFonts w:ascii="Arial" w:hAnsi="Arial" w:cs="Arial"/>
          <w:color w:val="000000" w:themeColor="text1"/>
          <w:u w:val="single"/>
        </w:rPr>
        <w:t xml:space="preserve"> Equator™ (renishaw.it)</w:t>
      </w:r>
    </w:p>
    <w:p w14:paraId="7F8733CF" w14:textId="77777777" w:rsidR="00E036C9" w:rsidRPr="00E036C9" w:rsidRDefault="00E036C9" w:rsidP="00E036C9">
      <w:pPr>
        <w:spacing w:line="276" w:lineRule="auto"/>
        <w:rPr>
          <w:rFonts w:ascii="Arial" w:eastAsia="Arial" w:hAnsi="Arial" w:cs="Arial"/>
          <w:color w:val="000000" w:themeColor="text1"/>
        </w:rPr>
      </w:pPr>
    </w:p>
    <w:p w14:paraId="00DB9A58" w14:textId="77777777" w:rsidR="00E036C9" w:rsidRPr="00E036C9" w:rsidRDefault="00E036C9" w:rsidP="00E036C9">
      <w:pPr>
        <w:spacing w:line="276" w:lineRule="auto"/>
        <w:jc w:val="center"/>
        <w:rPr>
          <w:rFonts w:ascii="Arial" w:eastAsia="Arial" w:hAnsi="Arial" w:cs="Arial"/>
          <w:color w:val="000000" w:themeColor="text1"/>
        </w:rPr>
      </w:pPr>
      <w:r w:rsidRPr="00E036C9">
        <w:rPr>
          <w:rFonts w:ascii="Arial" w:hAnsi="Arial" w:cs="Arial"/>
          <w:b/>
          <w:color w:val="000000" w:themeColor="text1"/>
        </w:rPr>
        <w:t>-FINE-</w:t>
      </w:r>
    </w:p>
    <w:p w14:paraId="03BCC51D" w14:textId="77777777" w:rsidR="00E036C9" w:rsidRPr="00E036C9" w:rsidRDefault="00E036C9" w:rsidP="00E036C9">
      <w:pPr>
        <w:spacing w:line="276" w:lineRule="auto"/>
        <w:rPr>
          <w:rFonts w:ascii="Arial" w:eastAsia="Arial" w:hAnsi="Arial" w:cs="Arial"/>
          <w:color w:val="000000" w:themeColor="text1"/>
        </w:rPr>
      </w:pPr>
    </w:p>
    <w:p w14:paraId="2E29BD8C" w14:textId="77777777" w:rsidR="0006668E" w:rsidRPr="00E036C9" w:rsidRDefault="0006668E" w:rsidP="00F71F07">
      <w:pPr>
        <w:rPr>
          <w:rFonts w:ascii="Arial" w:eastAsia="DotumChe" w:hAnsi="Arial" w:cs="Arial"/>
        </w:rPr>
      </w:pPr>
    </w:p>
    <w:sectPr w:rsidR="0006668E" w:rsidRPr="00E036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427C7"/>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036C9"/>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5058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2023-05-25T08:20:00Z</dcterms:created>
  <dcterms:modified xsi:type="dcterms:W3CDTF">2023-05-26T11:11:00Z</dcterms:modified>
</cp:coreProperties>
</file>