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9F4" w:rsidRDefault="000B79F4" w:rsidP="000B79F4">
      <w:pPr>
        <w:ind w:right="-554"/>
        <w:rPr>
          <w:rFonts w:cs="Arial"/>
          <w:i/>
        </w:rPr>
      </w:pPr>
    </w:p>
    <w:p w:rsidR="000B79F4" w:rsidRPr="000B79F4" w:rsidRDefault="000B79F4" w:rsidP="000B79F4">
      <w:pPr>
        <w:pStyle w:val="Title"/>
        <w:rPr>
          <w:rFonts w:ascii="Arial Unicode MS" w:eastAsia="Arial Unicode MS" w:hAnsi="Arial Unicode MS" w:cs="Arial Unicode MS"/>
          <w:sz w:val="32"/>
          <w:szCs w:val="32"/>
        </w:rPr>
      </w:pPr>
      <w:r w:rsidRPr="000B79F4">
        <w:rPr>
          <w:rFonts w:ascii="Arial Unicode MS" w:eastAsia="Arial Unicode MS" w:hAnsi="Arial Unicode MS" w:cs="Arial Unicode MS" w:hint="eastAsia"/>
          <w:sz w:val="22"/>
          <w:szCs w:val="32"/>
        </w:rPr>
        <w:t>새로운 혁신적인 엔코더 스케일, 새로운 가능성의 문을 열다</w:t>
      </w:r>
    </w:p>
    <w:p w:rsidR="000B79F4" w:rsidRPr="000B79F4" w:rsidRDefault="000B79F4" w:rsidP="000B79F4">
      <w:pPr>
        <w:rPr>
          <w:rFonts w:ascii="DotumChe" w:eastAsia="DotumChe" w:hAnsi="DotumChe"/>
        </w:rPr>
      </w:pPr>
    </w:p>
    <w:p w:rsidR="000B79F4" w:rsidRPr="000B79F4" w:rsidRDefault="000B79F4" w:rsidP="000B79F4">
      <w:pPr>
        <w:rPr>
          <w:rFonts w:ascii="DotumChe" w:eastAsia="DotumChe" w:hAnsi="DotumChe"/>
        </w:rPr>
      </w:pPr>
      <w:proofErr w:type="spellStart"/>
      <w:r w:rsidRPr="000B79F4">
        <w:rPr>
          <w:rFonts w:ascii="DotumChe" w:eastAsia="DotumChe" w:hAnsi="DotumChe" w:hint="eastAsia"/>
        </w:rPr>
        <w:t>글로벌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계측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전문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기업</w:t>
      </w:r>
      <w:proofErr w:type="spellEnd"/>
      <w:r w:rsidRPr="000B79F4">
        <w:rPr>
          <w:rFonts w:ascii="Helvetica LT Pro" w:eastAsia="DotumChe" w:hAnsi="Helvetica LT Pro"/>
        </w:rPr>
        <w:t xml:space="preserve"> </w:t>
      </w:r>
      <w:proofErr w:type="spellStart"/>
      <w:r w:rsidRPr="000B79F4">
        <w:rPr>
          <w:rFonts w:ascii="Helvetica LT Pro" w:eastAsia="DotumChe" w:hAnsi="Helvetica LT Pro"/>
        </w:rPr>
        <w:t>Renishaw</w:t>
      </w:r>
      <w:r w:rsidRPr="000B79F4">
        <w:rPr>
          <w:rFonts w:ascii="DotumChe" w:eastAsia="DotumChe" w:hAnsi="DotumChe" w:hint="eastAsia"/>
        </w:rPr>
        <w:t>에서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하부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모재의</w:t>
      </w:r>
      <w:proofErr w:type="spellEnd"/>
      <w:r w:rsidRPr="000B79F4">
        <w:rPr>
          <w:rFonts w:ascii="DotumChe" w:eastAsia="DotumChe" w:hAnsi="DotumChe" w:hint="eastAsia"/>
        </w:rPr>
        <w:t xml:space="preserve"> 열 </w:t>
      </w:r>
      <w:proofErr w:type="spellStart"/>
      <w:r w:rsidRPr="000B79F4">
        <w:rPr>
          <w:rFonts w:ascii="DotumChe" w:eastAsia="DotumChe" w:hAnsi="DotumChe" w:hint="eastAsia"/>
        </w:rPr>
        <w:t>동작에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반응하는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새로운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모재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마스터링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엔코더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스케일을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출시했다</w:t>
      </w:r>
      <w:proofErr w:type="spellEnd"/>
      <w:r w:rsidRPr="000B79F4">
        <w:rPr>
          <w:rFonts w:ascii="DotumChe" w:eastAsia="DotumChe" w:hAnsi="DotumChe" w:hint="eastAsia"/>
        </w:rPr>
        <w:t xml:space="preserve">. RKLC </w:t>
      </w:r>
      <w:proofErr w:type="spellStart"/>
      <w:r w:rsidRPr="000B79F4">
        <w:rPr>
          <w:rFonts w:ascii="DotumChe" w:eastAsia="DotumChe" w:hAnsi="DotumChe" w:hint="eastAsia"/>
        </w:rPr>
        <w:t>엔코더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스케일은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r w:rsidRPr="000B79F4">
        <w:rPr>
          <w:rFonts w:ascii="Helvetica LT Pro" w:eastAsia="DotumChe" w:hAnsi="Helvetica LT Pro"/>
        </w:rPr>
        <w:t>6 mm</w:t>
      </w:r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폭의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튼튼한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스테인리스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강철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테이프로</w:t>
      </w:r>
      <w:proofErr w:type="spellEnd"/>
      <w:r w:rsidRPr="000B79F4">
        <w:rPr>
          <w:rFonts w:ascii="DotumChe" w:eastAsia="DotumChe" w:hAnsi="DotumChe" w:hint="eastAsia"/>
        </w:rPr>
        <w:t xml:space="preserve">, </w:t>
      </w:r>
      <w:proofErr w:type="spellStart"/>
      <w:r w:rsidRPr="000B79F4">
        <w:rPr>
          <w:rFonts w:ascii="DotumChe" w:eastAsia="DotumChe" w:hAnsi="DotumChe" w:hint="eastAsia"/>
        </w:rPr>
        <w:t>두께가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r w:rsidRPr="000B79F4">
        <w:rPr>
          <w:rFonts w:ascii="Helvetica LT Pro" w:eastAsia="DotumChe" w:hAnsi="Helvetica LT Pro"/>
        </w:rPr>
        <w:t>0.15 </w:t>
      </w:r>
      <w:proofErr w:type="spellStart"/>
      <w:r w:rsidRPr="000B79F4">
        <w:rPr>
          <w:rFonts w:ascii="Helvetica LT Pro" w:eastAsia="DotumChe" w:hAnsi="Helvetica LT Pro"/>
        </w:rPr>
        <w:t>mm</w:t>
      </w:r>
      <w:r w:rsidRPr="000B79F4">
        <w:rPr>
          <w:rFonts w:ascii="DotumChe" w:eastAsia="DotumChe" w:hAnsi="DotumChe" w:hint="eastAsia"/>
        </w:rPr>
        <w:t>에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불과하여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기계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축에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단단히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고정된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상태에서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기계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모재의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열팽창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proofErr w:type="gramStart"/>
      <w:r w:rsidRPr="000B79F4">
        <w:rPr>
          <w:rFonts w:ascii="DotumChe" w:eastAsia="DotumChe" w:hAnsi="DotumChe" w:hint="eastAsia"/>
        </w:rPr>
        <w:t>계수</w:t>
      </w:r>
      <w:proofErr w:type="spellEnd"/>
      <w:r w:rsidRPr="000B79F4">
        <w:rPr>
          <w:rFonts w:ascii="Helvetica LT Pro" w:eastAsia="DotumChe" w:hAnsi="Helvetica LT Pro"/>
        </w:rPr>
        <w:t>(</w:t>
      </w:r>
      <w:proofErr w:type="gramEnd"/>
      <w:r w:rsidRPr="000B79F4">
        <w:rPr>
          <w:rFonts w:ascii="Helvetica LT Pro" w:eastAsia="DotumChe" w:hAnsi="Helvetica LT Pro"/>
        </w:rPr>
        <w:t>CTE)</w:t>
      </w:r>
      <w:r w:rsidRPr="000B79F4">
        <w:rPr>
          <w:rFonts w:ascii="DotumChe" w:eastAsia="DotumChe" w:hAnsi="DotumChe" w:hint="eastAsia"/>
        </w:rPr>
        <w:t xml:space="preserve">에 </w:t>
      </w:r>
      <w:proofErr w:type="spellStart"/>
      <w:r w:rsidRPr="000B79F4">
        <w:rPr>
          <w:rFonts w:ascii="DotumChe" w:eastAsia="DotumChe" w:hAnsi="DotumChe" w:hint="eastAsia"/>
        </w:rPr>
        <w:t>맞게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크기를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조정할</w:t>
      </w:r>
      <w:proofErr w:type="spellEnd"/>
      <w:r w:rsidRPr="000B79F4">
        <w:rPr>
          <w:rFonts w:ascii="DotumChe" w:eastAsia="DotumChe" w:hAnsi="DotumChe" w:hint="eastAsia"/>
        </w:rPr>
        <w:t xml:space="preserve"> 수 </w:t>
      </w:r>
      <w:proofErr w:type="spellStart"/>
      <w:r w:rsidRPr="000B79F4">
        <w:rPr>
          <w:rFonts w:ascii="DotumChe" w:eastAsia="DotumChe" w:hAnsi="DotumChe" w:hint="eastAsia"/>
        </w:rPr>
        <w:t>있다</w:t>
      </w:r>
      <w:proofErr w:type="spellEnd"/>
      <w:r w:rsidRPr="000B79F4">
        <w:rPr>
          <w:rFonts w:ascii="DotumChe" w:eastAsia="DotumChe" w:hAnsi="DotumChe" w:hint="eastAsia"/>
        </w:rPr>
        <w:t xml:space="preserve">. 이 </w:t>
      </w:r>
      <w:proofErr w:type="spellStart"/>
      <w:r w:rsidRPr="000B79F4">
        <w:rPr>
          <w:rFonts w:ascii="DotumChe" w:eastAsia="DotumChe" w:hAnsi="DotumChe" w:hint="eastAsia"/>
        </w:rPr>
        <w:t>스케일은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Renishaw의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Helvetica LT Pro" w:eastAsia="DotumChe" w:hAnsi="Helvetica LT Pro"/>
        </w:rPr>
        <w:t>VIONiC</w:t>
      </w:r>
      <w:proofErr w:type="spellEnd"/>
      <w:r w:rsidRPr="000B79F4">
        <w:rPr>
          <w:rFonts w:ascii="Helvetica LT Pro" w:eastAsia="DotumChe" w:hAnsi="Helvetica LT Pro"/>
        </w:rPr>
        <w:t>™</w:t>
      </w:r>
      <w:r w:rsidRPr="000B79F4">
        <w:rPr>
          <w:rFonts w:ascii="DotumChe" w:eastAsia="DotumChe" w:hAnsi="DotumChe" w:hint="eastAsia"/>
        </w:rPr>
        <w:t xml:space="preserve">, </w:t>
      </w:r>
      <w:proofErr w:type="spellStart"/>
      <w:r w:rsidRPr="000B79F4">
        <w:rPr>
          <w:rFonts w:ascii="Helvetica LT Pro" w:eastAsia="DotumChe" w:hAnsi="Helvetica LT Pro"/>
        </w:rPr>
        <w:t>TONiC</w:t>
      </w:r>
      <w:proofErr w:type="spellEnd"/>
      <w:r w:rsidRPr="000B79F4">
        <w:rPr>
          <w:rFonts w:ascii="Helvetica LT Pro" w:eastAsia="DotumChe" w:hAnsi="Helvetica LT Pro"/>
        </w:rPr>
        <w:t>™</w:t>
      </w:r>
      <w:r w:rsidRPr="000B79F4">
        <w:rPr>
          <w:rFonts w:ascii="DotumChe" w:eastAsia="DotumChe" w:hAnsi="DotumChe" w:hint="eastAsia"/>
        </w:rPr>
        <w:t xml:space="preserve"> 및 </w:t>
      </w:r>
      <w:r w:rsidRPr="000B79F4">
        <w:rPr>
          <w:rFonts w:ascii="Helvetica LT Pro" w:eastAsia="DotumChe" w:hAnsi="Helvetica LT Pro"/>
        </w:rPr>
        <w:t>QUANTiC™</w:t>
      </w:r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증분형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엔코더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제품군과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호환된다</w:t>
      </w:r>
      <w:proofErr w:type="spellEnd"/>
      <w:r w:rsidRPr="000B79F4">
        <w:rPr>
          <w:rFonts w:ascii="DotumChe" w:eastAsia="DotumChe" w:hAnsi="DotumChe" w:hint="eastAsia"/>
        </w:rPr>
        <w:t>.</w:t>
      </w:r>
    </w:p>
    <w:p w:rsidR="000B79F4" w:rsidRPr="000B79F4" w:rsidRDefault="000B79F4" w:rsidP="000B79F4">
      <w:pPr>
        <w:rPr>
          <w:rFonts w:ascii="DotumChe" w:eastAsia="DotumChe" w:hAnsi="DotumChe"/>
        </w:rPr>
      </w:pPr>
    </w:p>
    <w:p w:rsidR="000B79F4" w:rsidRPr="000B79F4" w:rsidRDefault="000B79F4" w:rsidP="000B79F4">
      <w:pPr>
        <w:rPr>
          <w:rFonts w:ascii="DotumChe" w:eastAsia="DotumChe" w:hAnsi="DotumChe"/>
        </w:rPr>
      </w:pPr>
      <w:proofErr w:type="spellStart"/>
      <w:r w:rsidRPr="000B79F4">
        <w:rPr>
          <w:rFonts w:ascii="DotumChe" w:eastAsia="DotumChe" w:hAnsi="DotumChe" w:hint="eastAsia"/>
        </w:rPr>
        <w:t>폭이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r w:rsidRPr="000B79F4">
        <w:rPr>
          <w:rFonts w:ascii="Helvetica LT Pro" w:eastAsia="DotumChe" w:hAnsi="Helvetica LT Pro"/>
        </w:rPr>
        <w:t>6 </w:t>
      </w:r>
      <w:proofErr w:type="spellStart"/>
      <w:r w:rsidRPr="000B79F4">
        <w:rPr>
          <w:rFonts w:ascii="Helvetica LT Pro" w:eastAsia="DotumChe" w:hAnsi="Helvetica LT Pro"/>
        </w:rPr>
        <w:t>mm</w:t>
      </w:r>
      <w:r w:rsidRPr="000B79F4">
        <w:rPr>
          <w:rFonts w:ascii="DotumChe" w:eastAsia="DotumChe" w:hAnsi="DotumChe" w:hint="eastAsia"/>
        </w:rPr>
        <w:t>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매우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좁은</w:t>
      </w:r>
      <w:proofErr w:type="spellEnd"/>
      <w:r w:rsidRPr="000B79F4">
        <w:rPr>
          <w:rFonts w:ascii="DotumChe" w:eastAsia="DotumChe" w:hAnsi="DotumChe" w:hint="eastAsia"/>
        </w:rPr>
        <w:t xml:space="preserve"> 이 </w:t>
      </w:r>
      <w:r w:rsidRPr="000B79F4">
        <w:rPr>
          <w:rFonts w:ascii="Helvetica LT Pro" w:eastAsia="DotumChe" w:hAnsi="Helvetica LT Pro"/>
        </w:rPr>
        <w:t>RKLC</w:t>
      </w:r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스케일은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공간이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협소한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곳에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쉽게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설치할</w:t>
      </w:r>
      <w:proofErr w:type="spellEnd"/>
      <w:r w:rsidRPr="000B79F4">
        <w:rPr>
          <w:rFonts w:ascii="DotumChe" w:eastAsia="DotumChe" w:hAnsi="DotumChe" w:hint="eastAsia"/>
        </w:rPr>
        <w:t xml:space="preserve"> 수 </w:t>
      </w:r>
      <w:proofErr w:type="spellStart"/>
      <w:r w:rsidRPr="000B79F4">
        <w:rPr>
          <w:rFonts w:ascii="DotumChe" w:eastAsia="DotumChe" w:hAnsi="DotumChe" w:hint="eastAsia"/>
        </w:rPr>
        <w:t>있다</w:t>
      </w:r>
      <w:proofErr w:type="spellEnd"/>
      <w:r w:rsidRPr="000B79F4">
        <w:rPr>
          <w:rFonts w:ascii="DotumChe" w:eastAsia="DotumChe" w:hAnsi="DotumChe" w:hint="eastAsia"/>
        </w:rPr>
        <w:t xml:space="preserve">. </w:t>
      </w:r>
      <w:proofErr w:type="spellStart"/>
      <w:r w:rsidRPr="000B79F4">
        <w:rPr>
          <w:rFonts w:ascii="DotumChe" w:eastAsia="DotumChe" w:hAnsi="DotumChe" w:hint="eastAsia"/>
        </w:rPr>
        <w:t>다른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특징으로는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입증된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튼튼한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스테인리스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강철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테이프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스케일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설계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방식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채택</w:t>
      </w:r>
      <w:proofErr w:type="spellEnd"/>
      <w:r w:rsidRPr="000B79F4">
        <w:rPr>
          <w:rFonts w:ascii="DotumChe" w:eastAsia="DotumChe" w:hAnsi="DotumChe" w:hint="eastAsia"/>
        </w:rPr>
        <w:t xml:space="preserve">, </w:t>
      </w:r>
      <w:proofErr w:type="spellStart"/>
      <w:r w:rsidRPr="000B79F4">
        <w:rPr>
          <w:rFonts w:ascii="DotumChe" w:eastAsia="DotumChe" w:hAnsi="DotumChe" w:hint="eastAsia"/>
        </w:rPr>
        <w:t>솔벤트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내성</w:t>
      </w:r>
      <w:proofErr w:type="spellEnd"/>
      <w:r w:rsidRPr="000B79F4">
        <w:rPr>
          <w:rFonts w:ascii="DotumChe" w:eastAsia="DotumChe" w:hAnsi="DotumChe" w:hint="eastAsia"/>
        </w:rPr>
        <w:t xml:space="preserve">, 두 </w:t>
      </w:r>
      <w:proofErr w:type="spellStart"/>
      <w:r w:rsidRPr="000B79F4">
        <w:rPr>
          <w:rFonts w:ascii="DotumChe" w:eastAsia="DotumChe" w:hAnsi="DotumChe" w:hint="eastAsia"/>
        </w:rPr>
        <w:t>개의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스케일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피치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proofErr w:type="gramStart"/>
      <w:r w:rsidRPr="000B79F4">
        <w:rPr>
          <w:rFonts w:ascii="DotumChe" w:eastAsia="DotumChe" w:hAnsi="DotumChe" w:hint="eastAsia"/>
        </w:rPr>
        <w:t>옵션</w:t>
      </w:r>
      <w:proofErr w:type="spellEnd"/>
      <w:r w:rsidRPr="000B79F4">
        <w:rPr>
          <w:rFonts w:ascii="DotumChe" w:eastAsia="DotumChe" w:hAnsi="DotumChe" w:hint="eastAsia"/>
        </w:rPr>
        <w:t>(</w:t>
      </w:r>
      <w:proofErr w:type="gramEnd"/>
      <w:r w:rsidRPr="000B79F4">
        <w:rPr>
          <w:rFonts w:ascii="Helvetica LT Pro" w:eastAsia="DotumChe" w:hAnsi="Helvetica LT Pro"/>
        </w:rPr>
        <w:t>20 µm</w:t>
      </w:r>
      <w:r w:rsidRPr="000B79F4">
        <w:rPr>
          <w:rFonts w:ascii="DotumChe" w:eastAsia="DotumChe" w:hAnsi="DotumChe" w:hint="eastAsia"/>
        </w:rPr>
        <w:t xml:space="preserve"> 및 </w:t>
      </w:r>
      <w:r w:rsidRPr="000B79F4">
        <w:rPr>
          <w:rFonts w:ascii="Helvetica LT Pro" w:eastAsia="DotumChe" w:hAnsi="Helvetica LT Pro"/>
        </w:rPr>
        <w:t>40 µm</w:t>
      </w:r>
      <w:r w:rsidRPr="000B79F4">
        <w:rPr>
          <w:rFonts w:ascii="DotumChe" w:eastAsia="DotumChe" w:hAnsi="DotumChe" w:hint="eastAsia"/>
        </w:rPr>
        <w:t xml:space="preserve">), 두 </w:t>
      </w:r>
      <w:proofErr w:type="spellStart"/>
      <w:r w:rsidRPr="000B79F4">
        <w:rPr>
          <w:rFonts w:ascii="DotumChe" w:eastAsia="DotumChe" w:hAnsi="DotumChe" w:hint="eastAsia"/>
        </w:rPr>
        <w:t>개의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정확도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등급</w:t>
      </w:r>
      <w:proofErr w:type="spellEnd"/>
      <w:r w:rsidRPr="000B79F4">
        <w:rPr>
          <w:rFonts w:ascii="DotumChe" w:eastAsia="DotumChe" w:hAnsi="DotumChe" w:hint="eastAsia"/>
        </w:rPr>
        <w:t>(±</w:t>
      </w:r>
      <w:r w:rsidRPr="000B79F4">
        <w:rPr>
          <w:rFonts w:ascii="Helvetica LT Pro" w:eastAsia="DotumChe" w:hAnsi="Helvetica LT Pro"/>
        </w:rPr>
        <w:t>5 µm/m</w:t>
      </w:r>
      <w:r w:rsidRPr="000B79F4">
        <w:rPr>
          <w:rFonts w:ascii="DotumChe" w:eastAsia="DotumChe" w:hAnsi="DotumChe" w:hint="eastAsia"/>
        </w:rPr>
        <w:t xml:space="preserve"> 및 ±</w:t>
      </w:r>
      <w:r w:rsidRPr="000B79F4">
        <w:rPr>
          <w:rFonts w:ascii="Helvetica LT Pro" w:eastAsia="DotumChe" w:hAnsi="Helvetica LT Pro"/>
        </w:rPr>
        <w:t>15 µm/m</w:t>
      </w:r>
      <w:r w:rsidRPr="000B79F4">
        <w:rPr>
          <w:rFonts w:ascii="DotumChe" w:eastAsia="DotumChe" w:hAnsi="DotumChe" w:hint="eastAsia"/>
        </w:rPr>
        <w:t xml:space="preserve">), </w:t>
      </w:r>
      <w:proofErr w:type="spellStart"/>
      <w:r w:rsidRPr="000B79F4">
        <w:rPr>
          <w:rFonts w:ascii="DotumChe" w:eastAsia="DotumChe" w:hAnsi="DotumChe" w:hint="eastAsia"/>
        </w:rPr>
        <w:t>그리고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손쉬운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보관과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원하는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길이로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절단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가능한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편의성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등이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있다</w:t>
      </w:r>
      <w:proofErr w:type="spellEnd"/>
      <w:r w:rsidRPr="000B79F4">
        <w:rPr>
          <w:rFonts w:ascii="DotumChe" w:eastAsia="DotumChe" w:hAnsi="DotumChe" w:hint="eastAsia"/>
        </w:rPr>
        <w:t xml:space="preserve">. 이 </w:t>
      </w:r>
      <w:proofErr w:type="spellStart"/>
      <w:r w:rsidRPr="000B79F4">
        <w:rPr>
          <w:rFonts w:ascii="DotumChe" w:eastAsia="DotumChe" w:hAnsi="DotumChe" w:hint="eastAsia"/>
        </w:rPr>
        <w:t>스케일은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자체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부착식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양면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테이프로</w:t>
      </w:r>
      <w:proofErr w:type="spellEnd"/>
      <w:r w:rsidRPr="000B79F4">
        <w:rPr>
          <w:rFonts w:ascii="DotumChe" w:eastAsia="DotumChe" w:hAnsi="DotumChe" w:hint="eastAsia"/>
        </w:rPr>
        <w:t xml:space="preserve"> 축 </w:t>
      </w:r>
      <w:proofErr w:type="spellStart"/>
      <w:r w:rsidRPr="000B79F4">
        <w:rPr>
          <w:rFonts w:ascii="DotumChe" w:eastAsia="DotumChe" w:hAnsi="DotumChe" w:hint="eastAsia"/>
        </w:rPr>
        <w:t>모재에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설치되며</w:t>
      </w:r>
      <w:proofErr w:type="spellEnd"/>
      <w:r w:rsidRPr="000B79F4">
        <w:rPr>
          <w:rFonts w:ascii="DotumChe" w:eastAsia="DotumChe" w:hAnsi="DotumChe" w:hint="eastAsia"/>
        </w:rPr>
        <w:t xml:space="preserve">, </w:t>
      </w:r>
      <w:proofErr w:type="spellStart"/>
      <w:r w:rsidRPr="000B79F4">
        <w:rPr>
          <w:rFonts w:ascii="DotumChe" w:eastAsia="DotumChe" w:hAnsi="DotumChe" w:hint="eastAsia"/>
        </w:rPr>
        <w:t>스케일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끝부분은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에폭시가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점착된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엔드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클램프에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의해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단단히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고정되기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때문에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구멍을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뚫을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필요가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없다</w:t>
      </w:r>
      <w:proofErr w:type="spellEnd"/>
      <w:r w:rsidRPr="000B79F4">
        <w:rPr>
          <w:rFonts w:ascii="DotumChe" w:eastAsia="DotumChe" w:hAnsi="DotumChe" w:hint="eastAsia"/>
        </w:rPr>
        <w:t xml:space="preserve">. </w:t>
      </w:r>
      <w:proofErr w:type="spellStart"/>
      <w:r w:rsidRPr="000B79F4">
        <w:rPr>
          <w:rFonts w:ascii="DotumChe" w:eastAsia="DotumChe" w:hAnsi="DotumChe" w:hint="eastAsia"/>
        </w:rPr>
        <w:t>빠르고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간편한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스케일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설치를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위해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간단한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어플리케이터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공구를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사용할</w:t>
      </w:r>
      <w:proofErr w:type="spellEnd"/>
      <w:r w:rsidRPr="000B79F4">
        <w:rPr>
          <w:rFonts w:ascii="DotumChe" w:eastAsia="DotumChe" w:hAnsi="DotumChe" w:hint="eastAsia"/>
        </w:rPr>
        <w:t xml:space="preserve"> 수 </w:t>
      </w:r>
      <w:proofErr w:type="spellStart"/>
      <w:r w:rsidRPr="000B79F4">
        <w:rPr>
          <w:rFonts w:ascii="DotumChe" w:eastAsia="DotumChe" w:hAnsi="DotumChe" w:hint="eastAsia"/>
        </w:rPr>
        <w:t>있다</w:t>
      </w:r>
      <w:proofErr w:type="spellEnd"/>
      <w:r w:rsidRPr="000B79F4">
        <w:rPr>
          <w:rFonts w:ascii="DotumChe" w:eastAsia="DotumChe" w:hAnsi="DotumChe" w:hint="eastAsia"/>
        </w:rPr>
        <w:t>.</w:t>
      </w:r>
    </w:p>
    <w:p w:rsidR="000B79F4" w:rsidRPr="000B79F4" w:rsidRDefault="000B79F4" w:rsidP="000B79F4">
      <w:pPr>
        <w:rPr>
          <w:rFonts w:ascii="DotumChe" w:eastAsia="DotumChe" w:hAnsi="DotumChe"/>
        </w:rPr>
      </w:pPr>
    </w:p>
    <w:p w:rsidR="000B79F4" w:rsidRPr="000B79F4" w:rsidRDefault="000B79F4" w:rsidP="000B79F4">
      <w:pPr>
        <w:rPr>
          <w:rFonts w:ascii="DotumChe" w:eastAsia="DotumChe" w:hAnsi="DotumChe"/>
        </w:rPr>
      </w:pPr>
      <w:r w:rsidRPr="000B79F4">
        <w:rPr>
          <w:rFonts w:ascii="Helvetica LT Pro" w:eastAsia="DotumChe" w:hAnsi="Helvetica LT Pro"/>
        </w:rPr>
        <w:t>RKLC</w:t>
      </w:r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스케일은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단단한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고정물의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좌표계와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같이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기계의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고정된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위치와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관련한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정밀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측정이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필요한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경우에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사용하기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적합</w:t>
      </w:r>
      <w:bookmarkStart w:id="0" w:name="_GoBack"/>
      <w:bookmarkEnd w:id="0"/>
      <w:r w:rsidRPr="000B79F4">
        <w:rPr>
          <w:rFonts w:ascii="DotumChe" w:eastAsia="DotumChe" w:hAnsi="DotumChe" w:hint="eastAsia"/>
        </w:rPr>
        <w:t>하다</w:t>
      </w:r>
      <w:proofErr w:type="spellEnd"/>
      <w:r w:rsidRPr="000B79F4">
        <w:rPr>
          <w:rFonts w:ascii="DotumChe" w:eastAsia="DotumChe" w:hAnsi="DotumChe" w:hint="eastAsia"/>
        </w:rPr>
        <w:t xml:space="preserve">. </w:t>
      </w:r>
      <w:proofErr w:type="spellStart"/>
      <w:r w:rsidRPr="000B79F4">
        <w:rPr>
          <w:rFonts w:ascii="DotumChe" w:eastAsia="DotumChe" w:hAnsi="DotumChe" w:hint="eastAsia"/>
        </w:rPr>
        <w:t>좌표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proofErr w:type="gramStart"/>
      <w:r w:rsidRPr="000B79F4">
        <w:rPr>
          <w:rFonts w:ascii="DotumChe" w:eastAsia="DotumChe" w:hAnsi="DotumChe" w:hint="eastAsia"/>
        </w:rPr>
        <w:t>측정기</w:t>
      </w:r>
      <w:proofErr w:type="spellEnd"/>
      <w:r w:rsidRPr="000B79F4">
        <w:rPr>
          <w:rFonts w:ascii="DotumChe" w:eastAsia="DotumChe" w:hAnsi="DotumChe" w:hint="eastAsia"/>
        </w:rPr>
        <w:t>(</w:t>
      </w:r>
      <w:proofErr w:type="gramEnd"/>
      <w:r w:rsidRPr="000B79F4">
        <w:rPr>
          <w:rFonts w:ascii="Helvetica LT Pro" w:eastAsia="DotumChe" w:hAnsi="Helvetica LT Pro"/>
        </w:rPr>
        <w:t>CMM</w:t>
      </w:r>
      <w:r w:rsidRPr="000B79F4">
        <w:rPr>
          <w:rFonts w:ascii="DotumChe" w:eastAsia="DotumChe" w:hAnsi="DotumChe" w:hint="eastAsia"/>
        </w:rPr>
        <w:t xml:space="preserve">) </w:t>
      </w:r>
      <w:proofErr w:type="spellStart"/>
      <w:r w:rsidRPr="000B79F4">
        <w:rPr>
          <w:rFonts w:ascii="DotumChe" w:eastAsia="DotumChe" w:hAnsi="DotumChe" w:hint="eastAsia"/>
        </w:rPr>
        <w:t>분야에서는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스케일을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열용량이</w:t>
      </w:r>
      <w:proofErr w:type="spellEnd"/>
      <w:r w:rsidRPr="000B79F4">
        <w:rPr>
          <w:rFonts w:ascii="DotumChe" w:eastAsia="DotumChe" w:hAnsi="DotumChe" w:hint="eastAsia"/>
        </w:rPr>
        <w:t xml:space="preserve"> 큰 </w:t>
      </w:r>
      <w:proofErr w:type="spellStart"/>
      <w:r w:rsidRPr="000B79F4">
        <w:rPr>
          <w:rFonts w:ascii="DotumChe" w:eastAsia="DotumChe" w:hAnsi="DotumChe" w:hint="eastAsia"/>
        </w:rPr>
        <w:t>기계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모재</w:t>
      </w:r>
      <w:proofErr w:type="spellEnd"/>
      <w:r w:rsidRPr="000B79F4">
        <w:rPr>
          <w:rFonts w:ascii="DotumChe" w:eastAsia="DotumChe" w:hAnsi="DotumChe" w:hint="eastAsia"/>
        </w:rPr>
        <w:t xml:space="preserve">(예: </w:t>
      </w:r>
      <w:proofErr w:type="spellStart"/>
      <w:r w:rsidRPr="000B79F4">
        <w:rPr>
          <w:rFonts w:ascii="DotumChe" w:eastAsia="DotumChe" w:hAnsi="DotumChe" w:hint="eastAsia"/>
        </w:rPr>
        <w:t>화강암</w:t>
      </w:r>
      <w:proofErr w:type="spellEnd"/>
      <w:r w:rsidRPr="000B79F4">
        <w:rPr>
          <w:rFonts w:ascii="DotumChe" w:eastAsia="DotumChe" w:hAnsi="DotumChe" w:hint="eastAsia"/>
        </w:rPr>
        <w:t xml:space="preserve">)로 </w:t>
      </w:r>
      <w:proofErr w:type="spellStart"/>
      <w:r w:rsidRPr="000B79F4">
        <w:rPr>
          <w:rFonts w:ascii="DotumChe" w:eastAsia="DotumChe" w:hAnsi="DotumChe" w:hint="eastAsia"/>
        </w:rPr>
        <w:t>마스터링할</w:t>
      </w:r>
      <w:proofErr w:type="spellEnd"/>
      <w:r w:rsidRPr="000B79F4">
        <w:rPr>
          <w:rFonts w:ascii="DotumChe" w:eastAsia="DotumChe" w:hAnsi="DotumChe" w:hint="eastAsia"/>
        </w:rPr>
        <w:t xml:space="preserve"> 수 </w:t>
      </w:r>
      <w:proofErr w:type="spellStart"/>
      <w:r w:rsidRPr="000B79F4">
        <w:rPr>
          <w:rFonts w:ascii="DotumChe" w:eastAsia="DotumChe" w:hAnsi="DotumChe" w:hint="eastAsia"/>
        </w:rPr>
        <w:t>있다</w:t>
      </w:r>
      <w:proofErr w:type="spellEnd"/>
      <w:r w:rsidRPr="000B79F4">
        <w:rPr>
          <w:rFonts w:ascii="DotumChe" w:eastAsia="DotumChe" w:hAnsi="DotumChe" w:hint="eastAsia"/>
        </w:rPr>
        <w:t xml:space="preserve">. </w:t>
      </w:r>
      <w:proofErr w:type="spellStart"/>
      <w:r w:rsidRPr="000B79F4">
        <w:rPr>
          <w:rFonts w:ascii="DotumChe" w:eastAsia="DotumChe" w:hAnsi="DotumChe" w:hint="eastAsia"/>
        </w:rPr>
        <w:t>이렇게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하면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실내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온도가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목표</w:t>
      </w:r>
      <w:proofErr w:type="spellEnd"/>
      <w:r w:rsidRPr="000B79F4">
        <w:rPr>
          <w:rFonts w:ascii="DotumChe" w:eastAsia="DotumChe" w:hAnsi="DotumChe" w:hint="eastAsia"/>
        </w:rPr>
        <w:t xml:space="preserve"> 값 </w:t>
      </w:r>
      <w:proofErr w:type="spellStart"/>
      <w:r w:rsidRPr="000B79F4">
        <w:rPr>
          <w:rFonts w:ascii="DotumChe" w:eastAsia="DotumChe" w:hAnsi="DotumChe" w:hint="eastAsia"/>
        </w:rPr>
        <w:t>주변을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서서히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오르내리는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냉난방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환경에서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단기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스케일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온도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변화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폭이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감소한다</w:t>
      </w:r>
      <w:proofErr w:type="spellEnd"/>
      <w:r w:rsidRPr="000B79F4">
        <w:rPr>
          <w:rFonts w:ascii="DotumChe" w:eastAsia="DotumChe" w:hAnsi="DotumChe" w:hint="eastAsia"/>
        </w:rPr>
        <w:t>.</w:t>
      </w:r>
    </w:p>
    <w:p w:rsidR="000B79F4" w:rsidRPr="000B79F4" w:rsidRDefault="000B79F4" w:rsidP="000B79F4">
      <w:pPr>
        <w:rPr>
          <w:rFonts w:ascii="DotumChe" w:eastAsia="DotumChe" w:hAnsi="DotumChe"/>
        </w:rPr>
      </w:pPr>
    </w:p>
    <w:p w:rsidR="000B79F4" w:rsidRPr="000B79F4" w:rsidRDefault="000B79F4" w:rsidP="000B79F4">
      <w:pPr>
        <w:rPr>
          <w:rFonts w:ascii="DotumChe" w:eastAsia="DotumChe" w:hAnsi="DotumChe"/>
        </w:rPr>
      </w:pPr>
      <w:r w:rsidRPr="000B79F4">
        <w:rPr>
          <w:rFonts w:ascii="Helvetica LT Pro" w:eastAsia="DotumChe" w:hAnsi="Helvetica LT Pro"/>
        </w:rPr>
        <w:t>RKLC</w:t>
      </w:r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스케일은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튼튼하고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폭이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좁은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모재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마스터링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스케일로</w:t>
      </w:r>
      <w:proofErr w:type="spellEnd"/>
      <w:r w:rsidRPr="000B79F4">
        <w:rPr>
          <w:rFonts w:ascii="DotumChe" w:eastAsia="DotumChe" w:hAnsi="DotumChe" w:hint="eastAsia"/>
        </w:rPr>
        <w:t xml:space="preserve">, </w:t>
      </w:r>
      <w:proofErr w:type="spellStart"/>
      <w:r w:rsidRPr="000B79F4">
        <w:rPr>
          <w:rFonts w:ascii="DotumChe" w:eastAsia="DotumChe" w:hAnsi="DotumChe" w:hint="eastAsia"/>
        </w:rPr>
        <w:t>특정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위치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측정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분야에서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뛰어난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계측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성능을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제공한다</w:t>
      </w:r>
      <w:proofErr w:type="spellEnd"/>
      <w:r w:rsidRPr="000B79F4">
        <w:rPr>
          <w:rFonts w:ascii="DotumChe" w:eastAsia="DotumChe" w:hAnsi="DotumChe" w:hint="eastAsia"/>
        </w:rPr>
        <w:t xml:space="preserve">. </w:t>
      </w:r>
      <w:r w:rsidRPr="000B79F4">
        <w:rPr>
          <w:rFonts w:ascii="Helvetica LT Pro" w:eastAsia="DotumChe" w:hAnsi="Helvetica LT Pro"/>
        </w:rPr>
        <w:t>RKLC</w:t>
      </w:r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스케일의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출시로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r w:rsidRPr="000B79F4">
        <w:rPr>
          <w:rFonts w:ascii="Helvetica LT Pro" w:eastAsia="DotumChe" w:hAnsi="Helvetica LT Pro"/>
        </w:rPr>
        <w:t>Renishaw</w:t>
      </w:r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엔코더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스케일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제품군이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한층</w:t>
      </w:r>
      <w:proofErr w:type="spellEnd"/>
      <w:r w:rsidRPr="000B79F4">
        <w:rPr>
          <w:rFonts w:ascii="DotumChe" w:eastAsia="DotumChe" w:hAnsi="DotumChe" w:hint="eastAsia"/>
        </w:rPr>
        <w:t xml:space="preserve"> 더 </w:t>
      </w:r>
      <w:proofErr w:type="spellStart"/>
      <w:r w:rsidRPr="000B79F4">
        <w:rPr>
          <w:rFonts w:ascii="DotumChe" w:eastAsia="DotumChe" w:hAnsi="DotumChe" w:hint="eastAsia"/>
        </w:rPr>
        <w:t>다양해졌으며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고객은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자신의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분야에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적합한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스케일</w:t>
      </w:r>
      <w:proofErr w:type="spellEnd"/>
      <w:r w:rsidRPr="000B79F4">
        <w:rPr>
          <w:rFonts w:ascii="DotumChe" w:eastAsia="DotumChe" w:hAnsi="DotumChe" w:hint="eastAsia"/>
        </w:rPr>
        <w:t xml:space="preserve"> 열 </w:t>
      </w:r>
      <w:proofErr w:type="spellStart"/>
      <w:r w:rsidRPr="000B79F4">
        <w:rPr>
          <w:rFonts w:ascii="DotumChe" w:eastAsia="DotumChe" w:hAnsi="DotumChe" w:hint="eastAsia"/>
        </w:rPr>
        <w:t>동작을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선택할</w:t>
      </w:r>
      <w:proofErr w:type="spellEnd"/>
      <w:r w:rsidRPr="000B79F4">
        <w:rPr>
          <w:rFonts w:ascii="DotumChe" w:eastAsia="DotumChe" w:hAnsi="DotumChe" w:hint="eastAsia"/>
        </w:rPr>
        <w:t xml:space="preserve"> 수 </w:t>
      </w:r>
      <w:proofErr w:type="spellStart"/>
      <w:r w:rsidRPr="000B79F4">
        <w:rPr>
          <w:rFonts w:ascii="DotumChe" w:eastAsia="DotumChe" w:hAnsi="DotumChe" w:hint="eastAsia"/>
        </w:rPr>
        <w:t>있다</w:t>
      </w:r>
      <w:proofErr w:type="spellEnd"/>
      <w:r w:rsidRPr="000B79F4">
        <w:rPr>
          <w:rFonts w:ascii="DotumChe" w:eastAsia="DotumChe" w:hAnsi="DotumChe" w:hint="eastAsia"/>
        </w:rPr>
        <w:t xml:space="preserve">. </w:t>
      </w:r>
      <w:r w:rsidRPr="000B79F4">
        <w:rPr>
          <w:rFonts w:ascii="Helvetica LT Pro" w:eastAsia="DotumChe" w:hAnsi="Helvetica LT Pro"/>
        </w:rPr>
        <w:t>Renishaw</w:t>
      </w:r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엔코더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시스템은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r w:rsidRPr="000B79F4">
        <w:rPr>
          <w:rFonts w:ascii="Helvetica LT Pro" w:eastAsia="DotumChe" w:hAnsi="Helvetica LT Pro"/>
        </w:rPr>
        <w:t xml:space="preserve">CE </w:t>
      </w:r>
      <w:proofErr w:type="spellStart"/>
      <w:r w:rsidRPr="000B79F4">
        <w:rPr>
          <w:rFonts w:ascii="DotumChe" w:eastAsia="DotumChe" w:hAnsi="DotumChe" w:hint="eastAsia"/>
        </w:rPr>
        <w:t>승인을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받았으며</w:t>
      </w:r>
      <w:proofErr w:type="spellEnd"/>
      <w:r w:rsidRPr="000B79F4">
        <w:rPr>
          <w:rFonts w:ascii="DotumChe" w:eastAsia="DotumChe" w:hAnsi="DotumChe" w:hint="eastAsia"/>
        </w:rPr>
        <w:t xml:space="preserve">, </w:t>
      </w:r>
      <w:r w:rsidRPr="000B79F4">
        <w:rPr>
          <w:rFonts w:ascii="Helvetica LT Pro" w:eastAsia="DotumChe" w:hAnsi="Helvetica LT Pro"/>
        </w:rPr>
        <w:t>ISO 9001:2008</w:t>
      </w:r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인증을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받은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엄격한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품질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관리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프로세스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하에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내부적으로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제조한다</w:t>
      </w:r>
      <w:proofErr w:type="spellEnd"/>
      <w:r w:rsidRPr="000B79F4">
        <w:rPr>
          <w:rFonts w:ascii="DotumChe" w:eastAsia="DotumChe" w:hAnsi="DotumChe" w:hint="eastAsia"/>
        </w:rPr>
        <w:t xml:space="preserve">. </w:t>
      </w:r>
      <w:proofErr w:type="spellStart"/>
      <w:r w:rsidRPr="000B79F4">
        <w:rPr>
          <w:rFonts w:ascii="DotumChe" w:eastAsia="DotumChe" w:hAnsi="DotumChe" w:hint="eastAsia"/>
        </w:rPr>
        <w:t>또한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신속한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대응이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가능한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글로벌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판매</w:t>
      </w:r>
      <w:proofErr w:type="spellEnd"/>
      <w:r w:rsidRPr="000B79F4">
        <w:rPr>
          <w:rFonts w:ascii="DotumChe" w:eastAsia="DotumChe" w:hAnsi="DotumChe" w:hint="eastAsia"/>
        </w:rPr>
        <w:t xml:space="preserve"> 및 </w:t>
      </w:r>
      <w:proofErr w:type="spellStart"/>
      <w:r w:rsidRPr="000B79F4">
        <w:rPr>
          <w:rFonts w:ascii="DotumChe" w:eastAsia="DotumChe" w:hAnsi="DotumChe" w:hint="eastAsia"/>
        </w:rPr>
        <w:t>지원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네트워크를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보유하고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있다</w:t>
      </w:r>
      <w:proofErr w:type="spellEnd"/>
      <w:r w:rsidRPr="000B79F4">
        <w:rPr>
          <w:rFonts w:ascii="DotumChe" w:eastAsia="DotumChe" w:hAnsi="DotumChe" w:hint="eastAsia"/>
        </w:rPr>
        <w:t>.</w:t>
      </w:r>
    </w:p>
    <w:p w:rsidR="000B79F4" w:rsidRPr="000B79F4" w:rsidRDefault="000B79F4" w:rsidP="000B79F4">
      <w:pPr>
        <w:rPr>
          <w:rFonts w:ascii="DotumChe" w:eastAsia="DotumChe" w:hAnsi="DotumChe"/>
        </w:rPr>
      </w:pPr>
    </w:p>
    <w:p w:rsidR="000B79F4" w:rsidRPr="000B79F4" w:rsidRDefault="000B79F4" w:rsidP="000B79F4">
      <w:pPr>
        <w:spacing w:line="276" w:lineRule="auto"/>
        <w:rPr>
          <w:rFonts w:ascii="DotumChe" w:eastAsia="DotumChe" w:hAnsi="DotumChe" w:cs="Arial"/>
          <w:szCs w:val="22"/>
        </w:rPr>
      </w:pPr>
      <w:r w:rsidRPr="000B79F4">
        <w:rPr>
          <w:rFonts w:ascii="Helvetica LT Pro" w:eastAsia="DotumChe" w:hAnsi="Helvetica LT Pro"/>
        </w:rPr>
        <w:t>Renishaw</w:t>
      </w:r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엔코더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제품에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대한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자세한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proofErr w:type="spellStart"/>
      <w:r w:rsidRPr="000B79F4">
        <w:rPr>
          <w:rFonts w:ascii="DotumChe" w:eastAsia="DotumChe" w:hAnsi="DotumChe" w:hint="eastAsia"/>
        </w:rPr>
        <w:t>내용은</w:t>
      </w:r>
      <w:proofErr w:type="spellEnd"/>
      <w:r w:rsidRPr="000B79F4">
        <w:rPr>
          <w:rFonts w:ascii="DotumChe" w:eastAsia="DotumChe" w:hAnsi="DotumChe" w:hint="eastAsia"/>
        </w:rPr>
        <w:t xml:space="preserve"> </w:t>
      </w:r>
      <w:r w:rsidRPr="000B79F4">
        <w:rPr>
          <w:rStyle w:val="Hyperlink"/>
          <w:rFonts w:ascii="Helvetica LT Pro" w:eastAsia="DotumChe" w:hAnsi="Helvetica LT Pro"/>
          <w:szCs w:val="22"/>
        </w:rPr>
        <w:t>www.renishaw.co.kr/encoders</w:t>
      </w:r>
      <w:r w:rsidRPr="000B79F4">
        <w:rPr>
          <w:rFonts w:ascii="DotumChe" w:eastAsia="DotumChe" w:hAnsi="DotumChe" w:hint="eastAsia"/>
        </w:rPr>
        <w:t xml:space="preserve">에서 </w:t>
      </w:r>
      <w:proofErr w:type="spellStart"/>
      <w:r w:rsidRPr="000B79F4">
        <w:rPr>
          <w:rFonts w:ascii="DotumChe" w:eastAsia="DotumChe" w:hAnsi="DotumChe" w:hint="eastAsia"/>
        </w:rPr>
        <w:t>확인할</w:t>
      </w:r>
      <w:proofErr w:type="spellEnd"/>
      <w:r w:rsidRPr="000B79F4">
        <w:rPr>
          <w:rFonts w:ascii="DotumChe" w:eastAsia="DotumChe" w:hAnsi="DotumChe" w:hint="eastAsia"/>
        </w:rPr>
        <w:t xml:space="preserve"> 수 </w:t>
      </w:r>
      <w:proofErr w:type="spellStart"/>
      <w:r w:rsidRPr="000B79F4">
        <w:rPr>
          <w:rFonts w:ascii="DotumChe" w:eastAsia="DotumChe" w:hAnsi="DotumChe" w:hint="eastAsia"/>
        </w:rPr>
        <w:t>있다</w:t>
      </w:r>
      <w:proofErr w:type="spellEnd"/>
      <w:r w:rsidRPr="000B79F4">
        <w:rPr>
          <w:rFonts w:ascii="DotumChe" w:eastAsia="DotumChe" w:hAnsi="DotumChe" w:hint="eastAsia"/>
        </w:rPr>
        <w:t>.</w:t>
      </w:r>
    </w:p>
    <w:p w:rsidR="000B79F4" w:rsidRPr="000B79F4" w:rsidRDefault="000B79F4" w:rsidP="000B79F4">
      <w:pPr>
        <w:spacing w:line="276" w:lineRule="auto"/>
        <w:rPr>
          <w:rFonts w:ascii="DotumChe" w:eastAsia="DotumChe" w:hAnsi="DotumChe" w:cs="Arial"/>
          <w:sz w:val="22"/>
          <w:szCs w:val="22"/>
        </w:rPr>
      </w:pPr>
    </w:p>
    <w:p w:rsidR="000B79F4" w:rsidRPr="000B79F4" w:rsidRDefault="000B79F4" w:rsidP="000B79F4">
      <w:pPr>
        <w:spacing w:line="276" w:lineRule="auto"/>
        <w:rPr>
          <w:rFonts w:ascii="DotumChe" w:eastAsia="DotumChe" w:hAnsi="DotumChe" w:cs="Arial"/>
          <w:sz w:val="22"/>
          <w:szCs w:val="22"/>
        </w:rPr>
      </w:pPr>
    </w:p>
    <w:p w:rsidR="000B79F4" w:rsidRPr="000B79F4" w:rsidRDefault="000B79F4" w:rsidP="000B79F4">
      <w:pPr>
        <w:spacing w:line="276" w:lineRule="auto"/>
        <w:jc w:val="center"/>
        <w:rPr>
          <w:rFonts w:ascii="DotumChe" w:eastAsia="DotumChe" w:hAnsi="DotumChe" w:cs="Arial"/>
          <w:sz w:val="22"/>
          <w:szCs w:val="22"/>
        </w:rPr>
      </w:pPr>
      <w:r w:rsidRPr="000B79F4">
        <w:rPr>
          <w:rFonts w:ascii="DotumChe" w:eastAsia="DotumChe" w:hAnsi="DotumChe" w:hint="eastAsia"/>
          <w:sz w:val="22"/>
          <w:szCs w:val="22"/>
        </w:rPr>
        <w:t>-끝-</w:t>
      </w:r>
    </w:p>
    <w:p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B79F4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Title">
    <w:name w:val="Title"/>
    <w:basedOn w:val="Normal"/>
    <w:next w:val="Normal"/>
    <w:link w:val="TitleChar"/>
    <w:uiPriority w:val="10"/>
    <w:qFormat/>
    <w:rsid w:val="000B79F4"/>
    <w:pPr>
      <w:spacing w:line="336" w:lineRule="auto"/>
      <w:ind w:right="-556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  <w:lang w:eastAsia="ko-KR"/>
    </w:rPr>
  </w:style>
  <w:style w:type="character" w:customStyle="1" w:styleId="TitleChar">
    <w:name w:val="Title Char"/>
    <w:basedOn w:val="DefaultParagraphFont"/>
    <w:link w:val="Title"/>
    <w:uiPriority w:val="10"/>
    <w:rsid w:val="000B79F4"/>
    <w:rPr>
      <w:rFonts w:ascii="Arial" w:eastAsiaTheme="majorEastAsia" w:hAnsi="Arial" w:cstheme="majorBidi"/>
      <w:b/>
      <w:spacing w:val="-10"/>
      <w:kern w:val="28"/>
      <w:sz w:val="24"/>
      <w:szCs w:val="5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1165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2019-04-25T07:56:00Z</dcterms:created>
  <dcterms:modified xsi:type="dcterms:W3CDTF">2019-04-25T07:56:00Z</dcterms:modified>
</cp:coreProperties>
</file>